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533" w:rsidRDefault="00F57533" w:rsidP="0050442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04426" w:rsidRPr="008304F2" w:rsidRDefault="00F57533" w:rsidP="0050442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noProof/>
          <w:color w:val="000000"/>
          <w:sz w:val="28"/>
          <w:szCs w:val="28"/>
          <w:lang w:eastAsia="ru-RU"/>
        </w:rPr>
        <w:lastRenderedPageBreak/>
        <w:drawing>
          <wp:inline distT="0" distB="0" distL="0" distR="0">
            <wp:extent cx="6390005" cy="9116739"/>
            <wp:effectExtent l="19050" t="0" r="0" b="0"/>
            <wp:docPr id="1" name="Рисунок 1" descr="C:\Documents and Settings\Администратор\Рабочий стол\нов. программы\CCI11022020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ов. программы\CCI11022020_0017.jpg"/>
                    <pic:cNvPicPr>
                      <a:picLocks noChangeAspect="1" noChangeArrowheads="1"/>
                    </pic:cNvPicPr>
                  </pic:nvPicPr>
                  <pic:blipFill>
                    <a:blip r:embed="rId6" cstate="print"/>
                    <a:srcRect/>
                    <a:stretch>
                      <a:fillRect/>
                    </a:stretch>
                  </pic:blipFill>
                  <pic:spPr bwMode="auto">
                    <a:xfrm>
                      <a:off x="0" y="0"/>
                      <a:ext cx="6390005" cy="9116739"/>
                    </a:xfrm>
                    <a:prstGeom prst="rect">
                      <a:avLst/>
                    </a:prstGeom>
                    <a:noFill/>
                    <a:ln w="9525">
                      <a:noFill/>
                      <a:miter lim="800000"/>
                      <a:headEnd/>
                      <a:tailEnd/>
                    </a:ln>
                  </pic:spPr>
                </pic:pic>
              </a:graphicData>
            </a:graphic>
          </wp:inline>
        </w:drawing>
      </w:r>
      <w:r w:rsidR="00504426" w:rsidRPr="008304F2">
        <w:rPr>
          <w:rFonts w:ascii="Times New Roman" w:eastAsia="Times New Roman" w:hAnsi="Times New Roman" w:cs="Times New Roman"/>
          <w:b/>
          <w:bCs/>
          <w:color w:val="000000"/>
          <w:sz w:val="28"/>
          <w:szCs w:val="28"/>
          <w:lang w:eastAsia="ru-RU"/>
        </w:rPr>
        <w:lastRenderedPageBreak/>
        <w:t>Пояснительная записка</w:t>
      </w:r>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Вязание крючком издавна пользовалось большой любовью у рукодельниц. Это один из древнейших видов прикладного искусства. Существует предположение, что метод изготовления полотна вязанием появился на севере Африки. </w:t>
      </w:r>
      <w:proofErr w:type="gramStart"/>
      <w:r w:rsidRPr="008304F2">
        <w:rPr>
          <w:rFonts w:ascii="Times New Roman" w:eastAsia="Times New Roman" w:hAnsi="Times New Roman" w:cs="Times New Roman"/>
          <w:color w:val="000000"/>
          <w:sz w:val="28"/>
          <w:szCs w:val="28"/>
          <w:lang w:eastAsia="ru-RU"/>
        </w:rPr>
        <w:t>В XIII-XVI вв. вязание пришло из стран Востока в Европу, в том числе и на белорусские земли, в Великое княжество Литовское, несколько позднее, в XVIII в., вязать научились в России.</w:t>
      </w:r>
      <w:proofErr w:type="gramEnd"/>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Вязание крючком очень разнообразно и по технике выполнения, и по назначению. Появившись как способ изготовления предметов одежды и отделки к ней, оно постепенно взяло на себя и задачи по оформлению интерьера. Клубок ниток и небольшой инструмент крючок таят в себе неорганичные возможности для творческого труда. Подбор ниток, выбор узора, фасона, создание изделия – занятие увлекательное и нужное, полезное в повседневной жизни.</w:t>
      </w:r>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Вязание крючком - такой вид рукоделия, посредством которого легко заинтересовать детей прикладным творчеством, научить создавать красивые изделия, воспитывать художественный вкус.</w:t>
      </w:r>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bookmarkStart w:id="0" w:name="h.gjdgxs"/>
      <w:bookmarkEnd w:id="0"/>
      <w:r w:rsidRPr="008304F2">
        <w:rPr>
          <w:rFonts w:ascii="Times New Roman" w:eastAsia="Times New Roman" w:hAnsi="Times New Roman" w:cs="Times New Roman"/>
          <w:color w:val="000000"/>
          <w:sz w:val="28"/>
          <w:szCs w:val="28"/>
          <w:lang w:eastAsia="ru-RU"/>
        </w:rPr>
        <w:t xml:space="preserve">Занятия в кружке выявляют склонность детей к прикладным видам деятельности, развивают </w:t>
      </w:r>
      <w:proofErr w:type="spellStart"/>
      <w:r w:rsidRPr="008304F2">
        <w:rPr>
          <w:rFonts w:ascii="Times New Roman" w:eastAsia="Times New Roman" w:hAnsi="Times New Roman" w:cs="Times New Roman"/>
          <w:color w:val="000000"/>
          <w:sz w:val="28"/>
          <w:szCs w:val="28"/>
          <w:lang w:eastAsia="ru-RU"/>
        </w:rPr>
        <w:t>креативные</w:t>
      </w:r>
      <w:proofErr w:type="spellEnd"/>
      <w:r w:rsidRPr="008304F2">
        <w:rPr>
          <w:rFonts w:ascii="Times New Roman" w:eastAsia="Times New Roman" w:hAnsi="Times New Roman" w:cs="Times New Roman"/>
          <w:color w:val="000000"/>
          <w:sz w:val="28"/>
          <w:szCs w:val="28"/>
          <w:lang w:eastAsia="ru-RU"/>
        </w:rPr>
        <w:t xml:space="preserve"> способности, включают в атмосферу творчества, формируют привычку к труду.</w:t>
      </w:r>
    </w:p>
    <w:p w:rsidR="008304F2" w:rsidRPr="00F327A9" w:rsidRDefault="008304F2" w:rsidP="008304F2">
      <w:pPr>
        <w:pStyle w:val="Default"/>
        <w:ind w:firstLine="709"/>
        <w:jc w:val="center"/>
        <w:rPr>
          <w:b/>
          <w:sz w:val="28"/>
          <w:szCs w:val="28"/>
        </w:rPr>
      </w:pPr>
      <w:r w:rsidRPr="00F327A9">
        <w:rPr>
          <w:b/>
          <w:bCs/>
          <w:sz w:val="28"/>
          <w:szCs w:val="28"/>
        </w:rPr>
        <w:t>Осн</w:t>
      </w:r>
      <w:r w:rsidR="00F327A9">
        <w:rPr>
          <w:b/>
          <w:bCs/>
          <w:sz w:val="28"/>
          <w:szCs w:val="28"/>
        </w:rPr>
        <w:t>ование для разработки Программы</w:t>
      </w:r>
      <w:bookmarkStart w:id="1" w:name="_GoBack"/>
      <w:bookmarkEnd w:id="1"/>
    </w:p>
    <w:p w:rsidR="008304F2" w:rsidRPr="008304F2" w:rsidRDefault="008304F2" w:rsidP="008304F2">
      <w:pPr>
        <w:pStyle w:val="Default"/>
        <w:ind w:firstLine="709"/>
        <w:jc w:val="both"/>
        <w:rPr>
          <w:sz w:val="28"/>
          <w:szCs w:val="28"/>
        </w:rPr>
      </w:pPr>
      <w:r w:rsidRPr="008304F2">
        <w:rPr>
          <w:sz w:val="28"/>
          <w:szCs w:val="28"/>
        </w:rPr>
        <w:t xml:space="preserve">- Конституция Российской Федерации; </w:t>
      </w:r>
    </w:p>
    <w:p w:rsidR="008304F2" w:rsidRPr="008304F2" w:rsidRDefault="008304F2" w:rsidP="008304F2">
      <w:pPr>
        <w:pStyle w:val="Default"/>
        <w:ind w:firstLine="709"/>
        <w:jc w:val="both"/>
        <w:rPr>
          <w:sz w:val="28"/>
          <w:szCs w:val="28"/>
        </w:rPr>
      </w:pPr>
      <w:r w:rsidRPr="008304F2">
        <w:rPr>
          <w:sz w:val="28"/>
          <w:szCs w:val="28"/>
        </w:rPr>
        <w:t xml:space="preserve">- Федеральный Закон от 29.12.2012 № 273-ФЗ «Об образовании в РФ»; </w:t>
      </w:r>
    </w:p>
    <w:p w:rsidR="008304F2" w:rsidRPr="008304F2" w:rsidRDefault="008304F2" w:rsidP="008304F2">
      <w:pPr>
        <w:pStyle w:val="Default"/>
        <w:ind w:firstLine="709"/>
        <w:jc w:val="both"/>
        <w:rPr>
          <w:sz w:val="28"/>
          <w:szCs w:val="28"/>
        </w:rPr>
      </w:pPr>
      <w:r w:rsidRPr="008304F2">
        <w:rPr>
          <w:sz w:val="28"/>
          <w:szCs w:val="28"/>
        </w:rPr>
        <w:t xml:space="preserve">- Федеральный закон от 13 марта 1995 г. № 32-ФЗ «О днях воинской славы и памятных датах России» (с изменениями и дополнениями); </w:t>
      </w:r>
    </w:p>
    <w:p w:rsidR="008304F2" w:rsidRPr="008304F2" w:rsidRDefault="008304F2" w:rsidP="008304F2">
      <w:pPr>
        <w:pStyle w:val="Default"/>
        <w:ind w:firstLine="709"/>
        <w:jc w:val="both"/>
        <w:rPr>
          <w:sz w:val="28"/>
          <w:szCs w:val="28"/>
        </w:rPr>
      </w:pPr>
      <w:r w:rsidRPr="008304F2">
        <w:rPr>
          <w:sz w:val="28"/>
          <w:szCs w:val="28"/>
        </w:rPr>
        <w:t xml:space="preserve">- Федеральный закон от 29.12.2010 № 436-ФЗ (ред. от 29.06.2015) «О защите детей от информации, причиняющей вред их здоровью и развитию»; </w:t>
      </w:r>
    </w:p>
    <w:p w:rsidR="008304F2" w:rsidRPr="008304F2" w:rsidRDefault="008304F2" w:rsidP="008304F2">
      <w:pPr>
        <w:pStyle w:val="Default"/>
        <w:ind w:firstLine="709"/>
        <w:jc w:val="both"/>
        <w:rPr>
          <w:sz w:val="28"/>
          <w:szCs w:val="28"/>
        </w:rPr>
      </w:pPr>
      <w:r w:rsidRPr="008304F2">
        <w:rPr>
          <w:sz w:val="28"/>
          <w:szCs w:val="28"/>
        </w:rPr>
        <w:t xml:space="preserve">- Федеральный закон от 24 июля 1998 г. </w:t>
      </w:r>
      <w:r w:rsidRPr="008304F2">
        <w:rPr>
          <w:color w:val="auto"/>
          <w:sz w:val="28"/>
          <w:szCs w:val="28"/>
        </w:rPr>
        <w:t>№</w:t>
      </w:r>
      <w:r w:rsidRPr="008304F2">
        <w:rPr>
          <w:sz w:val="28"/>
          <w:szCs w:val="28"/>
        </w:rPr>
        <w:t xml:space="preserve"> 124-ФЗ «Об основных гарантиях прав ребенка в Российской Федерации» (с изменениями и дополнениями); </w:t>
      </w:r>
    </w:p>
    <w:p w:rsidR="008304F2" w:rsidRPr="008304F2" w:rsidRDefault="008304F2" w:rsidP="008304F2">
      <w:pPr>
        <w:pStyle w:val="Default"/>
        <w:ind w:firstLine="709"/>
        <w:jc w:val="both"/>
        <w:rPr>
          <w:sz w:val="28"/>
          <w:szCs w:val="28"/>
        </w:rPr>
      </w:pPr>
      <w:r w:rsidRPr="008304F2">
        <w:rPr>
          <w:bCs/>
          <w:sz w:val="28"/>
          <w:szCs w:val="28"/>
        </w:rPr>
        <w:t xml:space="preserve">- </w:t>
      </w:r>
      <w:r w:rsidRPr="008304F2">
        <w:rPr>
          <w:sz w:val="28"/>
          <w:szCs w:val="28"/>
        </w:rPr>
        <w:t xml:space="preserve">Указ Президента РФ от 7 мая 2012 г. № 599 «О мерах по реализации государственной политики в области образования и науки»; </w:t>
      </w:r>
    </w:p>
    <w:p w:rsidR="008304F2" w:rsidRPr="008304F2" w:rsidRDefault="008304F2" w:rsidP="008304F2">
      <w:pPr>
        <w:pStyle w:val="Default"/>
        <w:ind w:firstLine="709"/>
        <w:jc w:val="both"/>
        <w:rPr>
          <w:sz w:val="28"/>
          <w:szCs w:val="28"/>
        </w:rPr>
      </w:pPr>
      <w:r w:rsidRPr="008304F2">
        <w:rPr>
          <w:sz w:val="28"/>
          <w:szCs w:val="28"/>
        </w:rPr>
        <w:t>-  Государственная программа Российской Федерации «Развитие образования», утвержденная постановлением Правительства РФ от 26 декабря 2017 г. № 1642 (с изменениями и дополнениями от: 22 февраля, 30 марта, 26 апреля, 11 сентября, 4 октября 2018 г., 22 января, 29 марта 2019 г.);</w:t>
      </w:r>
    </w:p>
    <w:p w:rsidR="008304F2" w:rsidRPr="008304F2" w:rsidRDefault="008304F2" w:rsidP="008304F2">
      <w:pPr>
        <w:pStyle w:val="Default"/>
        <w:ind w:firstLine="709"/>
        <w:jc w:val="both"/>
        <w:rPr>
          <w:sz w:val="28"/>
          <w:szCs w:val="28"/>
        </w:rPr>
      </w:pPr>
      <w:r w:rsidRPr="008304F2">
        <w:rPr>
          <w:sz w:val="28"/>
          <w:szCs w:val="28"/>
        </w:rPr>
        <w:t xml:space="preserve">- Основы государственной молодежной политики Российской Федерации на период до 2025года (Распоряжение Правительства РФ от 29.11.2014 № 2403); </w:t>
      </w:r>
    </w:p>
    <w:p w:rsidR="008304F2" w:rsidRPr="008304F2" w:rsidRDefault="008304F2" w:rsidP="008304F2">
      <w:pPr>
        <w:pStyle w:val="Default"/>
        <w:ind w:firstLine="709"/>
        <w:jc w:val="both"/>
        <w:rPr>
          <w:sz w:val="28"/>
          <w:szCs w:val="28"/>
        </w:rPr>
      </w:pPr>
      <w:r w:rsidRPr="008304F2">
        <w:rPr>
          <w:sz w:val="28"/>
          <w:szCs w:val="28"/>
        </w:rPr>
        <w:t xml:space="preserve">- Концепция развития дополнительного образования детей (Распоряжение Правительства РФ от 4 сентября 2014 г. № 1726-р); </w:t>
      </w:r>
    </w:p>
    <w:p w:rsidR="008304F2" w:rsidRPr="008304F2" w:rsidRDefault="008304F2" w:rsidP="008304F2">
      <w:pPr>
        <w:pStyle w:val="Default"/>
        <w:ind w:firstLine="709"/>
        <w:jc w:val="both"/>
        <w:rPr>
          <w:sz w:val="28"/>
          <w:szCs w:val="28"/>
        </w:rPr>
      </w:pPr>
      <w:r w:rsidRPr="008304F2">
        <w:rPr>
          <w:sz w:val="28"/>
          <w:szCs w:val="28"/>
        </w:rPr>
        <w:t xml:space="preserve">- распоряжение Правительства Российской Федерации от 29 мая 2015 года №996-р «Стратегия развития воспитания в Российской Федерации на период  до 2025 года»; </w:t>
      </w:r>
    </w:p>
    <w:p w:rsidR="008304F2" w:rsidRPr="008304F2" w:rsidRDefault="008304F2" w:rsidP="008304F2">
      <w:pPr>
        <w:pStyle w:val="Default"/>
        <w:ind w:firstLine="709"/>
        <w:jc w:val="both"/>
        <w:rPr>
          <w:sz w:val="28"/>
          <w:szCs w:val="28"/>
        </w:rPr>
      </w:pPr>
      <w:r w:rsidRPr="008304F2">
        <w:rPr>
          <w:sz w:val="28"/>
          <w:szCs w:val="28"/>
        </w:rPr>
        <w:t xml:space="preserve">- постановление Правительства Российской Федерации от 30 декабря 2015 года №1493 «О государственной программе «Патриотическое воспитание граждан Российской Федерации на 2016-2020 годы»; </w:t>
      </w:r>
    </w:p>
    <w:p w:rsidR="008304F2" w:rsidRPr="008304F2" w:rsidRDefault="008304F2" w:rsidP="008304F2">
      <w:pPr>
        <w:pStyle w:val="Default"/>
        <w:ind w:firstLine="709"/>
        <w:jc w:val="both"/>
        <w:rPr>
          <w:sz w:val="28"/>
          <w:szCs w:val="28"/>
        </w:rPr>
      </w:pPr>
      <w:r w:rsidRPr="008304F2">
        <w:rPr>
          <w:sz w:val="28"/>
          <w:szCs w:val="28"/>
        </w:rPr>
        <w:lastRenderedPageBreak/>
        <w:t xml:space="preserve">- письмо Министерства образования и науки Российской Федерации от 18 ноября 2015 года №09-3242 «Методические рекомендации по проектированию дополнительных общеразвивающих программ»; </w:t>
      </w:r>
    </w:p>
    <w:p w:rsidR="008304F2" w:rsidRPr="008304F2" w:rsidRDefault="008304F2" w:rsidP="008304F2">
      <w:pPr>
        <w:pStyle w:val="Default"/>
        <w:ind w:firstLine="709"/>
        <w:jc w:val="both"/>
        <w:rPr>
          <w:sz w:val="28"/>
          <w:szCs w:val="28"/>
        </w:rPr>
      </w:pPr>
      <w:r w:rsidRPr="008304F2">
        <w:rPr>
          <w:sz w:val="28"/>
          <w:szCs w:val="28"/>
        </w:rPr>
        <w:t xml:space="preserve">- Постановление Главного государственного санитарного врача РФ от 04.07.2014 № 41 «Об утверждении </w:t>
      </w:r>
      <w:proofErr w:type="spellStart"/>
      <w:r w:rsidRPr="008304F2">
        <w:rPr>
          <w:sz w:val="28"/>
          <w:szCs w:val="28"/>
        </w:rPr>
        <w:t>СанПиН</w:t>
      </w:r>
      <w:proofErr w:type="spellEnd"/>
      <w:r w:rsidRPr="008304F2">
        <w:rPr>
          <w:sz w:val="28"/>
          <w:szCs w:val="28"/>
        </w:rPr>
        <w:t xml:space="preserve"> 2.4.4.3172-14 «Санитарно-эпидемиологические требования к устройству, содержанию и организации </w:t>
      </w:r>
      <w:proofErr w:type="gramStart"/>
      <w:r w:rsidRPr="008304F2">
        <w:rPr>
          <w:sz w:val="28"/>
          <w:szCs w:val="28"/>
        </w:rPr>
        <w:t>режима работы образовательных организаций дополнительного образования детей</w:t>
      </w:r>
      <w:proofErr w:type="gramEnd"/>
      <w:r w:rsidRPr="008304F2">
        <w:rPr>
          <w:sz w:val="28"/>
          <w:szCs w:val="28"/>
        </w:rPr>
        <w:t xml:space="preserve">»; </w:t>
      </w:r>
    </w:p>
    <w:p w:rsidR="008304F2" w:rsidRPr="008304F2" w:rsidRDefault="008304F2" w:rsidP="008304F2">
      <w:pPr>
        <w:pStyle w:val="Default"/>
        <w:ind w:firstLine="709"/>
        <w:jc w:val="both"/>
        <w:rPr>
          <w:sz w:val="28"/>
          <w:szCs w:val="28"/>
        </w:rPr>
      </w:pPr>
      <w:r w:rsidRPr="008304F2">
        <w:rPr>
          <w:sz w:val="28"/>
          <w:szCs w:val="28"/>
        </w:rPr>
        <w:t xml:space="preserve">- Письмо Министерства образования и науки Российской Федерации от 11.12.2006 г. № 06-1844 «О примерных требованиях к программам дополнительного образования детей»; </w:t>
      </w:r>
    </w:p>
    <w:p w:rsidR="008304F2" w:rsidRPr="008304F2" w:rsidRDefault="008304F2" w:rsidP="008304F2">
      <w:pPr>
        <w:pStyle w:val="Default"/>
        <w:ind w:firstLine="709"/>
        <w:jc w:val="both"/>
        <w:rPr>
          <w:sz w:val="28"/>
          <w:szCs w:val="28"/>
        </w:rPr>
      </w:pPr>
      <w:r w:rsidRPr="008304F2">
        <w:rPr>
          <w:sz w:val="28"/>
          <w:szCs w:val="28"/>
        </w:rPr>
        <w:t>- Приказ «Об утверждении порядка организации осуществления образовательной деятельности по дополнительным общеобразовательным программам» от 9 ноября 2018 г. №196;</w:t>
      </w:r>
    </w:p>
    <w:p w:rsidR="008304F2" w:rsidRPr="008304F2" w:rsidRDefault="008304F2" w:rsidP="008304F2">
      <w:pPr>
        <w:pStyle w:val="Default"/>
        <w:ind w:firstLine="709"/>
        <w:jc w:val="both"/>
        <w:rPr>
          <w:sz w:val="28"/>
          <w:szCs w:val="28"/>
        </w:rPr>
      </w:pPr>
      <w:proofErr w:type="gramStart"/>
      <w:r w:rsidRPr="008304F2">
        <w:rPr>
          <w:sz w:val="28"/>
          <w:szCs w:val="28"/>
        </w:rPr>
        <w:t>- Методические рекомендации по проектированию дополнительных общеобразовательных общеразвивающих программ (Министерство образования и науки России Федеральное, ГАУ «Федеральный институт развития образования», составители:</w:t>
      </w:r>
      <w:proofErr w:type="gramEnd"/>
      <w:r w:rsidRPr="008304F2">
        <w:rPr>
          <w:sz w:val="28"/>
          <w:szCs w:val="28"/>
        </w:rPr>
        <w:t xml:space="preserve"> </w:t>
      </w:r>
      <w:proofErr w:type="gramStart"/>
      <w:r w:rsidRPr="008304F2">
        <w:rPr>
          <w:sz w:val="28"/>
          <w:szCs w:val="28"/>
        </w:rPr>
        <w:t>Попова Ирина Николаевна – зам. руководителя Центра социализации, воспитания и неформального образования ФГАУ ФИРО, к.п.н., доцент Славин Семен Сергеевич – старший научный сотрудник ФГАУ ФИРО), 2015 г.;</w:t>
      </w:r>
      <w:proofErr w:type="gramEnd"/>
    </w:p>
    <w:p w:rsidR="008304F2" w:rsidRPr="008304F2" w:rsidRDefault="008304F2" w:rsidP="008304F2">
      <w:pPr>
        <w:pStyle w:val="Default"/>
        <w:ind w:firstLine="709"/>
        <w:jc w:val="both"/>
        <w:rPr>
          <w:color w:val="auto"/>
          <w:sz w:val="28"/>
          <w:szCs w:val="28"/>
        </w:rPr>
      </w:pPr>
      <w:r w:rsidRPr="008304F2">
        <w:rPr>
          <w:sz w:val="28"/>
          <w:szCs w:val="28"/>
        </w:rPr>
        <w:t xml:space="preserve">- </w:t>
      </w:r>
      <w:r w:rsidRPr="008304F2">
        <w:rPr>
          <w:color w:val="auto"/>
          <w:sz w:val="28"/>
          <w:szCs w:val="28"/>
        </w:rPr>
        <w:t>Устав муниципального бюджетного учреждения дополнительного образования «Дворец детского творчества» города Невинномысска (утвержден приказом УО № 274, от 19.04.2019г.).</w:t>
      </w:r>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Данная программа является модифицированной. В ней учтены знания и умения учащихся, которые они получают на уроках в школе и на которые необходимо опираться в процессе занятий вязанием.</w:t>
      </w:r>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Для работы по программе формируются постоянные группы численностью 8-12 человек в возрасте с 7 лет. Набор детей - свободный, без предъявления особых требованиям к знаниям и умениям детей в области вязания крючком. Группы могут формироваться по возрастному признаку.</w:t>
      </w:r>
    </w:p>
    <w:p w:rsidR="00813035" w:rsidRPr="008304F2" w:rsidRDefault="00813035" w:rsidP="00813035">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Дети могут приниматься на второй год обучения на основании дополнительных вступительных испытаний в форме выявления практических навыков и умений вязания крючком.</w:t>
      </w:r>
    </w:p>
    <w:p w:rsidR="00813035" w:rsidRPr="008304F2" w:rsidRDefault="00BD41DF" w:rsidP="00A530A7">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Программа кружка рассчитана на 2</w:t>
      </w:r>
      <w:r w:rsidR="006D76A2" w:rsidRPr="008304F2">
        <w:rPr>
          <w:rFonts w:ascii="Times New Roman" w:eastAsia="Times New Roman" w:hAnsi="Times New Roman" w:cs="Times New Roman"/>
          <w:color w:val="000000"/>
          <w:sz w:val="28"/>
          <w:szCs w:val="28"/>
          <w:lang w:eastAsia="ru-RU"/>
        </w:rPr>
        <w:t xml:space="preserve"> год</w:t>
      </w:r>
      <w:r w:rsidRPr="008304F2">
        <w:rPr>
          <w:rFonts w:ascii="Times New Roman" w:eastAsia="Times New Roman" w:hAnsi="Times New Roman" w:cs="Times New Roman"/>
          <w:color w:val="000000"/>
          <w:sz w:val="28"/>
          <w:szCs w:val="28"/>
          <w:lang w:eastAsia="ru-RU"/>
        </w:rPr>
        <w:t>а</w:t>
      </w:r>
      <w:r w:rsidR="00813035" w:rsidRPr="008304F2">
        <w:rPr>
          <w:rFonts w:ascii="Times New Roman" w:eastAsia="Times New Roman" w:hAnsi="Times New Roman" w:cs="Times New Roman"/>
          <w:color w:val="000000"/>
          <w:sz w:val="28"/>
          <w:szCs w:val="28"/>
          <w:lang w:eastAsia="ru-RU"/>
        </w:rPr>
        <w:t xml:space="preserve"> обучения. Коли</w:t>
      </w:r>
      <w:r w:rsidR="006D76A2" w:rsidRPr="008304F2">
        <w:rPr>
          <w:rFonts w:ascii="Times New Roman" w:eastAsia="Times New Roman" w:hAnsi="Times New Roman" w:cs="Times New Roman"/>
          <w:color w:val="000000"/>
          <w:sz w:val="28"/>
          <w:szCs w:val="28"/>
          <w:lang w:eastAsia="ru-RU"/>
        </w:rPr>
        <w:t>чество занятий: первый год – 72ч. (1 раза в неделю по 2 часа).</w:t>
      </w:r>
    </w:p>
    <w:p w:rsidR="00813035" w:rsidRPr="008304F2" w:rsidRDefault="006D76A2" w:rsidP="00A530A7">
      <w:pPr>
        <w:shd w:val="clear" w:color="auto" w:fill="FFFFFF"/>
        <w:spacing w:after="0" w:line="240" w:lineRule="auto"/>
        <w:ind w:firstLine="720"/>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Программа </w:t>
      </w:r>
      <w:r w:rsidR="00813035" w:rsidRPr="008304F2">
        <w:rPr>
          <w:rFonts w:ascii="Times New Roman" w:eastAsia="Times New Roman" w:hAnsi="Times New Roman" w:cs="Times New Roman"/>
          <w:color w:val="000000"/>
          <w:sz w:val="28"/>
          <w:szCs w:val="28"/>
          <w:lang w:eastAsia="ru-RU"/>
        </w:rPr>
        <w:t xml:space="preserve"> обучения направлена на овладение </w:t>
      </w:r>
      <w:r w:rsidRPr="008304F2">
        <w:rPr>
          <w:rFonts w:ascii="Times New Roman" w:eastAsia="Times New Roman" w:hAnsi="Times New Roman" w:cs="Times New Roman"/>
          <w:color w:val="000000"/>
          <w:sz w:val="28"/>
          <w:szCs w:val="28"/>
          <w:lang w:eastAsia="ru-RU"/>
        </w:rPr>
        <w:t>обучающих</w:t>
      </w:r>
      <w:r w:rsidR="00813035" w:rsidRPr="008304F2">
        <w:rPr>
          <w:rFonts w:ascii="Times New Roman" w:eastAsia="Times New Roman" w:hAnsi="Times New Roman" w:cs="Times New Roman"/>
          <w:color w:val="000000"/>
          <w:sz w:val="28"/>
          <w:szCs w:val="28"/>
          <w:lang w:eastAsia="ru-RU"/>
        </w:rPr>
        <w:t xml:space="preserve">ся основными приемами вязания крючком и техникой вязания узоров и кружев. </w:t>
      </w:r>
    </w:p>
    <w:p w:rsidR="00813035" w:rsidRPr="008304F2" w:rsidRDefault="00813035" w:rsidP="0081303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b/>
          <w:bCs/>
          <w:color w:val="000000"/>
          <w:sz w:val="28"/>
          <w:szCs w:val="28"/>
          <w:lang w:eastAsia="ru-RU"/>
        </w:rPr>
        <w:t>Цель программы</w:t>
      </w:r>
      <w:r w:rsidRPr="008304F2">
        <w:rPr>
          <w:rFonts w:ascii="Times New Roman" w:eastAsia="Times New Roman" w:hAnsi="Times New Roman" w:cs="Times New Roman"/>
          <w:color w:val="000000"/>
          <w:sz w:val="28"/>
          <w:szCs w:val="28"/>
          <w:lang w:eastAsia="ru-RU"/>
        </w:rPr>
        <w:t> </w:t>
      </w:r>
      <w:r w:rsidR="006D76A2" w:rsidRPr="008304F2">
        <w:rPr>
          <w:rFonts w:ascii="Arial" w:eastAsia="Times New Roman" w:hAnsi="Arial" w:cs="Arial"/>
          <w:color w:val="000000"/>
          <w:sz w:val="28"/>
          <w:szCs w:val="28"/>
          <w:lang w:eastAsia="ru-RU"/>
        </w:rPr>
        <w:t xml:space="preserve">– </w:t>
      </w:r>
      <w:r w:rsidR="006D76A2" w:rsidRPr="008304F2">
        <w:rPr>
          <w:rFonts w:ascii="Times New Roman" w:eastAsia="Times New Roman" w:hAnsi="Times New Roman" w:cs="Times New Roman"/>
          <w:color w:val="000000"/>
          <w:sz w:val="28"/>
          <w:szCs w:val="28"/>
          <w:lang w:eastAsia="ru-RU"/>
        </w:rPr>
        <w:t>нравственно-эстетическое воспитание детей при обучении основам вязания крючком.</w:t>
      </w:r>
    </w:p>
    <w:p w:rsidR="00813035" w:rsidRPr="008304F2" w:rsidRDefault="00813035" w:rsidP="0081303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 процессе достижения поставленной цели необходимо решить следующие </w:t>
      </w:r>
      <w:r w:rsidRPr="008304F2">
        <w:rPr>
          <w:rFonts w:ascii="Times New Roman" w:eastAsia="Times New Roman" w:hAnsi="Times New Roman" w:cs="Times New Roman"/>
          <w:b/>
          <w:bCs/>
          <w:color w:val="000000"/>
          <w:sz w:val="28"/>
          <w:szCs w:val="28"/>
          <w:lang w:eastAsia="ru-RU"/>
        </w:rPr>
        <w:t>задачи</w:t>
      </w:r>
      <w:r w:rsidRPr="008304F2">
        <w:rPr>
          <w:rFonts w:ascii="Times New Roman" w:eastAsia="Times New Roman" w:hAnsi="Times New Roman" w:cs="Times New Roman"/>
          <w:color w:val="000000"/>
          <w:sz w:val="28"/>
          <w:szCs w:val="28"/>
          <w:lang w:eastAsia="ru-RU"/>
        </w:rPr>
        <w:t>:</w:t>
      </w:r>
    </w:p>
    <w:p w:rsidR="00813035" w:rsidRPr="008304F2" w:rsidRDefault="006D76A2" w:rsidP="008304F2">
      <w:pPr>
        <w:pStyle w:val="a3"/>
        <w:numPr>
          <w:ilvl w:val="0"/>
          <w:numId w:val="12"/>
        </w:numPr>
        <w:jc w:val="both"/>
        <w:rPr>
          <w:rFonts w:ascii="Times New Roman" w:eastAsiaTheme="minorEastAsia" w:hAnsi="Times New Roman" w:cs="Times New Roman"/>
          <w:sz w:val="28"/>
          <w:szCs w:val="28"/>
        </w:rPr>
      </w:pPr>
      <w:r w:rsidRPr="008304F2">
        <w:rPr>
          <w:rFonts w:ascii="Times New Roman" w:hAnsi="Times New Roman" w:cs="Times New Roman"/>
          <w:b/>
          <w:bCs/>
          <w:sz w:val="28"/>
          <w:szCs w:val="28"/>
        </w:rPr>
        <w:t xml:space="preserve">Личностные результаты </w:t>
      </w:r>
      <w:r w:rsidRPr="008304F2">
        <w:rPr>
          <w:rFonts w:ascii="Times New Roman" w:hAnsi="Times New Roman" w:cs="Times New Roman"/>
          <w:sz w:val="28"/>
          <w:szCs w:val="28"/>
        </w:rPr>
        <w:t>предусматривают умения:</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Обучить правильному положению рук при вязании;</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Обучить </w:t>
      </w:r>
      <w:proofErr w:type="gramStart"/>
      <w:r w:rsidRPr="008304F2">
        <w:rPr>
          <w:rFonts w:ascii="Times New Roman" w:eastAsia="Times New Roman" w:hAnsi="Times New Roman" w:cs="Times New Roman"/>
          <w:color w:val="000000"/>
          <w:sz w:val="28"/>
          <w:szCs w:val="28"/>
          <w:lang w:eastAsia="ru-RU"/>
        </w:rPr>
        <w:t>правильно</w:t>
      </w:r>
      <w:proofErr w:type="gramEnd"/>
      <w:r w:rsidRPr="008304F2">
        <w:rPr>
          <w:rFonts w:ascii="Times New Roman" w:eastAsia="Times New Roman" w:hAnsi="Times New Roman" w:cs="Times New Roman"/>
          <w:color w:val="000000"/>
          <w:sz w:val="28"/>
          <w:szCs w:val="28"/>
          <w:lang w:eastAsia="ru-RU"/>
        </w:rPr>
        <w:t xml:space="preserve"> пользоваться инструментами;</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Познакомить с основными </w:t>
      </w:r>
      <w:proofErr w:type="gramStart"/>
      <w:r w:rsidRPr="008304F2">
        <w:rPr>
          <w:rFonts w:ascii="Times New Roman" w:eastAsia="Times New Roman" w:hAnsi="Times New Roman" w:cs="Times New Roman"/>
          <w:color w:val="000000"/>
          <w:sz w:val="28"/>
          <w:szCs w:val="28"/>
          <w:lang w:eastAsia="ru-RU"/>
        </w:rPr>
        <w:t>условным</w:t>
      </w:r>
      <w:proofErr w:type="gramEnd"/>
      <w:r w:rsidRPr="008304F2">
        <w:rPr>
          <w:rFonts w:ascii="Times New Roman" w:eastAsia="Times New Roman" w:hAnsi="Times New Roman" w:cs="Times New Roman"/>
          <w:color w:val="000000"/>
          <w:sz w:val="28"/>
          <w:szCs w:val="28"/>
          <w:lang w:eastAsia="ru-RU"/>
        </w:rPr>
        <w:t xml:space="preserve"> обозначениями;</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lastRenderedPageBreak/>
        <w:t>Обучить строить схемы для вязания по описанию;</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Научить </w:t>
      </w:r>
      <w:proofErr w:type="gramStart"/>
      <w:r w:rsidRPr="008304F2">
        <w:rPr>
          <w:rFonts w:ascii="Times New Roman" w:eastAsia="Times New Roman" w:hAnsi="Times New Roman" w:cs="Times New Roman"/>
          <w:color w:val="000000"/>
          <w:sz w:val="28"/>
          <w:szCs w:val="28"/>
          <w:lang w:eastAsia="ru-RU"/>
        </w:rPr>
        <w:t>четко</w:t>
      </w:r>
      <w:proofErr w:type="gramEnd"/>
      <w:r w:rsidRPr="008304F2">
        <w:rPr>
          <w:rFonts w:ascii="Times New Roman" w:eastAsia="Times New Roman" w:hAnsi="Times New Roman" w:cs="Times New Roman"/>
          <w:color w:val="000000"/>
          <w:sz w:val="28"/>
          <w:szCs w:val="28"/>
          <w:lang w:eastAsia="ru-RU"/>
        </w:rPr>
        <w:t xml:space="preserve"> выполнять основные приемы вязания;</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Научить вязать различные узоры, используя схемы для вязания;  </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Обучить особенностям кроя и вязания различных моделей;</w:t>
      </w:r>
    </w:p>
    <w:p w:rsidR="00813035" w:rsidRPr="008304F2" w:rsidRDefault="00813035" w:rsidP="00813035">
      <w:pPr>
        <w:numPr>
          <w:ilvl w:val="0"/>
          <w:numId w:val="1"/>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Научить выполнять сборку и оформление  готового изделия.</w:t>
      </w:r>
    </w:p>
    <w:p w:rsidR="00813035" w:rsidRPr="008304F2" w:rsidRDefault="00813035" w:rsidP="00782E74">
      <w:pPr>
        <w:ind w:left="-567" w:firstLine="993"/>
        <w:jc w:val="both"/>
        <w:rPr>
          <w:rFonts w:ascii="Times New Roman" w:eastAsiaTheme="minorEastAsia" w:hAnsi="Times New Roman" w:cs="Times New Roman"/>
          <w:sz w:val="28"/>
          <w:szCs w:val="28"/>
        </w:rPr>
      </w:pPr>
      <w:r w:rsidRPr="008304F2">
        <w:rPr>
          <w:rFonts w:ascii="Times New Roman" w:eastAsia="Times New Roman" w:hAnsi="Times New Roman" w:cs="Times New Roman"/>
          <w:b/>
          <w:bCs/>
          <w:color w:val="000000"/>
          <w:sz w:val="28"/>
          <w:szCs w:val="28"/>
          <w:lang w:eastAsia="ru-RU"/>
        </w:rPr>
        <w:t>2.</w:t>
      </w:r>
      <w:r w:rsidR="00782E74" w:rsidRPr="008304F2">
        <w:rPr>
          <w:rFonts w:ascii="Times New Roman" w:hAnsi="Times New Roman" w:cs="Times New Roman"/>
          <w:b/>
          <w:sz w:val="28"/>
          <w:szCs w:val="28"/>
        </w:rPr>
        <w:t xml:space="preserve"> </w:t>
      </w:r>
      <w:proofErr w:type="spellStart"/>
      <w:r w:rsidR="00782E74" w:rsidRPr="008304F2">
        <w:rPr>
          <w:rFonts w:ascii="Times New Roman" w:hAnsi="Times New Roman" w:cs="Times New Roman"/>
          <w:b/>
          <w:sz w:val="28"/>
          <w:szCs w:val="28"/>
        </w:rPr>
        <w:t>Метапредметными</w:t>
      </w:r>
      <w:proofErr w:type="spellEnd"/>
      <w:r w:rsidR="00782E74" w:rsidRPr="008304F2">
        <w:rPr>
          <w:rFonts w:ascii="Times New Roman" w:hAnsi="Times New Roman" w:cs="Times New Roman"/>
          <w:b/>
          <w:sz w:val="28"/>
          <w:szCs w:val="28"/>
        </w:rPr>
        <w:t xml:space="preserve"> результатами</w:t>
      </w:r>
      <w:r w:rsidR="00782E74" w:rsidRPr="008304F2">
        <w:rPr>
          <w:rFonts w:ascii="Times New Roman" w:hAnsi="Times New Roman" w:cs="Times New Roman"/>
          <w:sz w:val="28"/>
          <w:szCs w:val="28"/>
        </w:rPr>
        <w:t xml:space="preserve"> являются умения:</w:t>
      </w:r>
    </w:p>
    <w:p w:rsidR="00813035" w:rsidRPr="008304F2" w:rsidRDefault="00813035" w:rsidP="00813035">
      <w:pPr>
        <w:numPr>
          <w:ilvl w:val="0"/>
          <w:numId w:val="2"/>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Привить интерес к данному виду творчества;</w:t>
      </w:r>
    </w:p>
    <w:p w:rsidR="00813035" w:rsidRPr="008304F2" w:rsidRDefault="00813035" w:rsidP="00813035">
      <w:pPr>
        <w:numPr>
          <w:ilvl w:val="0"/>
          <w:numId w:val="2"/>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Воспитать трудолюбие, аккуратность, усидчивость, терпение, умение довести дело до конца, взаимопомощи при выполнении работы, экономичное отношение к используемым материалам;</w:t>
      </w:r>
    </w:p>
    <w:p w:rsidR="00813035" w:rsidRPr="008304F2" w:rsidRDefault="00813035" w:rsidP="00813035">
      <w:pPr>
        <w:numPr>
          <w:ilvl w:val="0"/>
          <w:numId w:val="2"/>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Воспитать творческого отношения к труду, развить эстетического восприятия мира, художественного вкуса;</w:t>
      </w:r>
    </w:p>
    <w:p w:rsidR="00813035" w:rsidRPr="008304F2" w:rsidRDefault="00813035" w:rsidP="00813035">
      <w:pPr>
        <w:numPr>
          <w:ilvl w:val="0"/>
          <w:numId w:val="2"/>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Привить основы культуры труда.</w:t>
      </w:r>
    </w:p>
    <w:p w:rsidR="00782E74" w:rsidRPr="008304F2" w:rsidRDefault="00813035" w:rsidP="00782E74">
      <w:pPr>
        <w:ind w:left="426"/>
        <w:jc w:val="both"/>
        <w:rPr>
          <w:rFonts w:ascii="Times New Roman" w:hAnsi="Times New Roman" w:cs="Times New Roman"/>
          <w:sz w:val="28"/>
          <w:szCs w:val="28"/>
        </w:rPr>
      </w:pPr>
      <w:r w:rsidRPr="008304F2">
        <w:rPr>
          <w:rFonts w:ascii="Times New Roman" w:eastAsia="Times New Roman" w:hAnsi="Times New Roman" w:cs="Times New Roman"/>
          <w:b/>
          <w:bCs/>
          <w:color w:val="000000"/>
          <w:sz w:val="28"/>
          <w:szCs w:val="28"/>
          <w:lang w:eastAsia="ru-RU"/>
        </w:rPr>
        <w:t>3.</w:t>
      </w:r>
      <w:r w:rsidR="00782E74" w:rsidRPr="008304F2">
        <w:rPr>
          <w:rFonts w:ascii="Times New Roman" w:hAnsi="Times New Roman" w:cs="Times New Roman"/>
          <w:b/>
          <w:sz w:val="28"/>
          <w:szCs w:val="28"/>
        </w:rPr>
        <w:t xml:space="preserve"> Предметными результатами</w:t>
      </w:r>
      <w:r w:rsidR="00782E74" w:rsidRPr="008304F2">
        <w:rPr>
          <w:rFonts w:ascii="Times New Roman" w:hAnsi="Times New Roman" w:cs="Times New Roman"/>
          <w:sz w:val="28"/>
          <w:szCs w:val="28"/>
        </w:rPr>
        <w:t xml:space="preserve"> являются представления:</w:t>
      </w:r>
    </w:p>
    <w:p w:rsidR="00782E74" w:rsidRPr="008304F2" w:rsidRDefault="00782E74" w:rsidP="00782E74">
      <w:pPr>
        <w:numPr>
          <w:ilvl w:val="0"/>
          <w:numId w:val="3"/>
        </w:numPr>
        <w:shd w:val="clear" w:color="auto" w:fill="FFFFFF"/>
        <w:spacing w:after="0" w:line="240" w:lineRule="auto"/>
        <w:ind w:firstLine="273"/>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Ознакомление с историей, развитием техники вязания крючком, современными тенденциями в моде вязаных вещей;</w:t>
      </w:r>
    </w:p>
    <w:p w:rsidR="00813035" w:rsidRPr="008304F2" w:rsidRDefault="00782E74" w:rsidP="00813035">
      <w:pPr>
        <w:numPr>
          <w:ilvl w:val="0"/>
          <w:numId w:val="3"/>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Развитие творческих способностей</w:t>
      </w:r>
      <w:r w:rsidR="00813035" w:rsidRPr="008304F2">
        <w:rPr>
          <w:rFonts w:ascii="Times New Roman" w:eastAsia="Times New Roman" w:hAnsi="Times New Roman" w:cs="Times New Roman"/>
          <w:color w:val="000000"/>
          <w:sz w:val="28"/>
          <w:szCs w:val="28"/>
          <w:lang w:eastAsia="ru-RU"/>
        </w:rPr>
        <w:t>;</w:t>
      </w:r>
    </w:p>
    <w:p w:rsidR="00813035" w:rsidRPr="008304F2" w:rsidRDefault="00782E74" w:rsidP="00813035">
      <w:pPr>
        <w:numPr>
          <w:ilvl w:val="0"/>
          <w:numId w:val="3"/>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Развитие образного мышления</w:t>
      </w:r>
      <w:r w:rsidR="00813035" w:rsidRPr="008304F2">
        <w:rPr>
          <w:rFonts w:ascii="Times New Roman" w:eastAsia="Times New Roman" w:hAnsi="Times New Roman" w:cs="Times New Roman"/>
          <w:color w:val="000000"/>
          <w:sz w:val="28"/>
          <w:szCs w:val="28"/>
          <w:lang w:eastAsia="ru-RU"/>
        </w:rPr>
        <w:t>;</w:t>
      </w:r>
    </w:p>
    <w:p w:rsidR="00813035" w:rsidRPr="008304F2" w:rsidRDefault="00782E74" w:rsidP="00813035">
      <w:pPr>
        <w:numPr>
          <w:ilvl w:val="0"/>
          <w:numId w:val="3"/>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Развитие воображения и фантазии</w:t>
      </w:r>
      <w:r w:rsidR="00813035" w:rsidRPr="008304F2">
        <w:rPr>
          <w:rFonts w:ascii="Times New Roman" w:eastAsia="Times New Roman" w:hAnsi="Times New Roman" w:cs="Times New Roman"/>
          <w:color w:val="000000"/>
          <w:sz w:val="28"/>
          <w:szCs w:val="28"/>
          <w:lang w:eastAsia="ru-RU"/>
        </w:rPr>
        <w:t>;</w:t>
      </w:r>
    </w:p>
    <w:p w:rsidR="00782E74" w:rsidRPr="008304F2" w:rsidRDefault="00782E74" w:rsidP="00782E74">
      <w:pPr>
        <w:numPr>
          <w:ilvl w:val="0"/>
          <w:numId w:val="3"/>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Развитие моторных</w:t>
      </w:r>
      <w:r w:rsidR="00813035" w:rsidRPr="008304F2">
        <w:rPr>
          <w:rFonts w:ascii="Times New Roman" w:eastAsia="Times New Roman" w:hAnsi="Times New Roman" w:cs="Times New Roman"/>
          <w:color w:val="000000"/>
          <w:sz w:val="28"/>
          <w:szCs w:val="28"/>
          <w:lang w:eastAsia="ru-RU"/>
        </w:rPr>
        <w:t xml:space="preserve"> н</w:t>
      </w:r>
      <w:r w:rsidRPr="008304F2">
        <w:rPr>
          <w:rFonts w:ascii="Times New Roman" w:eastAsia="Times New Roman" w:hAnsi="Times New Roman" w:cs="Times New Roman"/>
          <w:color w:val="000000"/>
          <w:sz w:val="28"/>
          <w:szCs w:val="28"/>
          <w:lang w:eastAsia="ru-RU"/>
        </w:rPr>
        <w:t>авыков</w:t>
      </w:r>
      <w:r w:rsidR="00813035" w:rsidRPr="008304F2">
        <w:rPr>
          <w:rFonts w:ascii="Times New Roman" w:eastAsia="Times New Roman" w:hAnsi="Times New Roman" w:cs="Times New Roman"/>
          <w:color w:val="000000"/>
          <w:sz w:val="28"/>
          <w:szCs w:val="28"/>
          <w:lang w:eastAsia="ru-RU"/>
        </w:rPr>
        <w:t>.</w:t>
      </w:r>
    </w:p>
    <w:p w:rsidR="00813035" w:rsidRPr="008304F2" w:rsidRDefault="00813035" w:rsidP="0081303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 процессе реализации программы соблюдаются следующие </w:t>
      </w:r>
      <w:r w:rsidRPr="008304F2">
        <w:rPr>
          <w:rFonts w:ascii="Times New Roman" w:eastAsia="Times New Roman" w:hAnsi="Times New Roman" w:cs="Times New Roman"/>
          <w:b/>
          <w:bCs/>
          <w:color w:val="000000"/>
          <w:sz w:val="28"/>
          <w:szCs w:val="28"/>
          <w:lang w:eastAsia="ru-RU"/>
        </w:rPr>
        <w:t>педагогические принципы</w:t>
      </w:r>
      <w:r w:rsidRPr="008304F2">
        <w:rPr>
          <w:rFonts w:ascii="Times New Roman" w:eastAsia="Times New Roman" w:hAnsi="Times New Roman" w:cs="Times New Roman"/>
          <w:color w:val="000000"/>
          <w:sz w:val="28"/>
          <w:szCs w:val="28"/>
          <w:lang w:eastAsia="ru-RU"/>
        </w:rPr>
        <w:t xml:space="preserve">: принцип преемственности, последовательности и систематичности обучения, принцип соответствия обучения возрастным и индивидуальным особенностям </w:t>
      </w:r>
      <w:proofErr w:type="gramStart"/>
      <w:r w:rsidRPr="008304F2">
        <w:rPr>
          <w:rFonts w:ascii="Times New Roman" w:eastAsia="Times New Roman" w:hAnsi="Times New Roman" w:cs="Times New Roman"/>
          <w:color w:val="000000"/>
          <w:sz w:val="28"/>
          <w:szCs w:val="28"/>
          <w:lang w:eastAsia="ru-RU"/>
        </w:rPr>
        <w:t>обучаемых</w:t>
      </w:r>
      <w:proofErr w:type="gramEnd"/>
      <w:r w:rsidRPr="008304F2">
        <w:rPr>
          <w:rFonts w:ascii="Times New Roman" w:eastAsia="Times New Roman" w:hAnsi="Times New Roman" w:cs="Times New Roman"/>
          <w:color w:val="000000"/>
          <w:sz w:val="28"/>
          <w:szCs w:val="28"/>
          <w:lang w:eastAsia="ru-RU"/>
        </w:rPr>
        <w:t>, принцип сознательности и творческой активности обучаемых, принцип доступности обучения при достаточном уровне его трудности, принцип наглядности, принцип коллективности.</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Занятия проводятся в групповой форме. К обучающимся применяется личностный подход: к тем, кто выполняет работу быстрее и лучше, предъявляются повышенные требования, а тем детям, которые не справляются с работой, оказывается помощь.</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Работа в кружке должна быть пронизана атмосферой творчества. Важно, чтобы</w:t>
      </w:r>
      <w:r w:rsidR="00782E74" w:rsidRPr="008304F2">
        <w:rPr>
          <w:rFonts w:ascii="Times New Roman" w:eastAsia="Times New Roman" w:hAnsi="Times New Roman" w:cs="Times New Roman"/>
          <w:color w:val="000000"/>
          <w:sz w:val="28"/>
          <w:szCs w:val="28"/>
          <w:lang w:eastAsia="ru-RU"/>
        </w:rPr>
        <w:t xml:space="preserve"> об</w:t>
      </w:r>
      <w:r w:rsidRPr="008304F2">
        <w:rPr>
          <w:rFonts w:ascii="Times New Roman" w:eastAsia="Times New Roman" w:hAnsi="Times New Roman" w:cs="Times New Roman"/>
          <w:color w:val="000000"/>
          <w:sz w:val="28"/>
          <w:szCs w:val="28"/>
          <w:lang w:eastAsia="ru-RU"/>
        </w:rPr>
        <w:t>уча</w:t>
      </w:r>
      <w:r w:rsidR="00782E74" w:rsidRPr="008304F2">
        <w:rPr>
          <w:rFonts w:ascii="Times New Roman" w:eastAsia="Times New Roman" w:hAnsi="Times New Roman" w:cs="Times New Roman"/>
          <w:color w:val="000000"/>
          <w:sz w:val="28"/>
          <w:szCs w:val="28"/>
          <w:lang w:eastAsia="ru-RU"/>
        </w:rPr>
        <w:t>ю</w:t>
      </w:r>
      <w:r w:rsidRPr="008304F2">
        <w:rPr>
          <w:rFonts w:ascii="Times New Roman" w:eastAsia="Times New Roman" w:hAnsi="Times New Roman" w:cs="Times New Roman"/>
          <w:color w:val="000000"/>
          <w:sz w:val="28"/>
          <w:szCs w:val="28"/>
          <w:lang w:eastAsia="ru-RU"/>
        </w:rPr>
        <w:t>щиеся сами продумывали узор и фасон изделия. Роль педагога в данном случае – направлять советами и мотивировать детей на создание оригинальных вещей.</w:t>
      </w:r>
    </w:p>
    <w:p w:rsidR="00813035" w:rsidRPr="008304F2" w:rsidRDefault="00813035" w:rsidP="0081303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Используются следующие </w:t>
      </w:r>
      <w:r w:rsidRPr="008304F2">
        <w:rPr>
          <w:rFonts w:ascii="Times New Roman" w:eastAsia="Times New Roman" w:hAnsi="Times New Roman" w:cs="Times New Roman"/>
          <w:b/>
          <w:bCs/>
          <w:color w:val="000000"/>
          <w:sz w:val="28"/>
          <w:szCs w:val="28"/>
          <w:lang w:eastAsia="ru-RU"/>
        </w:rPr>
        <w:t>методы обучения</w:t>
      </w:r>
      <w:r w:rsidRPr="008304F2">
        <w:rPr>
          <w:rFonts w:ascii="Times New Roman" w:eastAsia="Times New Roman" w:hAnsi="Times New Roman" w:cs="Times New Roman"/>
          <w:color w:val="000000"/>
          <w:sz w:val="28"/>
          <w:szCs w:val="28"/>
          <w:lang w:eastAsia="ru-RU"/>
        </w:rPr>
        <w:t>:</w:t>
      </w:r>
    </w:p>
    <w:p w:rsidR="00813035" w:rsidRPr="008304F2" w:rsidRDefault="00813035" w:rsidP="0081303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словесный метод (беседа, лекция, объяснение, консультация, диалог);</w:t>
      </w:r>
    </w:p>
    <w:p w:rsidR="00813035" w:rsidRPr="008304F2" w:rsidRDefault="00813035" w:rsidP="00813035">
      <w:pPr>
        <w:shd w:val="clear" w:color="auto" w:fill="FFFFFF"/>
        <w:spacing w:after="0" w:line="240" w:lineRule="auto"/>
        <w:ind w:firstLine="6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метод показа, или наглядный метод;</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метод расчлененного разучивания элемента вязания.</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Практическим заданиям предшествует изучение теоретических вопросов. Они освещаются в краткой, доступной форме с учетом возраста учащихся.</w:t>
      </w:r>
    </w:p>
    <w:p w:rsidR="00813035" w:rsidRPr="008304F2" w:rsidRDefault="00813035" w:rsidP="00813035">
      <w:pPr>
        <w:shd w:val="clear" w:color="auto" w:fill="FFFFFF"/>
        <w:spacing w:after="0" w:line="240" w:lineRule="auto"/>
        <w:ind w:firstLine="680"/>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b/>
          <w:bCs/>
          <w:color w:val="000000"/>
          <w:sz w:val="28"/>
          <w:szCs w:val="28"/>
          <w:lang w:eastAsia="ru-RU"/>
        </w:rPr>
        <w:t>Предполагаемые результаты:</w:t>
      </w:r>
    </w:p>
    <w:p w:rsidR="00813035" w:rsidRPr="008304F2" w:rsidRDefault="00813035" w:rsidP="00813035">
      <w:pPr>
        <w:shd w:val="clear" w:color="auto" w:fill="FFFFFF"/>
        <w:spacing w:after="0" w:line="240" w:lineRule="auto"/>
        <w:ind w:firstLine="680"/>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b/>
          <w:bCs/>
          <w:color w:val="000000"/>
          <w:sz w:val="28"/>
          <w:szCs w:val="28"/>
          <w:lang w:eastAsia="ru-RU"/>
        </w:rPr>
        <w:t>Учащиеся должны знать:</w:t>
      </w:r>
    </w:p>
    <w:p w:rsidR="00813035" w:rsidRPr="008304F2" w:rsidRDefault="00813035" w:rsidP="00813035">
      <w:pPr>
        <w:numPr>
          <w:ilvl w:val="0"/>
          <w:numId w:val="4"/>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Историю техники вязания крючком;</w:t>
      </w:r>
    </w:p>
    <w:p w:rsidR="00813035" w:rsidRPr="008304F2" w:rsidRDefault="00813035" w:rsidP="00813035">
      <w:pPr>
        <w:numPr>
          <w:ilvl w:val="0"/>
          <w:numId w:val="4"/>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lastRenderedPageBreak/>
        <w:t>Правила поведения, правила техники безопасности;</w:t>
      </w:r>
    </w:p>
    <w:p w:rsidR="00813035" w:rsidRPr="008304F2" w:rsidRDefault="00813035" w:rsidP="00813035">
      <w:pPr>
        <w:numPr>
          <w:ilvl w:val="0"/>
          <w:numId w:val="4"/>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Виды инструментов и материалов, используемых для вязания крючком;</w:t>
      </w:r>
    </w:p>
    <w:p w:rsidR="00813035" w:rsidRPr="008304F2" w:rsidRDefault="00813035" w:rsidP="00813035">
      <w:pPr>
        <w:numPr>
          <w:ilvl w:val="0"/>
          <w:numId w:val="4"/>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Условные обозначения, понятие «раппорт»;</w:t>
      </w:r>
    </w:p>
    <w:p w:rsidR="00813035" w:rsidRPr="008304F2" w:rsidRDefault="00813035" w:rsidP="00813035">
      <w:pPr>
        <w:numPr>
          <w:ilvl w:val="0"/>
          <w:numId w:val="4"/>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Основные приемы набора петель и вязания крючком.</w:t>
      </w:r>
    </w:p>
    <w:p w:rsidR="00813035" w:rsidRPr="008304F2" w:rsidRDefault="00813035" w:rsidP="00813035">
      <w:pPr>
        <w:shd w:val="clear" w:color="auto" w:fill="FFFFFF"/>
        <w:spacing w:after="0" w:line="240" w:lineRule="auto"/>
        <w:ind w:firstLine="680"/>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b/>
          <w:bCs/>
          <w:color w:val="000000"/>
          <w:sz w:val="28"/>
          <w:szCs w:val="28"/>
          <w:lang w:eastAsia="ru-RU"/>
        </w:rPr>
        <w:t>Учащиеся должны уметь:</w:t>
      </w:r>
    </w:p>
    <w:p w:rsidR="00813035" w:rsidRPr="008304F2" w:rsidRDefault="00813035" w:rsidP="00813035">
      <w:pPr>
        <w:numPr>
          <w:ilvl w:val="0"/>
          <w:numId w:val="5"/>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соблюдать правила поведения на занятиях, правила техники безопасности при работе с крючком,  ножницами;</w:t>
      </w:r>
    </w:p>
    <w:p w:rsidR="00813035" w:rsidRPr="008304F2" w:rsidRDefault="00813035" w:rsidP="00813035">
      <w:pPr>
        <w:numPr>
          <w:ilvl w:val="0"/>
          <w:numId w:val="5"/>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правильно  пользоваться крючком, ножницами;</w:t>
      </w:r>
    </w:p>
    <w:p w:rsidR="00813035" w:rsidRPr="008304F2" w:rsidRDefault="00813035" w:rsidP="00813035">
      <w:pPr>
        <w:numPr>
          <w:ilvl w:val="0"/>
          <w:numId w:val="5"/>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правильно читать условные обозначения;</w:t>
      </w:r>
    </w:p>
    <w:p w:rsidR="00813035" w:rsidRPr="008304F2" w:rsidRDefault="00813035" w:rsidP="00813035">
      <w:pPr>
        <w:numPr>
          <w:ilvl w:val="0"/>
          <w:numId w:val="5"/>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подбирать материалы для вязания;</w:t>
      </w:r>
    </w:p>
    <w:p w:rsidR="00813035" w:rsidRPr="008304F2" w:rsidRDefault="00813035" w:rsidP="00813035">
      <w:pPr>
        <w:numPr>
          <w:ilvl w:val="0"/>
          <w:numId w:val="5"/>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выполнять основные узоры;</w:t>
      </w:r>
    </w:p>
    <w:p w:rsidR="00813035" w:rsidRPr="008304F2" w:rsidRDefault="00813035" w:rsidP="00813035">
      <w:pPr>
        <w:numPr>
          <w:ilvl w:val="0"/>
          <w:numId w:val="5"/>
        </w:numPr>
        <w:shd w:val="clear" w:color="auto" w:fill="FFFFFF"/>
        <w:spacing w:after="0" w:line="240" w:lineRule="auto"/>
        <w:ind w:left="140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свободно пользоваться инструкционными, технологическими картами, составлять их самостоятельно, вязать согласно раппорту.</w:t>
      </w:r>
    </w:p>
    <w:p w:rsidR="00813035" w:rsidRPr="008304F2" w:rsidRDefault="00813035" w:rsidP="00813035">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proofErr w:type="gramStart"/>
      <w:r w:rsidRPr="008304F2">
        <w:rPr>
          <w:rFonts w:ascii="Times New Roman" w:eastAsia="Times New Roman" w:hAnsi="Times New Roman" w:cs="Times New Roman"/>
          <w:b/>
          <w:bCs/>
          <w:color w:val="000000"/>
          <w:sz w:val="28"/>
          <w:szCs w:val="28"/>
          <w:lang w:eastAsia="ru-RU"/>
        </w:rPr>
        <w:t>Контроль за</w:t>
      </w:r>
      <w:proofErr w:type="gramEnd"/>
      <w:r w:rsidRPr="008304F2">
        <w:rPr>
          <w:rFonts w:ascii="Times New Roman" w:eastAsia="Times New Roman" w:hAnsi="Times New Roman" w:cs="Times New Roman"/>
          <w:b/>
          <w:bCs/>
          <w:color w:val="000000"/>
          <w:sz w:val="28"/>
          <w:szCs w:val="28"/>
          <w:lang w:eastAsia="ru-RU"/>
        </w:rPr>
        <w:t xml:space="preserve"> реализацией программы</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Важным моментом работы по данной программе является отслеживание результатов. Контроль позволяет определять степень эффективности обучения, проанализировать результаты, внести коррективы в учебный процесс, позволяет детям, родителям, педагогам увидеть результаты своего труда, создает благоприятный психологический климат в коллективе.</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Контроль степени результативности реализации образовательной программы может проводиться в различных формах.</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С целью проверки теоретических знаний можно использовать викторины, игры, кроссворды, карточки, письменные и устные опросы.  </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О </w:t>
      </w:r>
      <w:proofErr w:type="spellStart"/>
      <w:r w:rsidRPr="008304F2">
        <w:rPr>
          <w:rFonts w:ascii="Times New Roman" w:eastAsia="Times New Roman" w:hAnsi="Times New Roman" w:cs="Times New Roman"/>
          <w:color w:val="000000"/>
          <w:sz w:val="28"/>
          <w:szCs w:val="28"/>
          <w:lang w:eastAsia="ru-RU"/>
        </w:rPr>
        <w:t>сформированности</w:t>
      </w:r>
      <w:proofErr w:type="spellEnd"/>
      <w:r w:rsidRPr="008304F2">
        <w:rPr>
          <w:rFonts w:ascii="Times New Roman" w:eastAsia="Times New Roman" w:hAnsi="Times New Roman" w:cs="Times New Roman"/>
          <w:color w:val="000000"/>
          <w:sz w:val="28"/>
          <w:szCs w:val="28"/>
          <w:lang w:eastAsia="ru-RU"/>
        </w:rPr>
        <w:t xml:space="preserve"> практических умений и навыков свидетельствует правильное и аккуратное выполнение всех элементов вязания, творческий подход  к изготовлению изделий. Учитываются умения владеть различными инструментами, выполнения различных вязок и орнаментов, умения читать рапорт рисунка, пользоваться схемами узоров.</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Критерием оценки умений может также считаться выполнение индивидуальных альбомов с образцами вязания, а также участие в конкурсах и выставках на уровне Дома детского творчества, района и области.</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Формой итогового контроля может быть выставка творческих работ.</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Выставка - форма итогового контроля, осуществляемая с целью определения уровня мастерства, культуры, техники использования творческих продуктов, а также с целью выявления и развития творческих способностей учащихся. По итогам выставки лучшим участникам может выдаваться творческий  приз.</w:t>
      </w:r>
    </w:p>
    <w:p w:rsidR="00627C8B" w:rsidRPr="008304F2" w:rsidRDefault="00627C8B" w:rsidP="00DC0C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13035" w:rsidRPr="008304F2" w:rsidRDefault="00813035" w:rsidP="00DC0C0C">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8304F2">
        <w:rPr>
          <w:rFonts w:ascii="Times New Roman" w:eastAsia="Times New Roman" w:hAnsi="Times New Roman" w:cs="Times New Roman"/>
          <w:b/>
          <w:bCs/>
          <w:color w:val="000000"/>
          <w:sz w:val="28"/>
          <w:szCs w:val="28"/>
          <w:lang w:eastAsia="ru-RU"/>
        </w:rPr>
        <w:t>Учебно-тематический</w:t>
      </w:r>
      <w:proofErr w:type="gramEnd"/>
      <w:r w:rsidRPr="008304F2">
        <w:rPr>
          <w:rFonts w:ascii="Times New Roman" w:eastAsia="Times New Roman" w:hAnsi="Times New Roman" w:cs="Times New Roman"/>
          <w:b/>
          <w:bCs/>
          <w:color w:val="000000"/>
          <w:sz w:val="28"/>
          <w:szCs w:val="28"/>
          <w:lang w:eastAsia="ru-RU"/>
        </w:rPr>
        <w:t xml:space="preserve"> </w:t>
      </w:r>
      <w:proofErr w:type="spellStart"/>
      <w:r w:rsidRPr="008304F2">
        <w:rPr>
          <w:rFonts w:ascii="Times New Roman" w:eastAsia="Times New Roman" w:hAnsi="Times New Roman" w:cs="Times New Roman"/>
          <w:b/>
          <w:bCs/>
          <w:color w:val="000000"/>
          <w:sz w:val="28"/>
          <w:szCs w:val="28"/>
          <w:lang w:eastAsia="ru-RU"/>
        </w:rPr>
        <w:t>план</w:t>
      </w:r>
      <w:r w:rsidR="00120693" w:rsidRPr="008304F2">
        <w:rPr>
          <w:rFonts w:ascii="Times New Roman" w:hAnsi="Times New Roman" w:cs="Times New Roman"/>
          <w:b/>
          <w:bCs/>
          <w:sz w:val="28"/>
          <w:szCs w:val="28"/>
        </w:rPr>
        <w:t>первого</w:t>
      </w:r>
      <w:proofErr w:type="spellEnd"/>
      <w:r w:rsidR="00120693" w:rsidRPr="008304F2">
        <w:rPr>
          <w:rFonts w:ascii="Times New Roman" w:hAnsi="Times New Roman" w:cs="Times New Roman"/>
          <w:b/>
          <w:bCs/>
          <w:sz w:val="28"/>
          <w:szCs w:val="28"/>
        </w:rPr>
        <w:t xml:space="preserve"> года обучения</w:t>
      </w:r>
    </w:p>
    <w:tbl>
      <w:tblPr>
        <w:tblW w:w="10774" w:type="dxa"/>
        <w:tblInd w:w="-34" w:type="dxa"/>
        <w:shd w:val="clear" w:color="auto" w:fill="FFFFFF"/>
        <w:tblLayout w:type="fixed"/>
        <w:tblCellMar>
          <w:left w:w="0" w:type="dxa"/>
          <w:right w:w="0" w:type="dxa"/>
        </w:tblCellMar>
        <w:tblLook w:val="04A0"/>
      </w:tblPr>
      <w:tblGrid>
        <w:gridCol w:w="1185"/>
        <w:gridCol w:w="5906"/>
        <w:gridCol w:w="1838"/>
        <w:gridCol w:w="1136"/>
        <w:gridCol w:w="709"/>
      </w:tblGrid>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bookmarkStart w:id="2" w:name="44b486fd4a44977749dc60a8fe82d25cda6a61b6"/>
            <w:bookmarkStart w:id="3" w:name="1"/>
            <w:bookmarkEnd w:id="2"/>
            <w:bookmarkEnd w:id="3"/>
            <w:r w:rsidRPr="008304F2">
              <w:rPr>
                <w:rFonts w:ascii="Times New Roman" w:eastAsia="Times New Roman" w:hAnsi="Times New Roman" w:cs="Times New Roman"/>
                <w:color w:val="000000"/>
                <w:sz w:val="28"/>
                <w:szCs w:val="28"/>
                <w:lang w:eastAsia="ru-RU"/>
              </w:rPr>
              <w:t>№</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Тема</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Количество часов</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240" w:lineRule="auto"/>
              <w:rPr>
                <w:rFonts w:ascii="Times New Roman" w:eastAsia="Times New Roman" w:hAnsi="Times New Roman" w:cs="Times New Roman"/>
                <w:color w:val="666666"/>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240" w:lineRule="auto"/>
              <w:rPr>
                <w:rFonts w:ascii="Times New Roman" w:eastAsia="Times New Roman" w:hAnsi="Times New Roman" w:cs="Times New Roman"/>
                <w:color w:val="666666"/>
                <w:sz w:val="28"/>
                <w:szCs w:val="28"/>
                <w:lang w:eastAsia="ru-RU"/>
              </w:rPr>
            </w:pP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240" w:lineRule="auto"/>
              <w:ind w:left="-284"/>
              <w:rPr>
                <w:rFonts w:ascii="Times New Roman" w:eastAsia="Times New Roman" w:hAnsi="Times New Roman" w:cs="Times New Roman"/>
                <w:color w:val="666666"/>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240" w:lineRule="auto"/>
              <w:ind w:left="-284"/>
              <w:rPr>
                <w:rFonts w:ascii="Times New Roman" w:eastAsia="Times New Roman" w:hAnsi="Times New Roman" w:cs="Times New Roman"/>
                <w:color w:val="666666"/>
                <w:sz w:val="28"/>
                <w:szCs w:val="28"/>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Всего</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Теория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Практика</w:t>
            </w: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EE6A7E" w:rsidP="00813035">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Вводное занятие</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DC0C0C" w:rsidP="00813035">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DC0C0C"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w:t>
            </w: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rPr>
                <w:sz w:val="28"/>
                <w:szCs w:val="28"/>
              </w:rPr>
            </w:pPr>
            <w:r w:rsidRPr="008304F2">
              <w:rPr>
                <w:b/>
                <w:bCs/>
                <w:sz w:val="28"/>
                <w:szCs w:val="28"/>
              </w:rPr>
              <w:t xml:space="preserve">Раздел I. Основные приемы вязания </w:t>
            </w:r>
          </w:p>
          <w:p w:rsidR="00813035" w:rsidRPr="008304F2" w:rsidRDefault="0011725D" w:rsidP="0011725D">
            <w:pPr>
              <w:pStyle w:val="Default"/>
              <w:rPr>
                <w:sz w:val="28"/>
                <w:szCs w:val="28"/>
              </w:rPr>
            </w:pPr>
            <w:r w:rsidRPr="008304F2">
              <w:rPr>
                <w:b/>
                <w:bCs/>
                <w:sz w:val="28"/>
                <w:szCs w:val="28"/>
              </w:rPr>
              <w:lastRenderedPageBreak/>
              <w:t xml:space="preserve">крючком.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lastRenderedPageBreak/>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5</w:t>
            </w: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lastRenderedPageBreak/>
              <w:t>2</w:t>
            </w:r>
          </w:p>
          <w:p w:rsidR="00627C8B" w:rsidRPr="008304F2" w:rsidRDefault="00627C8B" w:rsidP="00813035">
            <w:pPr>
              <w:spacing w:after="0" w:line="240" w:lineRule="auto"/>
              <w:rPr>
                <w:rFonts w:ascii="Times New Roman" w:eastAsia="Times New Roman" w:hAnsi="Times New Roman" w:cs="Times New Roman"/>
                <w:sz w:val="28"/>
                <w:szCs w:val="28"/>
                <w:lang w:eastAsia="ru-RU"/>
              </w:rPr>
            </w:pPr>
          </w:p>
          <w:p w:rsidR="00627C8B" w:rsidRPr="008304F2" w:rsidRDefault="00627C8B" w:rsidP="00813035">
            <w:pPr>
              <w:spacing w:after="0" w:line="240" w:lineRule="auto"/>
              <w:rPr>
                <w:rFonts w:ascii="Times New Roman" w:eastAsia="Times New Roman" w:hAnsi="Times New Roman" w:cs="Times New Roman"/>
                <w:sz w:val="28"/>
                <w:szCs w:val="28"/>
                <w:lang w:eastAsia="ru-RU"/>
              </w:rPr>
            </w:pPr>
          </w:p>
          <w:p w:rsidR="00627C8B"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p w:rsidR="00627C8B" w:rsidRPr="008304F2" w:rsidRDefault="00627C8B" w:rsidP="00813035">
            <w:pPr>
              <w:spacing w:after="0" w:line="240" w:lineRule="auto"/>
              <w:rPr>
                <w:rFonts w:ascii="Times New Roman" w:eastAsia="Times New Roman" w:hAnsi="Times New Roman" w:cs="Times New Roman"/>
                <w:sz w:val="28"/>
                <w:szCs w:val="28"/>
                <w:lang w:eastAsia="ru-RU"/>
              </w:rPr>
            </w:pPr>
          </w:p>
          <w:p w:rsidR="00627C8B"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w:t>
            </w:r>
          </w:p>
          <w:p w:rsidR="00627C8B"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5</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rPr>
                <w:sz w:val="28"/>
                <w:szCs w:val="28"/>
              </w:rPr>
            </w:pPr>
            <w:r w:rsidRPr="008304F2">
              <w:rPr>
                <w:sz w:val="28"/>
                <w:szCs w:val="28"/>
              </w:rPr>
              <w:t xml:space="preserve">Тема 1. История возникновения вязания. Инструменты и материалы. Цепочка из воздушных петель. </w:t>
            </w:r>
          </w:p>
          <w:p w:rsidR="0011725D" w:rsidRPr="008304F2" w:rsidRDefault="0011725D" w:rsidP="0011725D">
            <w:pPr>
              <w:pStyle w:val="Default"/>
              <w:rPr>
                <w:sz w:val="28"/>
                <w:szCs w:val="28"/>
              </w:rPr>
            </w:pPr>
            <w:r w:rsidRPr="008304F2">
              <w:rPr>
                <w:sz w:val="28"/>
                <w:szCs w:val="28"/>
              </w:rPr>
              <w:t xml:space="preserve">Тема 2. Столбики без </w:t>
            </w:r>
            <w:proofErr w:type="spellStart"/>
            <w:r w:rsidRPr="008304F2">
              <w:rPr>
                <w:sz w:val="28"/>
                <w:szCs w:val="28"/>
              </w:rPr>
              <w:t>накида</w:t>
            </w:r>
            <w:proofErr w:type="spellEnd"/>
            <w:r w:rsidRPr="008304F2">
              <w:rPr>
                <w:sz w:val="28"/>
                <w:szCs w:val="28"/>
              </w:rPr>
              <w:t xml:space="preserve">. Условные обозначения. </w:t>
            </w:r>
          </w:p>
          <w:p w:rsidR="0011725D" w:rsidRPr="008304F2" w:rsidRDefault="0011725D" w:rsidP="0011725D">
            <w:pPr>
              <w:pStyle w:val="Default"/>
              <w:rPr>
                <w:sz w:val="28"/>
                <w:szCs w:val="28"/>
              </w:rPr>
            </w:pPr>
            <w:r w:rsidRPr="008304F2">
              <w:rPr>
                <w:sz w:val="28"/>
                <w:szCs w:val="28"/>
              </w:rPr>
              <w:t xml:space="preserve">Тема 3. Столбики с </w:t>
            </w:r>
            <w:proofErr w:type="spellStart"/>
            <w:r w:rsidRPr="008304F2">
              <w:rPr>
                <w:sz w:val="28"/>
                <w:szCs w:val="28"/>
              </w:rPr>
              <w:t>накидом</w:t>
            </w:r>
            <w:proofErr w:type="spellEnd"/>
            <w:r w:rsidRPr="008304F2">
              <w:rPr>
                <w:sz w:val="28"/>
                <w:szCs w:val="28"/>
              </w:rPr>
              <w:t xml:space="preserve">. </w:t>
            </w:r>
          </w:p>
          <w:p w:rsidR="00813035" w:rsidRPr="008304F2" w:rsidRDefault="0011725D"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hAnsi="Times New Roman" w:cs="Times New Roman"/>
                <w:sz w:val="28"/>
                <w:szCs w:val="28"/>
              </w:rPr>
              <w:t xml:space="preserve">Тема 4. Отработка навыка вязания столбиков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и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7C3E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7C3E35" w:rsidRPr="008304F2" w:rsidRDefault="007C3E35" w:rsidP="007C3E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7C3E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rPr>
                <w:sz w:val="28"/>
                <w:szCs w:val="28"/>
              </w:rPr>
            </w:pPr>
            <w:r w:rsidRPr="008304F2">
              <w:rPr>
                <w:b/>
                <w:bCs/>
                <w:sz w:val="28"/>
                <w:szCs w:val="28"/>
              </w:rPr>
              <w:t xml:space="preserve">Раздел II. Одежда для кукол. </w:t>
            </w:r>
          </w:p>
          <w:p w:rsidR="00813035" w:rsidRPr="008304F2" w:rsidRDefault="00813035" w:rsidP="0011725D">
            <w:pPr>
              <w:spacing w:after="0" w:line="0" w:lineRule="atLeast"/>
              <w:rPr>
                <w:rFonts w:ascii="Times New Roman" w:eastAsia="Times New Roman" w:hAnsi="Times New Roman" w:cs="Times New Roman"/>
                <w:color w:val="000000"/>
                <w:sz w:val="28"/>
                <w:szCs w:val="28"/>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10</w:t>
            </w: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6</w:t>
            </w:r>
          </w:p>
          <w:p w:rsidR="00627C8B" w:rsidRPr="008304F2" w:rsidRDefault="00627C8B" w:rsidP="00813035">
            <w:pPr>
              <w:spacing w:after="0" w:line="240" w:lineRule="auto"/>
              <w:rPr>
                <w:rFonts w:ascii="Times New Roman" w:eastAsia="Times New Roman" w:hAnsi="Times New Roman" w:cs="Times New Roman"/>
                <w:sz w:val="28"/>
                <w:szCs w:val="28"/>
                <w:lang w:eastAsia="ru-RU"/>
              </w:rPr>
            </w:pPr>
          </w:p>
          <w:p w:rsidR="00627C8B"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7</w:t>
            </w:r>
          </w:p>
          <w:p w:rsidR="00627C8B"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8</w:t>
            </w:r>
          </w:p>
          <w:p w:rsidR="00627C8B" w:rsidRPr="008304F2" w:rsidRDefault="00627C8B" w:rsidP="00813035">
            <w:pPr>
              <w:spacing w:after="0" w:line="240" w:lineRule="auto"/>
              <w:rPr>
                <w:rFonts w:ascii="Times New Roman" w:eastAsia="Times New Roman" w:hAnsi="Times New Roman" w:cs="Times New Roman"/>
                <w:sz w:val="28"/>
                <w:szCs w:val="28"/>
                <w:lang w:eastAsia="ru-RU"/>
              </w:rPr>
            </w:pPr>
          </w:p>
          <w:p w:rsidR="00627C8B" w:rsidRPr="008304F2" w:rsidRDefault="00627C8B" w:rsidP="00813035">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9</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rPr>
                <w:sz w:val="28"/>
                <w:szCs w:val="28"/>
              </w:rPr>
            </w:pPr>
            <w:r w:rsidRPr="008304F2">
              <w:rPr>
                <w:sz w:val="28"/>
                <w:szCs w:val="28"/>
              </w:rPr>
              <w:t xml:space="preserve">Тема 1. Кукольный гардероб. Вязание прямого полотна. Шарфик для кукол. </w:t>
            </w:r>
          </w:p>
          <w:p w:rsidR="0011725D" w:rsidRPr="008304F2" w:rsidRDefault="0011725D" w:rsidP="0011725D">
            <w:pPr>
              <w:pStyle w:val="Default"/>
              <w:rPr>
                <w:sz w:val="28"/>
                <w:szCs w:val="28"/>
              </w:rPr>
            </w:pPr>
            <w:r w:rsidRPr="008304F2">
              <w:rPr>
                <w:sz w:val="28"/>
                <w:szCs w:val="28"/>
              </w:rPr>
              <w:t xml:space="preserve">Тема 2. Юбка для куклы. </w:t>
            </w:r>
          </w:p>
          <w:p w:rsidR="0011725D" w:rsidRPr="008304F2" w:rsidRDefault="0011725D" w:rsidP="0011725D">
            <w:pPr>
              <w:pStyle w:val="Default"/>
              <w:rPr>
                <w:sz w:val="28"/>
                <w:szCs w:val="28"/>
              </w:rPr>
            </w:pPr>
            <w:r w:rsidRPr="008304F2">
              <w:rPr>
                <w:sz w:val="28"/>
                <w:szCs w:val="28"/>
              </w:rPr>
              <w:t xml:space="preserve">Тема 3. Вязание круглого полотна. Шляпка для куклы. </w:t>
            </w:r>
          </w:p>
          <w:p w:rsidR="00813035" w:rsidRPr="008304F2" w:rsidRDefault="0011725D"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hAnsi="Times New Roman" w:cs="Times New Roman"/>
                <w:sz w:val="28"/>
                <w:szCs w:val="28"/>
              </w:rPr>
              <w:t>Тема 4. Практическая работа: вязание одежды для кукол (по выбору).</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813035" w:rsidRPr="008304F2" w:rsidRDefault="00813035" w:rsidP="00813035">
            <w:pPr>
              <w:spacing w:after="0" w:line="240" w:lineRule="auto"/>
              <w:jc w:val="center"/>
              <w:rPr>
                <w:rFonts w:ascii="Times New Roman" w:eastAsia="Times New Roman" w:hAnsi="Times New Roman" w:cs="Times New Roman"/>
                <w:color w:val="000000"/>
                <w:sz w:val="28"/>
                <w:szCs w:val="28"/>
                <w:lang w:eastAsia="ru-RU"/>
              </w:rPr>
            </w:pPr>
          </w:p>
          <w:p w:rsidR="00813035" w:rsidRPr="008304F2" w:rsidRDefault="008130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813035" w:rsidRPr="008304F2" w:rsidRDefault="007C3E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7C3E35" w:rsidRPr="008304F2" w:rsidRDefault="007C3E35" w:rsidP="00813035">
            <w:pPr>
              <w:spacing w:after="0" w:line="240" w:lineRule="auto"/>
              <w:jc w:val="center"/>
              <w:rPr>
                <w:rFonts w:ascii="Times New Roman" w:eastAsia="Times New Roman" w:hAnsi="Times New Roman" w:cs="Times New Roman"/>
                <w:color w:val="000000"/>
                <w:sz w:val="28"/>
                <w:szCs w:val="28"/>
                <w:lang w:eastAsia="ru-RU"/>
              </w:rPr>
            </w:pPr>
          </w:p>
          <w:p w:rsidR="00813035" w:rsidRPr="008304F2" w:rsidRDefault="007C3E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813035" w:rsidRPr="008304F2" w:rsidRDefault="00813035" w:rsidP="00813035">
            <w:pPr>
              <w:spacing w:after="0" w:line="240" w:lineRule="auto"/>
              <w:jc w:val="center"/>
              <w:rPr>
                <w:rFonts w:ascii="Times New Roman" w:eastAsia="Times New Roman" w:hAnsi="Times New Roman" w:cs="Times New Roman"/>
                <w:color w:val="000000"/>
                <w:sz w:val="28"/>
                <w:szCs w:val="28"/>
                <w:lang w:eastAsia="ru-RU"/>
              </w:rPr>
            </w:pPr>
          </w:p>
          <w:p w:rsidR="00813035" w:rsidRPr="008304F2" w:rsidRDefault="008130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813035" w:rsidRPr="008304F2" w:rsidRDefault="008130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813035" w:rsidRPr="008304F2" w:rsidRDefault="00813035" w:rsidP="00813035">
            <w:pPr>
              <w:spacing w:after="0" w:line="240" w:lineRule="auto"/>
              <w:jc w:val="center"/>
              <w:rPr>
                <w:rFonts w:ascii="Times New Roman" w:eastAsia="Times New Roman" w:hAnsi="Times New Roman" w:cs="Times New Roman"/>
                <w:color w:val="000000"/>
                <w:sz w:val="28"/>
                <w:szCs w:val="28"/>
                <w:lang w:eastAsia="ru-RU"/>
              </w:rPr>
            </w:pPr>
          </w:p>
          <w:p w:rsidR="007C3E35" w:rsidRPr="008304F2" w:rsidRDefault="007C3E35" w:rsidP="00813035">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813035" w:rsidRPr="008304F2" w:rsidRDefault="00813035" w:rsidP="00813035">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7C3E35" w:rsidP="00813035">
            <w:pPr>
              <w:spacing w:after="0" w:line="240" w:lineRule="auto"/>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p w:rsidR="00813035" w:rsidRPr="008304F2" w:rsidRDefault="00813035" w:rsidP="00813035">
            <w:pPr>
              <w:spacing w:after="0" w:line="240" w:lineRule="auto"/>
              <w:jc w:val="center"/>
              <w:rPr>
                <w:rFonts w:ascii="Times New Roman" w:eastAsia="Times New Roman" w:hAnsi="Times New Roman" w:cs="Times New Roman"/>
                <w:sz w:val="28"/>
                <w:szCs w:val="28"/>
                <w:lang w:eastAsia="ru-RU"/>
              </w:rPr>
            </w:pPr>
          </w:p>
          <w:p w:rsidR="00813035" w:rsidRPr="008304F2" w:rsidRDefault="00813035" w:rsidP="00813035">
            <w:pPr>
              <w:spacing w:after="0" w:line="240" w:lineRule="auto"/>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813035" w:rsidRPr="008304F2" w:rsidRDefault="007C3E35" w:rsidP="00813035">
            <w:pPr>
              <w:spacing w:after="0" w:line="240" w:lineRule="auto"/>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p w:rsidR="00813035" w:rsidRPr="008304F2" w:rsidRDefault="00813035" w:rsidP="00813035">
            <w:pPr>
              <w:spacing w:after="0" w:line="240" w:lineRule="auto"/>
              <w:jc w:val="center"/>
              <w:rPr>
                <w:rFonts w:ascii="Times New Roman" w:eastAsia="Times New Roman" w:hAnsi="Times New Roman" w:cs="Times New Roman"/>
                <w:sz w:val="28"/>
                <w:szCs w:val="28"/>
                <w:lang w:eastAsia="ru-RU"/>
              </w:rPr>
            </w:pPr>
          </w:p>
          <w:p w:rsidR="00813035" w:rsidRPr="008304F2" w:rsidRDefault="007C3E35" w:rsidP="00813035">
            <w:pPr>
              <w:spacing w:after="0" w:line="0" w:lineRule="atLeast"/>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tc>
      </w:tr>
      <w:tr w:rsidR="00813035"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813035" w:rsidP="00813035">
            <w:pPr>
              <w:spacing w:after="0" w:line="0" w:lineRule="atLeast"/>
              <w:rPr>
                <w:rFonts w:ascii="Times New Roman" w:eastAsia="Times New Roman" w:hAnsi="Times New Roman" w:cs="Times New Roman"/>
                <w:b/>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jc w:val="center"/>
              <w:rPr>
                <w:b/>
                <w:sz w:val="28"/>
                <w:szCs w:val="28"/>
              </w:rPr>
            </w:pPr>
            <w:r w:rsidRPr="008304F2">
              <w:rPr>
                <w:b/>
                <w:bCs/>
                <w:sz w:val="28"/>
                <w:szCs w:val="28"/>
              </w:rPr>
              <w:t xml:space="preserve">Раздел III. Прибавление и убавление петель. </w:t>
            </w:r>
          </w:p>
          <w:p w:rsidR="00813035" w:rsidRPr="008304F2" w:rsidRDefault="00813035" w:rsidP="0011725D">
            <w:pPr>
              <w:spacing w:after="0" w:line="0" w:lineRule="atLeast"/>
              <w:jc w:val="center"/>
              <w:rPr>
                <w:rFonts w:ascii="Times New Roman" w:eastAsia="Times New Roman" w:hAnsi="Times New Roman" w:cs="Times New Roman"/>
                <w:b/>
                <w:color w:val="000000"/>
                <w:sz w:val="28"/>
                <w:szCs w:val="28"/>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641E86" w:rsidP="00813035">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641E86" w:rsidP="00813035">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13035" w:rsidRPr="008304F2" w:rsidRDefault="00641E86" w:rsidP="00813035">
            <w:pPr>
              <w:spacing w:after="0" w:line="240" w:lineRule="auto"/>
              <w:rPr>
                <w:rFonts w:ascii="Times New Roman" w:eastAsia="Times New Roman" w:hAnsi="Times New Roman" w:cs="Times New Roman"/>
                <w:b/>
                <w:sz w:val="28"/>
                <w:szCs w:val="28"/>
                <w:lang w:eastAsia="ru-RU"/>
              </w:rPr>
            </w:pPr>
            <w:r w:rsidRPr="008304F2">
              <w:rPr>
                <w:rFonts w:ascii="Times New Roman" w:eastAsia="Times New Roman" w:hAnsi="Times New Roman" w:cs="Times New Roman"/>
                <w:b/>
                <w:sz w:val="28"/>
                <w:szCs w:val="28"/>
                <w:lang w:eastAsia="ru-RU"/>
              </w:rPr>
              <w:t>4</w:t>
            </w: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0" w:lineRule="atLeast"/>
              <w:rPr>
                <w:rFonts w:ascii="Times New Roman" w:eastAsia="Times New Roman" w:hAnsi="Times New Roman" w:cs="Times New Roman"/>
                <w:b/>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jc w:val="center"/>
              <w:rPr>
                <w:b/>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0" w:lineRule="atLeast"/>
              <w:jc w:val="center"/>
              <w:rPr>
                <w:rFonts w:ascii="Times New Roman" w:eastAsia="Times New Roman" w:hAnsi="Times New Roman" w:cs="Times New Roman"/>
                <w:b/>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240" w:lineRule="auto"/>
              <w:rPr>
                <w:rFonts w:ascii="Times New Roman" w:eastAsia="Times New Roman" w:hAnsi="Times New Roman" w:cs="Times New Roman"/>
                <w:color w:val="666666"/>
                <w:sz w:val="28"/>
                <w:szCs w:val="28"/>
                <w:lang w:eastAsia="ru-RU"/>
              </w:rPr>
            </w:pP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0" w:lineRule="atLeast"/>
              <w:rPr>
                <w:rFonts w:ascii="Times New Roman" w:eastAsia="Times New Roman" w:hAnsi="Times New Roman" w:cs="Times New Roman"/>
                <w:b/>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jc w:val="center"/>
              <w:rPr>
                <w:b/>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0" w:lineRule="atLeast"/>
              <w:jc w:val="center"/>
              <w:rPr>
                <w:rFonts w:ascii="Times New Roman" w:eastAsia="Times New Roman" w:hAnsi="Times New Roman" w:cs="Times New Roman"/>
                <w:b/>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813035">
            <w:pPr>
              <w:spacing w:after="0" w:line="240" w:lineRule="auto"/>
              <w:rPr>
                <w:rFonts w:ascii="Times New Roman" w:eastAsia="Times New Roman" w:hAnsi="Times New Roman" w:cs="Times New Roman"/>
                <w:color w:val="666666"/>
                <w:sz w:val="28"/>
                <w:szCs w:val="28"/>
                <w:lang w:eastAsia="ru-RU"/>
              </w:rPr>
            </w:pP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10</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20693" w:rsidP="0011725D">
            <w:pPr>
              <w:pStyle w:val="Default"/>
              <w:jc w:val="center"/>
              <w:rPr>
                <w:bCs/>
                <w:sz w:val="28"/>
                <w:szCs w:val="28"/>
              </w:rPr>
            </w:pPr>
            <w:r w:rsidRPr="008304F2">
              <w:rPr>
                <w:sz w:val="28"/>
                <w:szCs w:val="28"/>
              </w:rPr>
              <w:t xml:space="preserve">Тема 1. Правила прибавления и убавления петель.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0" w:lineRule="atLeast"/>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w:t>
            </w: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627C8B">
            <w:pPr>
              <w:pStyle w:val="Default"/>
              <w:jc w:val="both"/>
              <w:rPr>
                <w:sz w:val="28"/>
                <w:szCs w:val="28"/>
              </w:rPr>
            </w:pPr>
            <w:r w:rsidRPr="008304F2">
              <w:rPr>
                <w:b/>
                <w:bCs/>
                <w:sz w:val="28"/>
                <w:szCs w:val="28"/>
              </w:rPr>
              <w:t xml:space="preserve">Раздел IV. Круглая салфетка. </w:t>
            </w:r>
          </w:p>
          <w:p w:rsidR="0011725D" w:rsidRPr="008304F2" w:rsidRDefault="0011725D" w:rsidP="00627C8B">
            <w:pPr>
              <w:pStyle w:val="Default"/>
              <w:jc w:val="both"/>
              <w:rPr>
                <w:b/>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w:t>
            </w:r>
            <w:r w:rsidR="003A2C82" w:rsidRPr="008304F2">
              <w:rPr>
                <w:rFonts w:ascii="Times New Roman" w:eastAsia="Times New Roman" w:hAnsi="Times New Roman" w:cs="Times New Roman"/>
                <w:b/>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3A2C82"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3A2C82"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8</w:t>
            </w: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11</w:t>
            </w: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12</w:t>
            </w: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13</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627C8B">
            <w:pPr>
              <w:pStyle w:val="Default"/>
              <w:jc w:val="both"/>
              <w:rPr>
                <w:sz w:val="28"/>
                <w:szCs w:val="28"/>
              </w:rPr>
            </w:pPr>
            <w:r w:rsidRPr="008304F2">
              <w:rPr>
                <w:sz w:val="28"/>
                <w:szCs w:val="28"/>
              </w:rPr>
              <w:t>Тема 1. Понятие о ц</w:t>
            </w:r>
            <w:r w:rsidR="00641E86" w:rsidRPr="008304F2">
              <w:rPr>
                <w:sz w:val="28"/>
                <w:szCs w:val="28"/>
              </w:rPr>
              <w:t>вете, композиции. Виды салфеток. Снежинка.</w:t>
            </w:r>
          </w:p>
          <w:p w:rsidR="00120693" w:rsidRPr="008304F2" w:rsidRDefault="00120693" w:rsidP="00627C8B">
            <w:pPr>
              <w:pStyle w:val="Default"/>
              <w:jc w:val="both"/>
              <w:rPr>
                <w:sz w:val="28"/>
                <w:szCs w:val="28"/>
              </w:rPr>
            </w:pPr>
            <w:r w:rsidRPr="008304F2">
              <w:rPr>
                <w:sz w:val="28"/>
                <w:szCs w:val="28"/>
              </w:rPr>
              <w:t xml:space="preserve">Тема 2. Как украсить прихватку. </w:t>
            </w:r>
          </w:p>
          <w:p w:rsidR="0011725D" w:rsidRPr="008304F2" w:rsidRDefault="00120693" w:rsidP="00627C8B">
            <w:pPr>
              <w:pStyle w:val="Default"/>
              <w:jc w:val="both"/>
              <w:rPr>
                <w:b/>
                <w:bCs/>
                <w:sz w:val="28"/>
                <w:szCs w:val="28"/>
              </w:rPr>
            </w:pPr>
            <w:r w:rsidRPr="008304F2">
              <w:rPr>
                <w:sz w:val="28"/>
                <w:szCs w:val="28"/>
              </w:rPr>
              <w:t>Тема 3. Практическая работа: вязание прихватки.</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3A2C82"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6</w:t>
            </w:r>
          </w:p>
          <w:p w:rsidR="00641E86"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p>
          <w:p w:rsidR="00641E86"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641E86"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3A2C82"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641E86"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p>
          <w:p w:rsidR="00641E86"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41E86"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3A2C82"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w:t>
            </w:r>
          </w:p>
          <w:p w:rsidR="00641E86" w:rsidRPr="008304F2" w:rsidRDefault="00641E86" w:rsidP="0011725D">
            <w:pPr>
              <w:spacing w:after="0" w:line="240" w:lineRule="auto"/>
              <w:rPr>
                <w:rFonts w:ascii="Times New Roman" w:eastAsia="Times New Roman" w:hAnsi="Times New Roman" w:cs="Times New Roman"/>
                <w:sz w:val="28"/>
                <w:szCs w:val="28"/>
                <w:lang w:eastAsia="ru-RU"/>
              </w:rPr>
            </w:pPr>
          </w:p>
          <w:p w:rsidR="00641E86"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41E86"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pStyle w:val="Default"/>
              <w:jc w:val="center"/>
              <w:rPr>
                <w:b/>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240" w:lineRule="auto"/>
              <w:rPr>
                <w:rFonts w:ascii="Times New Roman" w:eastAsia="Times New Roman" w:hAnsi="Times New Roman" w:cs="Times New Roman"/>
                <w:color w:val="666666"/>
                <w:sz w:val="28"/>
                <w:szCs w:val="28"/>
                <w:lang w:eastAsia="ru-RU"/>
              </w:rPr>
            </w:pP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627C8B">
            <w:pPr>
              <w:pStyle w:val="Default"/>
              <w:rPr>
                <w:sz w:val="28"/>
                <w:szCs w:val="28"/>
              </w:rPr>
            </w:pPr>
            <w:r w:rsidRPr="008304F2">
              <w:rPr>
                <w:b/>
                <w:bCs/>
                <w:sz w:val="28"/>
                <w:szCs w:val="28"/>
              </w:rPr>
              <w:t xml:space="preserve">Раздел V. Вязание игрушек. </w:t>
            </w:r>
          </w:p>
          <w:p w:rsidR="0011725D" w:rsidRPr="008304F2" w:rsidRDefault="0011725D" w:rsidP="00627C8B">
            <w:pPr>
              <w:pStyle w:val="Default"/>
              <w:rPr>
                <w:b/>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8</w:t>
            </w:r>
          </w:p>
        </w:tc>
      </w:tr>
      <w:tr w:rsidR="0011725D"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14</w:t>
            </w: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15</w:t>
            </w: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16</w:t>
            </w: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p>
          <w:p w:rsidR="00627C8B" w:rsidRPr="008304F2" w:rsidRDefault="00627C8B" w:rsidP="0011725D">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17</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627C8B">
            <w:pPr>
              <w:pStyle w:val="Default"/>
              <w:rPr>
                <w:sz w:val="28"/>
                <w:szCs w:val="28"/>
              </w:rPr>
            </w:pPr>
            <w:r w:rsidRPr="008304F2">
              <w:rPr>
                <w:sz w:val="28"/>
                <w:szCs w:val="28"/>
              </w:rPr>
              <w:t xml:space="preserve">Тема 1. Технология вязания игрушки. </w:t>
            </w:r>
          </w:p>
          <w:p w:rsidR="00120693" w:rsidRPr="008304F2" w:rsidRDefault="00120693" w:rsidP="00627C8B">
            <w:pPr>
              <w:pStyle w:val="Default"/>
              <w:rPr>
                <w:sz w:val="28"/>
                <w:szCs w:val="28"/>
              </w:rPr>
            </w:pPr>
            <w:r w:rsidRPr="008304F2">
              <w:rPr>
                <w:sz w:val="28"/>
                <w:szCs w:val="28"/>
              </w:rPr>
              <w:t xml:space="preserve">Тема 2. Правила вязания деталей игрушки. </w:t>
            </w:r>
          </w:p>
          <w:p w:rsidR="00120693" w:rsidRPr="008304F2" w:rsidRDefault="00120693" w:rsidP="00627C8B">
            <w:pPr>
              <w:pStyle w:val="Default"/>
              <w:rPr>
                <w:sz w:val="28"/>
                <w:szCs w:val="28"/>
              </w:rPr>
            </w:pPr>
            <w:r w:rsidRPr="008304F2">
              <w:rPr>
                <w:sz w:val="28"/>
                <w:szCs w:val="28"/>
              </w:rPr>
              <w:t xml:space="preserve">Тема 3. Практическая работа. Вязание игрушки (по выбору). </w:t>
            </w:r>
          </w:p>
          <w:p w:rsidR="0011725D" w:rsidRPr="008304F2" w:rsidRDefault="00120693" w:rsidP="00627C8B">
            <w:pPr>
              <w:pStyle w:val="Default"/>
              <w:rPr>
                <w:b/>
                <w:bCs/>
                <w:sz w:val="28"/>
                <w:szCs w:val="28"/>
              </w:rPr>
            </w:pPr>
            <w:r w:rsidRPr="008304F2">
              <w:rPr>
                <w:sz w:val="28"/>
                <w:szCs w:val="28"/>
              </w:rPr>
              <w:t>Тема 4. Сборка и оформление игрушки.</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25D"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25D"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p>
          <w:p w:rsidR="0011725D"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25D"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p>
          <w:p w:rsidR="0011725D" w:rsidRPr="008304F2" w:rsidRDefault="00641E86" w:rsidP="0011725D">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25D" w:rsidRPr="008304F2" w:rsidRDefault="0011725D" w:rsidP="0011725D">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725D" w:rsidRPr="008304F2" w:rsidRDefault="0011725D"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11725D"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11725D"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p w:rsidR="0011725D" w:rsidRPr="008304F2" w:rsidRDefault="0011725D" w:rsidP="0011725D">
            <w:pPr>
              <w:spacing w:after="0" w:line="240" w:lineRule="auto"/>
              <w:rPr>
                <w:rFonts w:ascii="Times New Roman" w:eastAsia="Times New Roman" w:hAnsi="Times New Roman" w:cs="Times New Roman"/>
                <w:sz w:val="28"/>
                <w:szCs w:val="28"/>
                <w:lang w:eastAsia="ru-RU"/>
              </w:rPr>
            </w:pPr>
          </w:p>
          <w:p w:rsidR="0011725D" w:rsidRPr="008304F2" w:rsidRDefault="00641E86" w:rsidP="0011725D">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p w:rsidR="0011725D" w:rsidRPr="008304F2" w:rsidRDefault="0011725D" w:rsidP="0011725D">
            <w:pPr>
              <w:spacing w:after="0" w:line="240" w:lineRule="auto"/>
              <w:rPr>
                <w:rFonts w:ascii="Times New Roman" w:eastAsia="Times New Roman" w:hAnsi="Times New Roman" w:cs="Times New Roman"/>
                <w:sz w:val="28"/>
                <w:szCs w:val="28"/>
                <w:lang w:eastAsia="ru-RU"/>
              </w:rPr>
            </w:pP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120693">
            <w:pPr>
              <w:spacing w:after="0" w:line="0" w:lineRule="atLeast"/>
              <w:rPr>
                <w:rFonts w:ascii="Times New Roman" w:eastAsia="Times New Roman" w:hAnsi="Times New Roman" w:cs="Times New Roman"/>
                <w:color w:val="000000"/>
                <w:sz w:val="28"/>
                <w:szCs w:val="28"/>
                <w:lang w:eastAsia="ru-RU"/>
              </w:rPr>
            </w:pPr>
          </w:p>
          <w:p w:rsidR="00627C8B" w:rsidRPr="008304F2" w:rsidRDefault="00627C8B" w:rsidP="00120693">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120693">
            <w:pPr>
              <w:pStyle w:val="Default"/>
              <w:rPr>
                <w:sz w:val="28"/>
                <w:szCs w:val="28"/>
              </w:rPr>
            </w:pPr>
            <w:r w:rsidRPr="008304F2">
              <w:rPr>
                <w:b/>
                <w:bCs/>
                <w:sz w:val="28"/>
                <w:szCs w:val="28"/>
              </w:rPr>
              <w:t xml:space="preserve">Раздел VI. «Сувениры к празднику» </w:t>
            </w:r>
          </w:p>
          <w:p w:rsidR="00120693" w:rsidRPr="008304F2" w:rsidRDefault="00120693" w:rsidP="00120693">
            <w:pPr>
              <w:pStyle w:val="Default"/>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8</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120693">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w:t>
            </w: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27C8B" w:rsidP="00120693">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18</w:t>
            </w:r>
          </w:p>
          <w:p w:rsidR="00627C8B" w:rsidRPr="008304F2" w:rsidRDefault="00627C8B" w:rsidP="00120693">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19</w:t>
            </w:r>
          </w:p>
          <w:p w:rsidR="00627C8B" w:rsidRPr="008304F2" w:rsidRDefault="00627C8B" w:rsidP="00120693">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3A1A" w:rsidRPr="008304F2" w:rsidRDefault="00120693" w:rsidP="00E53A1A">
            <w:pPr>
              <w:pStyle w:val="Default"/>
              <w:rPr>
                <w:sz w:val="28"/>
                <w:szCs w:val="28"/>
              </w:rPr>
            </w:pPr>
            <w:r w:rsidRPr="008304F2">
              <w:rPr>
                <w:sz w:val="28"/>
                <w:szCs w:val="28"/>
              </w:rPr>
              <w:t>Тема 1. Сувенир</w:t>
            </w:r>
            <w:r w:rsidR="00A76B32" w:rsidRPr="008304F2">
              <w:rPr>
                <w:sz w:val="28"/>
                <w:szCs w:val="28"/>
              </w:rPr>
              <w:t>. Ваза для цветов</w:t>
            </w:r>
          </w:p>
          <w:p w:rsidR="00120693" w:rsidRPr="008304F2" w:rsidRDefault="00120693" w:rsidP="00E53A1A">
            <w:pPr>
              <w:pStyle w:val="Default"/>
              <w:rPr>
                <w:sz w:val="28"/>
                <w:szCs w:val="28"/>
              </w:rPr>
            </w:pPr>
            <w:r w:rsidRPr="008304F2">
              <w:rPr>
                <w:sz w:val="28"/>
                <w:szCs w:val="28"/>
              </w:rPr>
              <w:t>Тема 2. Практическая работа. Вязание сувенира (по выбору).</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641E86">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641E86" w:rsidRPr="008304F2" w:rsidRDefault="00641E86" w:rsidP="00641E86">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641E86" w:rsidRPr="008304F2" w:rsidRDefault="00641E86"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41E86"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641E86" w:rsidRPr="008304F2" w:rsidRDefault="00641E86"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627C8B">
            <w:pPr>
              <w:pStyle w:val="Default"/>
              <w:rPr>
                <w:sz w:val="28"/>
                <w:szCs w:val="28"/>
              </w:rPr>
            </w:pPr>
            <w:r w:rsidRPr="008304F2">
              <w:rPr>
                <w:b/>
                <w:bCs/>
                <w:sz w:val="28"/>
                <w:szCs w:val="28"/>
              </w:rPr>
              <w:t xml:space="preserve">Раздел VII. «Функциональные изделия» </w:t>
            </w:r>
          </w:p>
          <w:p w:rsidR="00120693" w:rsidRPr="008304F2" w:rsidRDefault="00120693" w:rsidP="00120693">
            <w:pPr>
              <w:pStyle w:val="Default"/>
              <w:jc w:val="cente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27C8B"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lastRenderedPageBreak/>
              <w:t>20</w:t>
            </w: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21</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E53A1A">
            <w:pPr>
              <w:pStyle w:val="Default"/>
              <w:rPr>
                <w:sz w:val="28"/>
                <w:szCs w:val="28"/>
              </w:rPr>
            </w:pPr>
            <w:r w:rsidRPr="008304F2">
              <w:rPr>
                <w:sz w:val="28"/>
                <w:szCs w:val="28"/>
              </w:rPr>
              <w:t xml:space="preserve">Тема 1. Квадрат от середины. </w:t>
            </w:r>
          </w:p>
          <w:p w:rsidR="00120693" w:rsidRPr="008304F2" w:rsidRDefault="00120693" w:rsidP="00E53A1A">
            <w:pPr>
              <w:pStyle w:val="Default"/>
              <w:rPr>
                <w:sz w:val="28"/>
                <w:szCs w:val="28"/>
              </w:rPr>
            </w:pPr>
            <w:r w:rsidRPr="008304F2">
              <w:rPr>
                <w:sz w:val="28"/>
                <w:szCs w:val="28"/>
              </w:rPr>
              <w:t>Тема 2. Подставка «Виноград».</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3A2C82"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3A2C82"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3A2C82" w:rsidRPr="008304F2" w:rsidRDefault="003A2C82"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120693">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120693">
            <w:pPr>
              <w:pStyle w:val="Default"/>
              <w:jc w:val="cente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120693">
            <w:pPr>
              <w:spacing w:after="0" w:line="240" w:lineRule="auto"/>
              <w:rPr>
                <w:rFonts w:ascii="Times New Roman" w:eastAsia="Times New Roman" w:hAnsi="Times New Roman" w:cs="Times New Roman"/>
                <w:sz w:val="28"/>
                <w:szCs w:val="28"/>
                <w:lang w:eastAsia="ru-RU"/>
              </w:rPr>
            </w:pP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27C8B"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22</w:t>
            </w: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E53A1A">
            <w:pPr>
              <w:pStyle w:val="Default"/>
              <w:rPr>
                <w:sz w:val="28"/>
                <w:szCs w:val="28"/>
              </w:rPr>
            </w:pPr>
            <w:r w:rsidRPr="008304F2">
              <w:rPr>
                <w:bCs/>
                <w:sz w:val="28"/>
                <w:szCs w:val="28"/>
              </w:rPr>
              <w:t>Итоговое занятие.</w:t>
            </w:r>
          </w:p>
          <w:p w:rsidR="00120693" w:rsidRPr="008304F2" w:rsidRDefault="00120693" w:rsidP="00E53A1A">
            <w:pPr>
              <w:pStyle w:val="Default"/>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tc>
      </w:tr>
      <w:tr w:rsidR="00120693" w:rsidRPr="008304F2" w:rsidTr="00627C8B">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120693">
            <w:pPr>
              <w:spacing w:after="0" w:line="0" w:lineRule="atLeast"/>
              <w:rPr>
                <w:rFonts w:ascii="Times New Roman" w:eastAsia="Times New Roman" w:hAnsi="Times New Roman" w:cs="Times New Roman"/>
                <w:color w:val="000000"/>
                <w:sz w:val="28"/>
                <w:szCs w:val="28"/>
                <w:lang w:eastAsia="ru-RU"/>
              </w:rPr>
            </w:pPr>
          </w:p>
        </w:tc>
        <w:tc>
          <w:tcPr>
            <w:tcW w:w="5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E53A1A">
            <w:pPr>
              <w:pStyle w:val="Default"/>
              <w:rPr>
                <w:sz w:val="28"/>
                <w:szCs w:val="28"/>
              </w:rPr>
            </w:pPr>
            <w:r w:rsidRPr="008304F2">
              <w:rPr>
                <w:b/>
                <w:bCs/>
                <w:sz w:val="28"/>
                <w:szCs w:val="28"/>
              </w:rPr>
              <w:t xml:space="preserve">Итого: </w:t>
            </w:r>
          </w:p>
          <w:p w:rsidR="00120693" w:rsidRPr="008304F2" w:rsidRDefault="00120693" w:rsidP="00E53A1A">
            <w:pPr>
              <w:pStyle w:val="Default"/>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7C3E35" w:rsidP="00120693">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7</w:t>
            </w:r>
            <w:r w:rsidR="00120693" w:rsidRPr="008304F2">
              <w:rPr>
                <w:rFonts w:ascii="Times New Roman" w:eastAsia="Times New Roman" w:hAnsi="Times New Roman" w:cs="Times New Roman"/>
                <w:b/>
                <w:color w:val="000000"/>
                <w:sz w:val="28"/>
                <w:szCs w:val="28"/>
                <w:lang w:eastAsia="ru-RU"/>
              </w:rPr>
              <w:t>2</w:t>
            </w:r>
          </w:p>
          <w:p w:rsidR="00120693" w:rsidRPr="008304F2" w:rsidRDefault="00120693" w:rsidP="00120693">
            <w:pPr>
              <w:spacing w:after="0" w:line="0" w:lineRule="atLeast"/>
              <w:jc w:val="center"/>
              <w:rPr>
                <w:rFonts w:ascii="Times New Roman" w:eastAsia="Times New Roman" w:hAnsi="Times New Roman" w:cs="Times New Roman"/>
                <w:color w:val="000000"/>
                <w:sz w:val="28"/>
                <w:szCs w:val="28"/>
                <w:lang w:eastAsia="ru-RU"/>
              </w:rPr>
            </w:pPr>
          </w:p>
          <w:p w:rsidR="00120693" w:rsidRPr="008304F2" w:rsidRDefault="00120693" w:rsidP="00E53A1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120693">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29</w:t>
            </w:r>
          </w:p>
          <w:p w:rsidR="00120693" w:rsidRPr="008304F2" w:rsidRDefault="00120693" w:rsidP="00120693">
            <w:pPr>
              <w:spacing w:after="0" w:line="0" w:lineRule="atLeast"/>
              <w:jc w:val="center"/>
              <w:rPr>
                <w:rFonts w:ascii="Times New Roman" w:eastAsia="Times New Roman" w:hAnsi="Times New Roman" w:cs="Times New Roman"/>
                <w:color w:val="000000"/>
                <w:sz w:val="28"/>
                <w:szCs w:val="28"/>
                <w:lang w:eastAsia="ru-RU"/>
              </w:rPr>
            </w:pPr>
          </w:p>
          <w:p w:rsidR="00120693" w:rsidRPr="008304F2" w:rsidRDefault="00120693" w:rsidP="00E53A1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3A2C82" w:rsidP="00120693">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43</w:t>
            </w:r>
          </w:p>
          <w:p w:rsidR="00120693" w:rsidRPr="008304F2" w:rsidRDefault="00120693" w:rsidP="00120693">
            <w:pPr>
              <w:spacing w:after="0" w:line="240" w:lineRule="auto"/>
              <w:rPr>
                <w:rFonts w:ascii="Times New Roman" w:eastAsia="Times New Roman" w:hAnsi="Times New Roman" w:cs="Times New Roman"/>
                <w:sz w:val="28"/>
                <w:szCs w:val="28"/>
                <w:lang w:eastAsia="ru-RU"/>
              </w:rPr>
            </w:pPr>
          </w:p>
          <w:p w:rsidR="00120693" w:rsidRPr="008304F2" w:rsidRDefault="00120693" w:rsidP="00E53A1A">
            <w:pPr>
              <w:spacing w:after="0" w:line="240" w:lineRule="auto"/>
              <w:rPr>
                <w:rFonts w:ascii="Times New Roman" w:eastAsia="Times New Roman" w:hAnsi="Times New Roman" w:cs="Times New Roman"/>
                <w:sz w:val="28"/>
                <w:szCs w:val="28"/>
                <w:lang w:eastAsia="ru-RU"/>
              </w:rPr>
            </w:pPr>
          </w:p>
        </w:tc>
      </w:tr>
    </w:tbl>
    <w:p w:rsidR="0011725D" w:rsidRPr="008304F2" w:rsidRDefault="0011725D" w:rsidP="00627C8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B425C" w:rsidRPr="008304F2" w:rsidRDefault="007B425C" w:rsidP="009E0FEA">
      <w:pPr>
        <w:shd w:val="clear" w:color="auto" w:fill="FFFFFF"/>
        <w:spacing w:after="0" w:line="360" w:lineRule="auto"/>
        <w:jc w:val="center"/>
        <w:rPr>
          <w:rFonts w:ascii="Times New Roman" w:hAnsi="Times New Roman" w:cs="Times New Roman"/>
          <w:b/>
          <w:sz w:val="28"/>
          <w:szCs w:val="28"/>
        </w:rPr>
      </w:pPr>
      <w:r w:rsidRPr="008304F2">
        <w:rPr>
          <w:rFonts w:ascii="Times New Roman" w:hAnsi="Times New Roman" w:cs="Times New Roman"/>
          <w:b/>
          <w:sz w:val="28"/>
          <w:szCs w:val="28"/>
        </w:rPr>
        <w:t>Содержание программы первого года обучения</w:t>
      </w:r>
    </w:p>
    <w:p w:rsidR="007B425C" w:rsidRPr="008304F2" w:rsidRDefault="007B425C" w:rsidP="009E0FE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304F2">
        <w:rPr>
          <w:rFonts w:ascii="Times New Roman" w:hAnsi="Times New Roman" w:cs="Times New Roman"/>
          <w:b/>
          <w:sz w:val="28"/>
          <w:szCs w:val="28"/>
        </w:rPr>
        <w:t>Вводное занятие</w:t>
      </w:r>
      <w:r w:rsidRPr="008304F2">
        <w:rPr>
          <w:rFonts w:ascii="Times New Roman" w:hAnsi="Times New Roman" w:cs="Times New Roman"/>
          <w:sz w:val="28"/>
          <w:szCs w:val="28"/>
        </w:rPr>
        <w:t>. Теория. Знакомство с детьми, выявление уровня подготовки. Ознакомительная беседа. Общая характеристика учебного процесса. Правила безопасности труда на занятиях. Демонстрация образцов изделий</w:t>
      </w:r>
      <w:r w:rsidRPr="008304F2">
        <w:rPr>
          <w:sz w:val="28"/>
          <w:szCs w:val="28"/>
        </w:rPr>
        <w:t>.</w:t>
      </w:r>
    </w:p>
    <w:p w:rsidR="009E0FEA" w:rsidRPr="008304F2" w:rsidRDefault="009E0FEA" w:rsidP="009E0FEA">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 xml:space="preserve">Раздел I. Основные приемы вязания крючком. </w:t>
      </w:r>
    </w:p>
    <w:p w:rsidR="007B425C" w:rsidRPr="008304F2" w:rsidRDefault="009E0FEA" w:rsidP="009E0FE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304F2">
        <w:rPr>
          <w:rFonts w:ascii="Times New Roman" w:hAnsi="Times New Roman" w:cs="Times New Roman"/>
          <w:sz w:val="28"/>
          <w:szCs w:val="28"/>
        </w:rPr>
        <w:t>Тема 1. История возникновения вязания. Инструменты и материалы. Цепочка из воздушных петель.</w:t>
      </w:r>
    </w:p>
    <w:p w:rsidR="009E0FEA"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Из истории вязания крючком. Знакомство с различными видами нитей. Инструменты и материалы, необходимые для занятий. Правильный подбор крючка. Как держать крючок. Первая петля и цепочка из воздушных петель. </w:t>
      </w:r>
    </w:p>
    <w:p w:rsidR="007B425C" w:rsidRPr="008304F2" w:rsidRDefault="009E0FEA" w:rsidP="009E0FE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304F2">
        <w:rPr>
          <w:rFonts w:ascii="Times New Roman" w:hAnsi="Times New Roman" w:cs="Times New Roman"/>
          <w:sz w:val="28"/>
          <w:szCs w:val="28"/>
        </w:rPr>
        <w:t>Практика. Правильная постановка рук при вязании. Вязание первой петли и цепочка из воздушных петель</w:t>
      </w:r>
    </w:p>
    <w:p w:rsidR="0092102D"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2. Столбики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Условные обозначения. </w:t>
      </w:r>
    </w:p>
    <w:p w:rsidR="0092102D"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Характеристика основных приемов вязания. Правила вязания столбика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Условные обозначения. Обзор специальной литературы. Введение понятия: воздушная петля, цепочка из воздушных петель, столбик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схема, описание работы, петли для начала ряда. </w:t>
      </w:r>
    </w:p>
    <w:p w:rsidR="007B425C"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Отработка навыков вязания 1-й петли, воздушных петель, столбика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Ровный край вязания.</w:t>
      </w:r>
    </w:p>
    <w:p w:rsidR="0092102D"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3. Столбики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w:t>
      </w:r>
    </w:p>
    <w:p w:rsidR="0092102D"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Теория. Введение понятия: прямое вязание, столбик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 Условные обозначения. Просмотр схем и образцов.</w:t>
      </w:r>
    </w:p>
    <w:p w:rsidR="009E0FEA"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Практика. Вязание столбиков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 Ровный край вязания. Плотность вязания. Начало работы с «почерком».</w:t>
      </w:r>
    </w:p>
    <w:p w:rsidR="0092102D"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4. Отработка навыка вязания столбиков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и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 xml:space="preserve">. </w:t>
      </w:r>
    </w:p>
    <w:p w:rsidR="0092102D"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lastRenderedPageBreak/>
        <w:t xml:space="preserve">Теория. Просмотр схем образцов вязания. Петли подъема. Лицевая и изнаночная сторона работы. </w:t>
      </w:r>
    </w:p>
    <w:p w:rsidR="009E0FEA" w:rsidRPr="008304F2" w:rsidRDefault="009E0FEA" w:rsidP="009E0FEA">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Вязание полотна столбиками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и столбиками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 Закрепление последней петли. Наращивание закончившейся нити. Устранение ошибок (пропуск петель, «лишние» столбики).</w:t>
      </w:r>
    </w:p>
    <w:p w:rsidR="009E0FEA" w:rsidRPr="008304F2" w:rsidRDefault="009E0FEA" w:rsidP="009E0FEA">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Раздел II. Одежда для кукол.</w:t>
      </w:r>
    </w:p>
    <w:p w:rsidR="007B425C" w:rsidRPr="008304F2" w:rsidRDefault="009E0FEA" w:rsidP="0092102D">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304F2">
        <w:rPr>
          <w:rFonts w:ascii="Times New Roman" w:hAnsi="Times New Roman" w:cs="Times New Roman"/>
          <w:sz w:val="28"/>
          <w:szCs w:val="28"/>
        </w:rPr>
        <w:t xml:space="preserve"> Тема 1. Кукольный гардероб. Вязание прямого полотна. Шарфик для куклы.</w:t>
      </w:r>
    </w:p>
    <w:p w:rsidR="0092102D" w:rsidRPr="008304F2" w:rsidRDefault="0092102D"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Демонстрация готовых изделий, специальной литературы. Сочетание основного цвета и отделочной нити. Схема обвязки края. </w:t>
      </w:r>
    </w:p>
    <w:p w:rsidR="0092102D" w:rsidRPr="008304F2" w:rsidRDefault="0092102D"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Выбор нитей и крючка. Вязание шарфика для куклы. Присоединение другой нити. Оформление готового изделия. Работа над «почерком» вязальщицы.</w:t>
      </w:r>
    </w:p>
    <w:p w:rsidR="0092102D" w:rsidRPr="008304F2" w:rsidRDefault="0092102D"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Тема 2. Юбка для куклы.</w:t>
      </w:r>
    </w:p>
    <w:p w:rsidR="0092102D" w:rsidRPr="008304F2" w:rsidRDefault="0092102D"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Теория. Образцы готовых изделий. Выбор формы, цвета, схемы юбки. Элементы украшения. </w:t>
      </w:r>
    </w:p>
    <w:p w:rsidR="0092102D" w:rsidRPr="008304F2" w:rsidRDefault="0092102D"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Вязание юбки для куклы под руководством педагога. Совершенствование и закрепление полученных навыков. Подбор элементов украшения. Оформление изделия.</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3. Вязание круглого полотна. Шляпка для куклы.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Виды головных уборов. Демонстрация готовых изделий, специальной литературы. Прибавление петель при вязании круглого полотна. Технология вязания шляпки (общее ознакомление). Элементы оформления шляпки.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Выбор модели, подбор ниток, крючка. Вязание шляпки для куклы. Оформление изделия. Совершенствование умений и навыков вязания круглого полотна.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4. Практическая работа: вязание одежды для кукол (по выбору).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Образцы готовых изделий. Схемы, описания работ. Выбор изделия, технология выполнения. Практика. Выбор ниток, крючка. Вязание изделия (под руководством педагога). Возможные дефекты и способы их предупреждения, устранения. Совершенствование и закрепление полученных умений и навыков. </w:t>
      </w:r>
      <w:r w:rsidRPr="008304F2">
        <w:rPr>
          <w:rFonts w:ascii="Times New Roman" w:hAnsi="Times New Roman" w:cs="Times New Roman"/>
          <w:sz w:val="28"/>
          <w:szCs w:val="28"/>
        </w:rPr>
        <w:lastRenderedPageBreak/>
        <w:t>Оформление готового изделия. Контроль качества исполнения. Мини-выставка готовых работ.</w:t>
      </w:r>
    </w:p>
    <w:p w:rsidR="00710AD8" w:rsidRPr="008304F2" w:rsidRDefault="00710AD8" w:rsidP="0092102D">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 xml:space="preserve">Раздел III. Прибавление и убавление петель.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Правила прибавления и убавления петель при вязании круга столбиками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и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 xml:space="preserve">. Теория. Правила прибавления и убавления петель при вязании круга столбиками без </w:t>
      </w:r>
      <w:proofErr w:type="spellStart"/>
      <w:r w:rsidRPr="008304F2">
        <w:rPr>
          <w:rFonts w:ascii="Times New Roman" w:hAnsi="Times New Roman" w:cs="Times New Roman"/>
          <w:sz w:val="28"/>
          <w:szCs w:val="28"/>
        </w:rPr>
        <w:t>накида</w:t>
      </w:r>
      <w:proofErr w:type="spellEnd"/>
      <w:r w:rsidRPr="008304F2">
        <w:rPr>
          <w:rFonts w:ascii="Times New Roman" w:hAnsi="Times New Roman" w:cs="Times New Roman"/>
          <w:sz w:val="28"/>
          <w:szCs w:val="28"/>
        </w:rPr>
        <w:t xml:space="preserve"> и с </w:t>
      </w:r>
      <w:proofErr w:type="spellStart"/>
      <w:r w:rsidRPr="008304F2">
        <w:rPr>
          <w:rFonts w:ascii="Times New Roman" w:hAnsi="Times New Roman" w:cs="Times New Roman"/>
          <w:sz w:val="28"/>
          <w:szCs w:val="28"/>
        </w:rPr>
        <w:t>накидом</w:t>
      </w:r>
      <w:proofErr w:type="spellEnd"/>
      <w:r w:rsidRPr="008304F2">
        <w:rPr>
          <w:rFonts w:ascii="Times New Roman" w:hAnsi="Times New Roman" w:cs="Times New Roman"/>
          <w:sz w:val="28"/>
          <w:szCs w:val="28"/>
        </w:rPr>
        <w:t xml:space="preserve">. Начало и окончание ряда. Условные обозначения.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Разбор схемы. Выполнение образца. Контроль качества. Отработка приемов прибавления и убавления петель.</w:t>
      </w:r>
    </w:p>
    <w:p w:rsidR="00710AD8" w:rsidRPr="008304F2" w:rsidRDefault="00641E86" w:rsidP="0092102D">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Раздел IV. Круглая салфетка</w:t>
      </w:r>
      <w:r w:rsidR="00710AD8" w:rsidRPr="008304F2">
        <w:rPr>
          <w:rFonts w:ascii="Times New Roman" w:hAnsi="Times New Roman" w:cs="Times New Roman"/>
          <w:b/>
          <w:sz w:val="28"/>
          <w:szCs w:val="28"/>
        </w:rPr>
        <w:t xml:space="preserve">.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Тема 1. Понятие о ц</w:t>
      </w:r>
      <w:r w:rsidR="00641E86" w:rsidRPr="008304F2">
        <w:rPr>
          <w:rFonts w:ascii="Times New Roman" w:hAnsi="Times New Roman" w:cs="Times New Roman"/>
          <w:sz w:val="28"/>
          <w:szCs w:val="28"/>
        </w:rPr>
        <w:t>вете, композиции. Виды салфеток</w:t>
      </w:r>
      <w:r w:rsidRPr="008304F2">
        <w:rPr>
          <w:rFonts w:ascii="Times New Roman" w:hAnsi="Times New Roman" w:cs="Times New Roman"/>
          <w:sz w:val="28"/>
          <w:szCs w:val="28"/>
        </w:rPr>
        <w:t xml:space="preserve">.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Теория. Ассортимент прихваток на основе круглого полотна (образцы, схемы, специальная литература). Возможные цветовые и композиционные решения (оттенки, насыщенность, сочетание). Техн</w:t>
      </w:r>
      <w:r w:rsidR="00641E86" w:rsidRPr="008304F2">
        <w:rPr>
          <w:rFonts w:ascii="Times New Roman" w:hAnsi="Times New Roman" w:cs="Times New Roman"/>
          <w:sz w:val="28"/>
          <w:szCs w:val="28"/>
        </w:rPr>
        <w:t>ология вязания круглой салфетки, прихватки.</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Выбор модели, ниток, крючка. Разбор схемы изделия.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2. Как украсить прихватку.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Отделочные элементы: цветы, листики, ягодки и др.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Вязание отделочных элементов. Схема вязания листика.</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Тема 3. Практическая работа: вязание прихватки.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Вязание наших бабушек: круглые коврики из полос ткани. Как украсить прихватку (цветы, листики, ягодки и д.т.) Круг превращается в…..(прихватки - звери).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Совершенствование и закрепление полученных навыков. Вязание прихватки под руководством педагога. Выбор элементов украшения и их вязание. </w:t>
      </w:r>
      <w:r w:rsidRPr="008304F2">
        <w:rPr>
          <w:rFonts w:ascii="Times New Roman" w:hAnsi="Times New Roman" w:cs="Times New Roman"/>
          <w:b/>
          <w:sz w:val="28"/>
          <w:szCs w:val="28"/>
        </w:rPr>
        <w:t>Раздел V. Вязание игрушек.</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Технология вязания игрушки.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Демонстрация готовых изделий, фотографий, журналов с вязаными игрушками. Технология вязания игрушек (общее знакомство).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lastRenderedPageBreak/>
        <w:t xml:space="preserve">Практика. Выбор модели, ниток, крючка. Композиционное и цветовое решение. Работа по описанию или схемам (с помощью педагога).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2. Правила вязания деталей игрушки.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Теория. Особенности вязания игрушек. История возникновения игрушки. Анализ изделия. Порядок вязания деталей игрушки.</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Практика. Техническая проработка. Совершенствование и закрепление умений и навыков по вязанию изученных приемов.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4. Сборка и оформление игрушки.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Материалы для набивки игрушек. Правила сборки деталей игрушки. Отделочные элементы. Оформление мордочки игрушки.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Набивка и сшивание деталей игрушки. Изготовление отделочных элементов (глаз, носа и т.д.). Окончательное оформление изделия. Обсуждение готовых работ.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3. Практическая работа: вязание игрушки (по выбору). </w:t>
      </w:r>
    </w:p>
    <w:p w:rsidR="00710AD8" w:rsidRPr="008304F2" w:rsidRDefault="00710AD8"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Выбор и вязание игрушки на основе полученных знаний. Индивидуальная консультация педагога. Работа учащихся по инструкционной карте «Вязание игрушек», по схемам и описанию. Контроль качества.</w:t>
      </w:r>
    </w:p>
    <w:p w:rsidR="00710AD8" w:rsidRPr="008304F2" w:rsidRDefault="00A76B32" w:rsidP="0092102D">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Раздел VI. «Сувениры к празднику».</w:t>
      </w:r>
    </w:p>
    <w:p w:rsidR="00A76B32" w:rsidRPr="008304F2" w:rsidRDefault="00A76B32"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Сувенир. Ваза для цветов. </w:t>
      </w:r>
    </w:p>
    <w:p w:rsidR="00A76B32" w:rsidRPr="008304F2" w:rsidRDefault="00A76B32"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Демонстрация изделий, иллюстраций, схем. Схемы вязания вазочки (чашки). Нити для вязания. </w:t>
      </w:r>
      <w:proofErr w:type="spellStart"/>
      <w:r w:rsidRPr="008304F2">
        <w:rPr>
          <w:rFonts w:ascii="Times New Roman" w:hAnsi="Times New Roman" w:cs="Times New Roman"/>
          <w:sz w:val="28"/>
          <w:szCs w:val="28"/>
        </w:rPr>
        <w:t>Насахаривание</w:t>
      </w:r>
      <w:proofErr w:type="spellEnd"/>
      <w:r w:rsidRPr="008304F2">
        <w:rPr>
          <w:rFonts w:ascii="Times New Roman" w:hAnsi="Times New Roman" w:cs="Times New Roman"/>
          <w:sz w:val="28"/>
          <w:szCs w:val="28"/>
        </w:rPr>
        <w:t xml:space="preserve"> вязаной посуды. </w:t>
      </w:r>
    </w:p>
    <w:p w:rsidR="00A76B32" w:rsidRPr="008304F2" w:rsidRDefault="00A76B32"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Технология выполнения (общее ознакомление). Выбор схемы, ниток, крючка.</w:t>
      </w:r>
    </w:p>
    <w:p w:rsidR="00A76B32" w:rsidRPr="008304F2" w:rsidRDefault="00A76B32"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2. Практическая работа. Вязание сувенира (по выбору). </w:t>
      </w:r>
    </w:p>
    <w:p w:rsidR="00A76B32" w:rsidRPr="008304F2" w:rsidRDefault="00A76B32"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История сувенира. Беседа «Подарок милой маме». </w:t>
      </w:r>
    </w:p>
    <w:p w:rsidR="00A76B32" w:rsidRPr="008304F2" w:rsidRDefault="00A76B32"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Выбор сувенира для мамы. Изготовление изделия. Совершенствование навыков вязания. Консультации.</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b/>
          <w:sz w:val="28"/>
          <w:szCs w:val="28"/>
        </w:rPr>
        <w:t>Раздел VII. Функциональные изделия.</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Квадрат от середины. </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lastRenderedPageBreak/>
        <w:t xml:space="preserve">Теория. Демонстрация готовых изделий, образцов, схем. Функциональные изделия на основе квадрата от середины. </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Подбор цвета. Работа по схеме. Вязание образца «квадрат от середины». Тема 2. Подставка «Виноград». </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Использование бросового материала в вязании крючком. Демонстрация готовых изделий и иллюстраций. Варианты подставок под горячее из бутылочных пробок (квадрат, цветок, виноград). Цветовое решение. </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Самостоятельный выбор нитей, крючков, цветового и композиционного решения. Работа по схеме. Вязание «ягод» и листиков. Соединение элементов в единую композицию.</w:t>
      </w:r>
    </w:p>
    <w:p w:rsidR="007C3E35" w:rsidRPr="008304F2" w:rsidRDefault="007C3E35" w:rsidP="0092102D">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b/>
          <w:sz w:val="28"/>
          <w:szCs w:val="28"/>
        </w:rPr>
        <w:t>Итоговое занятие.</w:t>
      </w:r>
      <w:r w:rsidRPr="008304F2">
        <w:rPr>
          <w:rFonts w:ascii="Times New Roman" w:hAnsi="Times New Roman" w:cs="Times New Roman"/>
          <w:sz w:val="28"/>
          <w:szCs w:val="28"/>
        </w:rPr>
        <w:t xml:space="preserve"> Беседа «Моя лучшая работа». Организация выставки лучших работ учащихся. Подведение итогов. Планирование мероприятий на следующий учебный год.</w:t>
      </w:r>
    </w:p>
    <w:p w:rsidR="00120693" w:rsidRPr="008304F2" w:rsidRDefault="00120693" w:rsidP="0012069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b/>
          <w:bCs/>
          <w:color w:val="000000"/>
          <w:sz w:val="28"/>
          <w:szCs w:val="28"/>
          <w:lang w:eastAsia="ru-RU"/>
        </w:rPr>
        <w:t>Учебно-тематический план</w:t>
      </w:r>
      <w:r w:rsidR="00863D3C" w:rsidRPr="008304F2">
        <w:rPr>
          <w:rFonts w:ascii="Times New Roman" w:eastAsia="Times New Roman" w:hAnsi="Times New Roman" w:cs="Times New Roman"/>
          <w:b/>
          <w:bCs/>
          <w:color w:val="000000"/>
          <w:sz w:val="28"/>
          <w:szCs w:val="28"/>
          <w:lang w:eastAsia="ru-RU"/>
        </w:rPr>
        <w:t xml:space="preserve"> второго года</w:t>
      </w:r>
    </w:p>
    <w:tbl>
      <w:tblPr>
        <w:tblW w:w="9997" w:type="dxa"/>
        <w:shd w:val="clear" w:color="auto" w:fill="FFFFFF"/>
        <w:tblLayout w:type="fixed"/>
        <w:tblCellMar>
          <w:left w:w="0" w:type="dxa"/>
          <w:right w:w="0" w:type="dxa"/>
        </w:tblCellMar>
        <w:tblLook w:val="04A0"/>
      </w:tblPr>
      <w:tblGrid>
        <w:gridCol w:w="534"/>
        <w:gridCol w:w="5780"/>
        <w:gridCol w:w="1838"/>
        <w:gridCol w:w="1136"/>
        <w:gridCol w:w="709"/>
      </w:tblGrid>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Тема</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Количество часов</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ind w:left="-284"/>
              <w:rPr>
                <w:rFonts w:ascii="Times New Roman" w:eastAsia="Times New Roman" w:hAnsi="Times New Roman" w:cs="Times New Roman"/>
                <w:color w:val="666666"/>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ind w:left="-284"/>
              <w:rPr>
                <w:rFonts w:ascii="Times New Roman" w:eastAsia="Times New Roman" w:hAnsi="Times New Roman" w:cs="Times New Roman"/>
                <w:color w:val="666666"/>
                <w:sz w:val="28"/>
                <w:szCs w:val="28"/>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Всего</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Теория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Практика</w:t>
            </w: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863D3C"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Вводное занятие</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w:t>
            </w: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6A7E" w:rsidRPr="008304F2" w:rsidRDefault="00EE6A7E" w:rsidP="00EE6A7E">
            <w:pPr>
              <w:pStyle w:val="Default"/>
              <w:rPr>
                <w:b/>
                <w:sz w:val="28"/>
                <w:szCs w:val="28"/>
              </w:rPr>
            </w:pPr>
            <w:r w:rsidRPr="008304F2">
              <w:rPr>
                <w:b/>
                <w:bCs/>
                <w:sz w:val="28"/>
                <w:szCs w:val="28"/>
              </w:rPr>
              <w:t xml:space="preserve">Раздел I. Новые приемы вязания. </w:t>
            </w:r>
          </w:p>
          <w:p w:rsidR="00120693" w:rsidRPr="008304F2" w:rsidRDefault="00120693" w:rsidP="00EE6A7E">
            <w:pPr>
              <w:pStyle w:val="Default"/>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C003E3"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3</w:t>
            </w: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E53A1A"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E53A1A" w:rsidRPr="008304F2" w:rsidRDefault="00E53A1A"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3</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6A7E" w:rsidRPr="008304F2" w:rsidRDefault="00EE6A7E" w:rsidP="00EE6A7E">
            <w:pPr>
              <w:pStyle w:val="Default"/>
              <w:rPr>
                <w:sz w:val="28"/>
                <w:szCs w:val="28"/>
              </w:rPr>
            </w:pPr>
            <w:r w:rsidRPr="008304F2">
              <w:rPr>
                <w:sz w:val="28"/>
                <w:szCs w:val="28"/>
              </w:rPr>
              <w:t xml:space="preserve">Тема 1. Виды столбиков. </w:t>
            </w:r>
          </w:p>
          <w:p w:rsidR="00120693" w:rsidRPr="008304F2" w:rsidRDefault="00EE6A7E" w:rsidP="00EE6A7E">
            <w:pPr>
              <w:pStyle w:val="Default"/>
              <w:rPr>
                <w:sz w:val="28"/>
                <w:szCs w:val="28"/>
              </w:rPr>
            </w:pPr>
            <w:r w:rsidRPr="008304F2">
              <w:rPr>
                <w:sz w:val="28"/>
                <w:szCs w:val="28"/>
              </w:rPr>
              <w:t>Тема 2. Практическая работа. Вязание образца из рельефных столбиков.</w:t>
            </w:r>
          </w:p>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C003E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C003E3" w:rsidRPr="008304F2" w:rsidRDefault="00C003E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r>
      <w:tr w:rsidR="00120693" w:rsidRPr="008304F2" w:rsidTr="00825196">
        <w:trPr>
          <w:trHeight w:val="625"/>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825196" w:rsidP="00EE6A7E">
            <w:pPr>
              <w:spacing w:after="0" w:line="0" w:lineRule="atLeast"/>
              <w:rPr>
                <w:rFonts w:ascii="Times New Roman" w:eastAsia="Times New Roman" w:hAnsi="Times New Roman" w:cs="Times New Roman"/>
                <w:b/>
                <w:color w:val="000000"/>
                <w:sz w:val="28"/>
                <w:szCs w:val="28"/>
                <w:lang w:eastAsia="ru-RU"/>
              </w:rPr>
            </w:pPr>
            <w:r w:rsidRPr="008304F2">
              <w:rPr>
                <w:rFonts w:ascii="Times New Roman" w:hAnsi="Times New Roman" w:cs="Times New Roman"/>
                <w:b/>
                <w:sz w:val="28"/>
                <w:szCs w:val="28"/>
              </w:rPr>
              <w:t>Раздел II. Орнамент.</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C003E3" w:rsidP="00B6059A">
            <w:pPr>
              <w:spacing w:after="0" w:line="240" w:lineRule="auto"/>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6</w:t>
            </w:r>
          </w:p>
          <w:p w:rsidR="00120693" w:rsidRPr="008304F2" w:rsidRDefault="00120693" w:rsidP="00B6059A">
            <w:pPr>
              <w:spacing w:after="0" w:line="240" w:lineRule="auto"/>
              <w:jc w:val="center"/>
              <w:rPr>
                <w:rFonts w:ascii="Times New Roman" w:eastAsia="Times New Roman" w:hAnsi="Times New Roman" w:cs="Times New Roman"/>
                <w:color w:val="000000"/>
                <w:sz w:val="28"/>
                <w:szCs w:val="28"/>
                <w:lang w:eastAsia="ru-RU"/>
              </w:rPr>
            </w:pPr>
          </w:p>
          <w:p w:rsidR="00120693" w:rsidRPr="008304F2" w:rsidRDefault="00120693" w:rsidP="00EE6A7E">
            <w:pPr>
              <w:spacing w:after="0" w:line="240" w:lineRule="auto"/>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20693" w:rsidRPr="008304F2" w:rsidRDefault="00120693" w:rsidP="00B6059A">
            <w:pPr>
              <w:spacing w:after="0" w:line="240" w:lineRule="auto"/>
              <w:jc w:val="center"/>
              <w:rPr>
                <w:rFonts w:ascii="Times New Roman" w:eastAsia="Times New Roman" w:hAnsi="Times New Roman" w:cs="Times New Roman"/>
                <w:color w:val="000000"/>
                <w:sz w:val="28"/>
                <w:szCs w:val="28"/>
                <w:lang w:eastAsia="ru-RU"/>
              </w:rPr>
            </w:pPr>
          </w:p>
          <w:p w:rsidR="00120693" w:rsidRPr="008304F2" w:rsidRDefault="00120693" w:rsidP="00EE6A7E">
            <w:pPr>
              <w:spacing w:after="0" w:line="240" w:lineRule="auto"/>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20693" w:rsidRPr="008304F2" w:rsidRDefault="00120693" w:rsidP="00B6059A">
            <w:pPr>
              <w:spacing w:after="0" w:line="240" w:lineRule="auto"/>
              <w:jc w:val="center"/>
              <w:rPr>
                <w:rFonts w:ascii="Times New Roman" w:eastAsia="Times New Roman" w:hAnsi="Times New Roman" w:cs="Times New Roman"/>
                <w:color w:val="000000"/>
                <w:sz w:val="28"/>
                <w:szCs w:val="28"/>
                <w:lang w:eastAsia="ru-RU"/>
              </w:rPr>
            </w:pPr>
          </w:p>
          <w:p w:rsidR="00120693" w:rsidRPr="008304F2" w:rsidRDefault="00120693" w:rsidP="00EE6A7E">
            <w:pPr>
              <w:spacing w:after="0" w:line="240" w:lineRule="auto"/>
              <w:jc w:val="center"/>
              <w:rPr>
                <w:rFonts w:ascii="Times New Roman" w:eastAsia="Times New Roman" w:hAnsi="Times New Roman" w:cs="Times New Roman"/>
                <w:color w:val="000000"/>
                <w:sz w:val="28"/>
                <w:szCs w:val="28"/>
                <w:lang w:eastAsia="ru-RU"/>
              </w:rPr>
            </w:pPr>
          </w:p>
        </w:tc>
      </w:tr>
      <w:tr w:rsidR="00120693" w:rsidRPr="008304F2" w:rsidTr="00825196">
        <w:trPr>
          <w:trHeight w:val="1064"/>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E53A1A"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E53A1A" w:rsidRPr="008304F2" w:rsidRDefault="00E53A1A"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5</w:t>
            </w: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p>
          <w:p w:rsidR="00E53A1A" w:rsidRPr="008304F2" w:rsidRDefault="00E53A1A" w:rsidP="00B6059A">
            <w:pPr>
              <w:spacing w:after="0" w:line="0" w:lineRule="atLeast"/>
              <w:rPr>
                <w:rFonts w:ascii="Times New Roman" w:eastAsia="Times New Roman" w:hAnsi="Times New Roman" w:cs="Times New Roman"/>
                <w:color w:val="000000"/>
                <w:sz w:val="28"/>
                <w:szCs w:val="28"/>
                <w:lang w:eastAsia="ru-RU"/>
              </w:rPr>
            </w:pP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25196" w:rsidRPr="008304F2" w:rsidRDefault="00825196" w:rsidP="00E53A1A">
            <w:pPr>
              <w:pStyle w:val="Default"/>
              <w:rPr>
                <w:sz w:val="28"/>
                <w:szCs w:val="28"/>
              </w:rPr>
            </w:pPr>
            <w:r w:rsidRPr="008304F2">
              <w:rPr>
                <w:sz w:val="28"/>
                <w:szCs w:val="28"/>
              </w:rPr>
              <w:t>Тема 1. Многоцветное вязание.</w:t>
            </w:r>
          </w:p>
          <w:p w:rsidR="00120693" w:rsidRPr="008304F2" w:rsidRDefault="00825196" w:rsidP="00E53A1A">
            <w:pPr>
              <w:pStyle w:val="Default"/>
              <w:rPr>
                <w:rFonts w:eastAsia="Times New Roman"/>
                <w:sz w:val="28"/>
                <w:szCs w:val="28"/>
                <w:lang w:eastAsia="ru-RU"/>
              </w:rPr>
            </w:pPr>
            <w:r w:rsidRPr="008304F2">
              <w:rPr>
                <w:sz w:val="28"/>
                <w:szCs w:val="28"/>
              </w:rPr>
              <w:t xml:space="preserve"> Тема 2. Практическая работа. Вязание прихватки с орнаментом.</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C003E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C003E3" w:rsidRPr="008304F2" w:rsidRDefault="00C003E3"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117B99">
            <w:pPr>
              <w:spacing w:after="0" w:line="240" w:lineRule="auto"/>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117B99" w:rsidRPr="008304F2" w:rsidRDefault="00117B99" w:rsidP="00117B99">
            <w:pPr>
              <w:spacing w:after="0" w:line="240" w:lineRule="auto"/>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pStyle w:val="Default"/>
              <w:jc w:val="center"/>
              <w:rPr>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b/>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pStyle w:val="Default"/>
              <w:jc w:val="center"/>
              <w:rPr>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b/>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pStyle w:val="Default"/>
              <w:jc w:val="center"/>
              <w:rPr>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825196" w:rsidP="00825196">
            <w:pPr>
              <w:pStyle w:val="Default"/>
              <w:rPr>
                <w:b/>
                <w:sz w:val="28"/>
                <w:szCs w:val="28"/>
              </w:rPr>
            </w:pPr>
            <w:r w:rsidRPr="008304F2">
              <w:rPr>
                <w:b/>
                <w:bCs/>
                <w:sz w:val="28"/>
                <w:szCs w:val="28"/>
              </w:rPr>
              <w:t>Раздел I</w:t>
            </w:r>
            <w:r w:rsidRPr="008304F2">
              <w:rPr>
                <w:b/>
                <w:sz w:val="28"/>
                <w:szCs w:val="28"/>
              </w:rPr>
              <w:t>II</w:t>
            </w:r>
            <w:r w:rsidR="00C003E3" w:rsidRPr="008304F2">
              <w:rPr>
                <w:b/>
                <w:bCs/>
                <w:sz w:val="28"/>
                <w:szCs w:val="28"/>
              </w:rPr>
              <w:t>. Мягкая игрушка</w:t>
            </w:r>
            <w:r w:rsidR="00120693" w:rsidRPr="008304F2">
              <w:rPr>
                <w:b/>
                <w:bCs/>
                <w:sz w:val="28"/>
                <w:szCs w:val="28"/>
              </w:rPr>
              <w:t xml:space="preserve">. </w:t>
            </w:r>
          </w:p>
          <w:p w:rsidR="00120693" w:rsidRPr="008304F2" w:rsidRDefault="00120693" w:rsidP="00B6059A">
            <w:pPr>
              <w:pStyle w:val="Default"/>
              <w:rPr>
                <w:bCs/>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10</w:t>
            </w: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825196"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6</w:t>
            </w:r>
          </w:p>
          <w:p w:rsidR="00627C8B" w:rsidRPr="008304F2" w:rsidRDefault="00825196"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7</w:t>
            </w: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p>
          <w:p w:rsidR="00C003E3" w:rsidRPr="008304F2" w:rsidRDefault="00C003E3"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8</w:t>
            </w: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C003E3" w:rsidP="00E53A1A">
            <w:pPr>
              <w:pStyle w:val="Default"/>
              <w:rPr>
                <w:sz w:val="28"/>
                <w:szCs w:val="28"/>
              </w:rPr>
            </w:pPr>
            <w:r w:rsidRPr="008304F2">
              <w:rPr>
                <w:sz w:val="28"/>
                <w:szCs w:val="28"/>
              </w:rPr>
              <w:lastRenderedPageBreak/>
              <w:t>Тема 1. Вязаная игрушка</w:t>
            </w:r>
            <w:r w:rsidR="00120693" w:rsidRPr="008304F2">
              <w:rPr>
                <w:sz w:val="28"/>
                <w:szCs w:val="28"/>
              </w:rPr>
              <w:t xml:space="preserve">. </w:t>
            </w:r>
          </w:p>
          <w:p w:rsidR="00120693" w:rsidRPr="008304F2" w:rsidRDefault="00C003E3" w:rsidP="00E53A1A">
            <w:pPr>
              <w:pStyle w:val="Default"/>
              <w:rPr>
                <w:sz w:val="28"/>
                <w:szCs w:val="28"/>
              </w:rPr>
            </w:pPr>
            <w:r w:rsidRPr="008304F2">
              <w:rPr>
                <w:sz w:val="28"/>
                <w:szCs w:val="28"/>
              </w:rPr>
              <w:t>Тема 2</w:t>
            </w:r>
            <w:r w:rsidR="00120693" w:rsidRPr="008304F2">
              <w:rPr>
                <w:sz w:val="28"/>
                <w:szCs w:val="28"/>
              </w:rPr>
              <w:t xml:space="preserve">. Практическая работа. Вязание </w:t>
            </w:r>
            <w:r w:rsidR="00120693" w:rsidRPr="008304F2">
              <w:rPr>
                <w:sz w:val="28"/>
                <w:szCs w:val="28"/>
              </w:rPr>
              <w:lastRenderedPageBreak/>
              <w:t xml:space="preserve">игрушки (по выбору). </w:t>
            </w:r>
          </w:p>
          <w:p w:rsidR="00120693" w:rsidRPr="008304F2" w:rsidRDefault="00117B99" w:rsidP="00E53A1A">
            <w:pPr>
              <w:pStyle w:val="Default"/>
              <w:rPr>
                <w:bCs/>
                <w:sz w:val="28"/>
                <w:szCs w:val="28"/>
              </w:rPr>
            </w:pPr>
            <w:r w:rsidRPr="008304F2">
              <w:rPr>
                <w:sz w:val="28"/>
                <w:szCs w:val="28"/>
              </w:rPr>
              <w:t>Тема 3</w:t>
            </w:r>
            <w:r w:rsidR="00C003E3" w:rsidRPr="008304F2">
              <w:rPr>
                <w:sz w:val="28"/>
                <w:szCs w:val="28"/>
              </w:rPr>
              <w:t xml:space="preserve">. Окончательное </w:t>
            </w:r>
            <w:r w:rsidR="00120693" w:rsidRPr="008304F2">
              <w:rPr>
                <w:sz w:val="28"/>
                <w:szCs w:val="28"/>
              </w:rPr>
              <w:t xml:space="preserve"> оформление игрушки.</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lastRenderedPageBreak/>
              <w:t>4</w:t>
            </w:r>
          </w:p>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6</w:t>
            </w:r>
          </w:p>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p w:rsidR="00120693" w:rsidRPr="008304F2" w:rsidRDefault="00117B99" w:rsidP="00117B99">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lastRenderedPageBreak/>
              <w:t>1</w:t>
            </w:r>
          </w:p>
          <w:p w:rsidR="00120693"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lastRenderedPageBreak/>
              <w:t>3</w:t>
            </w:r>
          </w:p>
          <w:p w:rsidR="00120693" w:rsidRPr="008304F2" w:rsidRDefault="00117B99"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w:t>
            </w:r>
          </w:p>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p w:rsidR="00117B99" w:rsidRPr="008304F2" w:rsidRDefault="00117B99"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pStyle w:val="Default"/>
              <w:rPr>
                <w:sz w:val="28"/>
                <w:szCs w:val="28"/>
              </w:rPr>
            </w:pPr>
            <w:r w:rsidRPr="008304F2">
              <w:rPr>
                <w:b/>
                <w:bCs/>
                <w:sz w:val="28"/>
                <w:szCs w:val="28"/>
              </w:rPr>
              <w:t xml:space="preserve">Раздел </w:t>
            </w:r>
            <w:r w:rsidR="00825196" w:rsidRPr="008304F2">
              <w:rPr>
                <w:b/>
                <w:bCs/>
                <w:sz w:val="28"/>
                <w:szCs w:val="28"/>
              </w:rPr>
              <w:t>I</w:t>
            </w:r>
            <w:r w:rsidRPr="008304F2">
              <w:rPr>
                <w:b/>
                <w:bCs/>
                <w:sz w:val="28"/>
                <w:szCs w:val="28"/>
              </w:rPr>
              <w:t xml:space="preserve">V. «Сувениры к празднику» </w:t>
            </w:r>
          </w:p>
          <w:p w:rsidR="00120693" w:rsidRPr="008304F2" w:rsidRDefault="00120693" w:rsidP="00B6059A">
            <w:pPr>
              <w:pStyle w:val="Default"/>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17B99"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822FF"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7</w:t>
            </w:r>
          </w:p>
        </w:tc>
      </w:tr>
      <w:tr w:rsidR="00120693"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pStyle w:val="Default"/>
              <w:jc w:val="cente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20693" w:rsidRPr="008304F2" w:rsidRDefault="00120693" w:rsidP="00B6059A">
            <w:pPr>
              <w:spacing w:after="0" w:line="240" w:lineRule="auto"/>
              <w:rPr>
                <w:rFonts w:ascii="Times New Roman" w:eastAsia="Times New Roman" w:hAnsi="Times New Roman" w:cs="Times New Roman"/>
                <w:color w:val="666666"/>
                <w:sz w:val="28"/>
                <w:szCs w:val="28"/>
                <w:lang w:eastAsia="ru-RU"/>
              </w:rPr>
            </w:pPr>
          </w:p>
        </w:tc>
      </w:tr>
      <w:tr w:rsidR="00863D3C"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rPr>
                <w:rFonts w:ascii="Times New Roman" w:eastAsia="Times New Roman" w:hAnsi="Times New Roman" w:cs="Times New Roman"/>
                <w:color w:val="000000"/>
                <w:sz w:val="28"/>
                <w:szCs w:val="28"/>
                <w:lang w:eastAsia="ru-RU"/>
              </w:rPr>
            </w:pPr>
          </w:p>
          <w:p w:rsidR="00627C8B" w:rsidRPr="008304F2" w:rsidRDefault="00C003E3"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9</w:t>
            </w:r>
          </w:p>
          <w:p w:rsidR="00627C8B" w:rsidRPr="008304F2" w:rsidRDefault="00C003E3"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10</w:t>
            </w: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r w:rsidR="00C003E3" w:rsidRPr="008304F2">
              <w:rPr>
                <w:rFonts w:ascii="Times New Roman" w:eastAsia="Times New Roman" w:hAnsi="Times New Roman" w:cs="Times New Roman"/>
                <w:color w:val="000000"/>
                <w:sz w:val="28"/>
                <w:szCs w:val="28"/>
                <w:lang w:eastAsia="ru-RU"/>
              </w:rPr>
              <w:t>1</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pPr>
              <w:pStyle w:val="Default"/>
              <w:rPr>
                <w:sz w:val="28"/>
                <w:szCs w:val="28"/>
              </w:rPr>
            </w:pPr>
          </w:p>
          <w:p w:rsidR="00863D3C" w:rsidRPr="008304F2" w:rsidRDefault="00863D3C" w:rsidP="00863D3C">
            <w:pPr>
              <w:pStyle w:val="Default"/>
              <w:rPr>
                <w:sz w:val="28"/>
                <w:szCs w:val="28"/>
              </w:rPr>
            </w:pPr>
            <w:r w:rsidRPr="008304F2">
              <w:rPr>
                <w:sz w:val="28"/>
                <w:szCs w:val="28"/>
              </w:rPr>
              <w:t xml:space="preserve">Тема 1. Сувениры своими руками. </w:t>
            </w:r>
          </w:p>
          <w:p w:rsidR="00863D3C" w:rsidRPr="008304F2" w:rsidRDefault="00863D3C" w:rsidP="00863D3C">
            <w:pPr>
              <w:pStyle w:val="Default"/>
              <w:rPr>
                <w:sz w:val="28"/>
                <w:szCs w:val="28"/>
              </w:rPr>
            </w:pPr>
            <w:r w:rsidRPr="008304F2">
              <w:rPr>
                <w:sz w:val="28"/>
                <w:szCs w:val="28"/>
              </w:rPr>
              <w:t xml:space="preserve">Тема 2. Практическая работа. Чехол для телефона. </w:t>
            </w:r>
          </w:p>
          <w:p w:rsidR="00863D3C" w:rsidRPr="008304F2" w:rsidRDefault="00863D3C" w:rsidP="00863D3C">
            <w:pPr>
              <w:pStyle w:val="Default"/>
              <w:rPr>
                <w:sz w:val="28"/>
                <w:szCs w:val="28"/>
              </w:rPr>
            </w:pPr>
            <w:r w:rsidRPr="008304F2">
              <w:rPr>
                <w:sz w:val="28"/>
                <w:szCs w:val="28"/>
              </w:rPr>
              <w:t xml:space="preserve">Тема 3.Вязание сувенира (по выбору).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jc w:val="center"/>
              <w:rPr>
                <w:rFonts w:ascii="Times New Roman" w:eastAsia="Times New Roman" w:hAnsi="Times New Roman" w:cs="Times New Roman"/>
                <w:color w:val="000000"/>
                <w:sz w:val="28"/>
                <w:szCs w:val="28"/>
                <w:lang w:eastAsia="ru-RU"/>
              </w:rPr>
            </w:pP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jc w:val="center"/>
              <w:rPr>
                <w:rFonts w:ascii="Times New Roman" w:eastAsia="Times New Roman" w:hAnsi="Times New Roman" w:cs="Times New Roman"/>
                <w:sz w:val="28"/>
                <w:szCs w:val="28"/>
                <w:lang w:eastAsia="ru-RU"/>
              </w:rPr>
            </w:pPr>
          </w:p>
          <w:p w:rsidR="00117B99" w:rsidRPr="008304F2" w:rsidRDefault="00117B99" w:rsidP="00B6059A">
            <w:pPr>
              <w:spacing w:after="0" w:line="0" w:lineRule="atLeast"/>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117B99" w:rsidRPr="008304F2" w:rsidRDefault="00117B99" w:rsidP="00B6059A">
            <w:pPr>
              <w:spacing w:after="0" w:line="0" w:lineRule="atLeast"/>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6822FF" w:rsidRPr="008304F2" w:rsidRDefault="006822FF" w:rsidP="00B6059A">
            <w:pPr>
              <w:spacing w:after="0" w:line="0" w:lineRule="atLeast"/>
              <w:jc w:val="center"/>
              <w:rPr>
                <w:rFonts w:ascii="Times New Roman" w:eastAsia="Times New Roman" w:hAnsi="Times New Roman" w:cs="Times New Roman"/>
                <w:sz w:val="28"/>
                <w:szCs w:val="28"/>
                <w:lang w:eastAsia="ru-RU"/>
              </w:rPr>
            </w:pPr>
          </w:p>
          <w:p w:rsidR="006822FF" w:rsidRPr="008304F2" w:rsidRDefault="006822FF" w:rsidP="00B6059A">
            <w:pPr>
              <w:spacing w:after="0" w:line="0" w:lineRule="atLeast"/>
              <w:jc w:val="center"/>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240" w:lineRule="auto"/>
              <w:rPr>
                <w:rFonts w:ascii="Times New Roman" w:eastAsia="Times New Roman" w:hAnsi="Times New Roman" w:cs="Times New Roman"/>
                <w:sz w:val="28"/>
                <w:szCs w:val="28"/>
                <w:lang w:eastAsia="ru-RU"/>
              </w:rPr>
            </w:pPr>
          </w:p>
          <w:p w:rsidR="00117B99" w:rsidRPr="008304F2" w:rsidRDefault="00117B99"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6822FF"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6822FF" w:rsidRPr="008304F2" w:rsidRDefault="006822FF" w:rsidP="00B6059A">
            <w:pPr>
              <w:spacing w:after="0" w:line="240" w:lineRule="auto"/>
              <w:rPr>
                <w:rFonts w:ascii="Times New Roman" w:eastAsia="Times New Roman" w:hAnsi="Times New Roman" w:cs="Times New Roman"/>
                <w:sz w:val="28"/>
                <w:szCs w:val="28"/>
                <w:lang w:eastAsia="ru-RU"/>
              </w:rPr>
            </w:pPr>
          </w:p>
          <w:p w:rsidR="006822FF"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3</w:t>
            </w:r>
          </w:p>
        </w:tc>
      </w:tr>
      <w:tr w:rsidR="00863D3C" w:rsidRPr="008304F2" w:rsidTr="00627C8B">
        <w:trPr>
          <w:trHeight w:val="893"/>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pPr>
              <w:pStyle w:val="Default"/>
              <w:rPr>
                <w:sz w:val="28"/>
                <w:szCs w:val="28"/>
              </w:rPr>
            </w:pPr>
          </w:p>
          <w:p w:rsidR="00863D3C" w:rsidRPr="008304F2" w:rsidRDefault="00863D3C" w:rsidP="00863D3C">
            <w:pPr>
              <w:pStyle w:val="Default"/>
              <w:rPr>
                <w:sz w:val="28"/>
                <w:szCs w:val="28"/>
              </w:rPr>
            </w:pPr>
            <w:r w:rsidRPr="008304F2">
              <w:rPr>
                <w:b/>
                <w:bCs/>
                <w:sz w:val="28"/>
                <w:szCs w:val="28"/>
              </w:rPr>
              <w:t xml:space="preserve">Раздел V. Вязаные аксессуары. </w:t>
            </w:r>
          </w:p>
          <w:p w:rsidR="00863D3C" w:rsidRPr="008304F2" w:rsidRDefault="00863D3C">
            <w:pPr>
              <w:pStyle w:val="Default"/>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117B99"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6</w:t>
            </w:r>
          </w:p>
        </w:tc>
      </w:tr>
      <w:tr w:rsidR="00863D3C"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pStyle w:val="Default"/>
              <w:jc w:val="cente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240" w:lineRule="auto"/>
              <w:rPr>
                <w:rFonts w:ascii="Times New Roman" w:eastAsia="Times New Roman" w:hAnsi="Times New Roman" w:cs="Times New Roman"/>
                <w:color w:val="666666"/>
                <w:sz w:val="28"/>
                <w:szCs w:val="28"/>
                <w:lang w:eastAsia="ru-RU"/>
              </w:rPr>
            </w:pPr>
          </w:p>
        </w:tc>
      </w:tr>
      <w:tr w:rsidR="00863D3C"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C003E3"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12</w:t>
            </w:r>
          </w:p>
          <w:p w:rsidR="00627C8B" w:rsidRPr="008304F2" w:rsidRDefault="00C003E3"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13</w:t>
            </w:r>
          </w:p>
          <w:p w:rsidR="00627C8B" w:rsidRPr="008304F2" w:rsidRDefault="00627C8B" w:rsidP="00B6059A">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r w:rsidR="00C003E3" w:rsidRPr="008304F2">
              <w:rPr>
                <w:rFonts w:ascii="Times New Roman" w:eastAsia="Times New Roman" w:hAnsi="Times New Roman" w:cs="Times New Roman"/>
                <w:color w:val="000000"/>
                <w:sz w:val="28"/>
                <w:szCs w:val="28"/>
                <w:lang w:eastAsia="ru-RU"/>
              </w:rPr>
              <w:t>4</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863D3C">
            <w:pPr>
              <w:pStyle w:val="Default"/>
              <w:tabs>
                <w:tab w:val="left" w:pos="2955"/>
              </w:tabs>
              <w:rPr>
                <w:sz w:val="28"/>
                <w:szCs w:val="28"/>
              </w:rPr>
            </w:pPr>
            <w:r w:rsidRPr="008304F2">
              <w:rPr>
                <w:sz w:val="28"/>
                <w:szCs w:val="28"/>
              </w:rPr>
              <w:t xml:space="preserve">Тема 1.Мир аксессуаров. </w:t>
            </w:r>
            <w:r w:rsidRPr="008304F2">
              <w:rPr>
                <w:sz w:val="28"/>
                <w:szCs w:val="28"/>
              </w:rPr>
              <w:tab/>
            </w:r>
          </w:p>
          <w:p w:rsidR="00863D3C" w:rsidRPr="008304F2" w:rsidRDefault="00863D3C" w:rsidP="00863D3C">
            <w:pPr>
              <w:pStyle w:val="Default"/>
              <w:rPr>
                <w:sz w:val="28"/>
                <w:szCs w:val="28"/>
              </w:rPr>
            </w:pPr>
            <w:r w:rsidRPr="008304F2">
              <w:rPr>
                <w:sz w:val="28"/>
                <w:szCs w:val="28"/>
              </w:rPr>
              <w:t xml:space="preserve">Тема 2. Различные виды сумок. </w:t>
            </w:r>
          </w:p>
          <w:p w:rsidR="00863D3C" w:rsidRPr="008304F2" w:rsidRDefault="00863D3C" w:rsidP="00E53A1A">
            <w:pPr>
              <w:pStyle w:val="Default"/>
              <w:rPr>
                <w:sz w:val="28"/>
                <w:szCs w:val="28"/>
              </w:rPr>
            </w:pPr>
            <w:r w:rsidRPr="008304F2">
              <w:rPr>
                <w:sz w:val="28"/>
                <w:szCs w:val="28"/>
              </w:rPr>
              <w:t>Тема 3. Практическая работа. Вязание изделия.</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B99" w:rsidRPr="008304F2" w:rsidRDefault="00117B99"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6</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6822FF"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822FF" w:rsidRPr="008304F2" w:rsidRDefault="006822FF"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822FF" w:rsidRPr="008304F2" w:rsidRDefault="006822FF"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822FF"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822FF" w:rsidRPr="008304F2" w:rsidRDefault="006822FF" w:rsidP="00B6059A">
            <w:pPr>
              <w:spacing w:after="0" w:line="240" w:lineRule="auto"/>
              <w:rPr>
                <w:rFonts w:ascii="Times New Roman" w:eastAsia="Times New Roman" w:hAnsi="Times New Roman" w:cs="Times New Roman"/>
                <w:color w:val="666666"/>
                <w:sz w:val="28"/>
                <w:szCs w:val="28"/>
                <w:lang w:eastAsia="ru-RU"/>
              </w:rPr>
            </w:pPr>
            <w:r w:rsidRPr="008304F2">
              <w:rPr>
                <w:rFonts w:ascii="Times New Roman" w:eastAsia="Times New Roman" w:hAnsi="Times New Roman" w:cs="Times New Roman"/>
                <w:sz w:val="28"/>
                <w:szCs w:val="28"/>
                <w:lang w:eastAsia="ru-RU"/>
              </w:rPr>
              <w:t>4</w:t>
            </w:r>
          </w:p>
        </w:tc>
      </w:tr>
      <w:tr w:rsidR="00863D3C" w:rsidRPr="008304F2" w:rsidTr="00825196">
        <w:trPr>
          <w:trHeight w:val="517"/>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863D3C"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BD6BF1" w:rsidP="00E53A1A">
            <w:pPr>
              <w:pStyle w:val="Default"/>
              <w:rPr>
                <w:b/>
                <w:sz w:val="28"/>
                <w:szCs w:val="28"/>
              </w:rPr>
            </w:pPr>
            <w:r w:rsidRPr="008304F2">
              <w:rPr>
                <w:b/>
                <w:sz w:val="28"/>
                <w:szCs w:val="28"/>
              </w:rPr>
              <w:t>Раздел V</w:t>
            </w:r>
            <w:r w:rsidR="00825196" w:rsidRPr="008304F2">
              <w:rPr>
                <w:b/>
                <w:bCs/>
                <w:sz w:val="28"/>
                <w:szCs w:val="28"/>
              </w:rPr>
              <w:t>I</w:t>
            </w:r>
            <w:r w:rsidRPr="008304F2">
              <w:rPr>
                <w:b/>
                <w:sz w:val="28"/>
                <w:szCs w:val="28"/>
              </w:rPr>
              <w:t>. Кружевное вязание.</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117B99" w:rsidP="00B6059A">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12</w:t>
            </w:r>
          </w:p>
          <w:p w:rsidR="00863D3C" w:rsidRPr="008304F2" w:rsidRDefault="00863D3C" w:rsidP="00B6059A">
            <w:pPr>
              <w:spacing w:after="0" w:line="0" w:lineRule="atLeast"/>
              <w:jc w:val="center"/>
              <w:rPr>
                <w:rFonts w:ascii="Times New Roman" w:eastAsia="Times New Roman" w:hAnsi="Times New Roman" w:cs="Times New Roman"/>
                <w:color w:val="000000"/>
                <w:sz w:val="28"/>
                <w:szCs w:val="28"/>
                <w:lang w:eastAsia="ru-RU"/>
              </w:rPr>
            </w:pPr>
          </w:p>
          <w:p w:rsidR="00863D3C" w:rsidRPr="008304F2" w:rsidRDefault="00863D3C" w:rsidP="00BD6BF1">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6822FF" w:rsidP="00B6059A">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6</w:t>
            </w:r>
          </w:p>
          <w:p w:rsidR="00863D3C" w:rsidRPr="008304F2" w:rsidRDefault="00863D3C" w:rsidP="00B6059A">
            <w:pPr>
              <w:spacing w:after="0" w:line="0" w:lineRule="atLeast"/>
              <w:jc w:val="center"/>
              <w:rPr>
                <w:rFonts w:ascii="Times New Roman" w:eastAsia="Times New Roman" w:hAnsi="Times New Roman" w:cs="Times New Roman"/>
                <w:color w:val="000000"/>
                <w:sz w:val="28"/>
                <w:szCs w:val="28"/>
                <w:lang w:eastAsia="ru-RU"/>
              </w:rPr>
            </w:pPr>
          </w:p>
          <w:p w:rsidR="00863D3C" w:rsidRPr="008304F2" w:rsidRDefault="00863D3C" w:rsidP="00BD6BF1">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3D3C" w:rsidRPr="008304F2" w:rsidRDefault="006822FF" w:rsidP="00B6059A">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6</w:t>
            </w:r>
          </w:p>
          <w:p w:rsidR="00863D3C" w:rsidRPr="008304F2" w:rsidRDefault="00863D3C" w:rsidP="00BD6BF1">
            <w:pPr>
              <w:spacing w:after="0" w:line="240" w:lineRule="auto"/>
              <w:rPr>
                <w:rFonts w:ascii="Times New Roman" w:eastAsia="Times New Roman" w:hAnsi="Times New Roman" w:cs="Times New Roman"/>
                <w:sz w:val="28"/>
                <w:szCs w:val="28"/>
                <w:lang w:eastAsia="ru-RU"/>
              </w:rPr>
            </w:pPr>
          </w:p>
        </w:tc>
      </w:tr>
      <w:tr w:rsidR="00BD6BF1"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BD6BF1" w:rsidP="00B6059A">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BD6BF1" w:rsidP="00B6059A">
            <w:pPr>
              <w:pStyle w:val="Default"/>
              <w:jc w:val="center"/>
              <w:rPr>
                <w:sz w:val="28"/>
                <w:szCs w:val="28"/>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BD6BF1" w:rsidP="00B6059A">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BD6BF1" w:rsidP="00B6059A">
            <w:pPr>
              <w:spacing w:after="0" w:line="0" w:lineRule="atLeast"/>
              <w:jc w:val="center"/>
              <w:rPr>
                <w:rFonts w:ascii="Times New Roman" w:eastAsia="Times New Roman" w:hAnsi="Times New Roman" w:cs="Times New Roman"/>
                <w:color w:val="000000"/>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BD6BF1" w:rsidP="00B6059A">
            <w:pPr>
              <w:spacing w:after="0" w:line="240" w:lineRule="auto"/>
              <w:rPr>
                <w:rFonts w:ascii="Times New Roman" w:eastAsia="Times New Roman" w:hAnsi="Times New Roman" w:cs="Times New Roman"/>
                <w:sz w:val="28"/>
                <w:szCs w:val="28"/>
                <w:lang w:eastAsia="ru-RU"/>
              </w:rPr>
            </w:pPr>
          </w:p>
        </w:tc>
      </w:tr>
      <w:tr w:rsidR="00BD6BF1"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C003E3"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15</w:t>
            </w:r>
          </w:p>
          <w:p w:rsidR="00627C8B" w:rsidRPr="008304F2" w:rsidRDefault="00C003E3"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16</w:t>
            </w:r>
          </w:p>
          <w:p w:rsidR="00627C8B" w:rsidRPr="008304F2" w:rsidRDefault="007B425C"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r w:rsidR="00C003E3" w:rsidRPr="008304F2">
              <w:rPr>
                <w:rFonts w:ascii="Times New Roman" w:eastAsia="Times New Roman" w:hAnsi="Times New Roman" w:cs="Times New Roman"/>
                <w:color w:val="000000"/>
                <w:sz w:val="28"/>
                <w:szCs w:val="28"/>
                <w:lang w:eastAsia="ru-RU"/>
              </w:rPr>
              <w:t>7</w:t>
            </w:r>
          </w:p>
          <w:p w:rsidR="00C003E3" w:rsidRPr="008304F2" w:rsidRDefault="00C003E3"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18</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003E3" w:rsidRPr="008304F2" w:rsidRDefault="00C003E3" w:rsidP="00E53A1A">
            <w:pPr>
              <w:pStyle w:val="Default"/>
              <w:rPr>
                <w:sz w:val="28"/>
                <w:szCs w:val="28"/>
              </w:rPr>
            </w:pPr>
            <w:r w:rsidRPr="008304F2">
              <w:rPr>
                <w:sz w:val="28"/>
                <w:szCs w:val="28"/>
              </w:rPr>
              <w:t>Тема 1. Прихватка «Ягодка».</w:t>
            </w:r>
          </w:p>
          <w:p w:rsidR="00BD6BF1" w:rsidRPr="008304F2" w:rsidRDefault="002A52AE" w:rsidP="00E53A1A">
            <w:pPr>
              <w:pStyle w:val="Default"/>
              <w:rPr>
                <w:sz w:val="28"/>
                <w:szCs w:val="28"/>
              </w:rPr>
            </w:pPr>
            <w:r w:rsidRPr="008304F2">
              <w:rPr>
                <w:sz w:val="28"/>
                <w:szCs w:val="28"/>
              </w:rPr>
              <w:t>Тема 2</w:t>
            </w:r>
            <w:r w:rsidR="00BD6BF1" w:rsidRPr="008304F2">
              <w:rPr>
                <w:sz w:val="28"/>
                <w:szCs w:val="28"/>
              </w:rPr>
              <w:t xml:space="preserve">. Бабочка. </w:t>
            </w:r>
          </w:p>
          <w:p w:rsidR="00BD6BF1" w:rsidRPr="008304F2" w:rsidRDefault="002A52AE" w:rsidP="00E53A1A">
            <w:pPr>
              <w:pStyle w:val="Default"/>
              <w:rPr>
                <w:sz w:val="28"/>
                <w:szCs w:val="28"/>
              </w:rPr>
            </w:pPr>
            <w:r w:rsidRPr="008304F2">
              <w:rPr>
                <w:sz w:val="28"/>
                <w:szCs w:val="28"/>
              </w:rPr>
              <w:t>Тема 3</w:t>
            </w:r>
            <w:r w:rsidR="00BD6BF1" w:rsidRPr="008304F2">
              <w:rPr>
                <w:sz w:val="28"/>
                <w:szCs w:val="28"/>
              </w:rPr>
              <w:t xml:space="preserve">. Круглая салфетка. </w:t>
            </w:r>
          </w:p>
          <w:p w:rsidR="00BD6BF1" w:rsidRPr="008304F2" w:rsidRDefault="002A52AE" w:rsidP="002A52AE">
            <w:pPr>
              <w:pStyle w:val="Default"/>
              <w:rPr>
                <w:sz w:val="28"/>
                <w:szCs w:val="28"/>
              </w:rPr>
            </w:pPr>
            <w:r w:rsidRPr="008304F2">
              <w:rPr>
                <w:sz w:val="28"/>
                <w:szCs w:val="28"/>
              </w:rPr>
              <w:t xml:space="preserve">Тема 4. </w:t>
            </w:r>
            <w:r w:rsidR="00BD6BF1" w:rsidRPr="008304F2">
              <w:rPr>
                <w:sz w:val="28"/>
                <w:szCs w:val="28"/>
              </w:rPr>
              <w:t>Изделия из отдельных мотивов.</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B99"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B99"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117B99"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822FF"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822FF"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6822FF"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822FF"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822FF"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p w:rsidR="006822FF"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tc>
      </w:tr>
      <w:tr w:rsidR="00BD6BF1" w:rsidRPr="008304F2" w:rsidTr="00117B99">
        <w:trPr>
          <w:trHeight w:val="515"/>
        </w:trPr>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BD6BF1" w:rsidP="008304F2">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7B425C" w:rsidP="00E53A1A">
            <w:pPr>
              <w:pStyle w:val="Default"/>
              <w:rPr>
                <w:b/>
                <w:sz w:val="28"/>
                <w:szCs w:val="28"/>
              </w:rPr>
            </w:pPr>
            <w:r w:rsidRPr="008304F2">
              <w:rPr>
                <w:b/>
                <w:sz w:val="28"/>
                <w:szCs w:val="28"/>
              </w:rPr>
              <w:t>Раздел VII. Филейное кружево.</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117B99" w:rsidP="008304F2">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8</w:t>
            </w:r>
          </w:p>
          <w:p w:rsidR="00BD6BF1" w:rsidRPr="008304F2" w:rsidRDefault="00BD6BF1" w:rsidP="008304F2">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6822FF" w:rsidP="00BD6BF1">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6822FF" w:rsidP="00BD6BF1">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w:t>
            </w:r>
          </w:p>
        </w:tc>
      </w:tr>
      <w:tr w:rsidR="00BD6BF1" w:rsidRPr="008304F2" w:rsidTr="00627C8B">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C003E3"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19</w:t>
            </w:r>
          </w:p>
          <w:p w:rsidR="007B425C" w:rsidRPr="008304F2" w:rsidRDefault="00C003E3"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20</w:t>
            </w:r>
          </w:p>
          <w:p w:rsidR="007B425C" w:rsidRPr="008304F2" w:rsidRDefault="007B425C" w:rsidP="008304F2">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r w:rsidR="00C003E3" w:rsidRPr="008304F2">
              <w:rPr>
                <w:rFonts w:ascii="Times New Roman" w:eastAsia="Times New Roman" w:hAnsi="Times New Roman" w:cs="Times New Roman"/>
                <w:color w:val="000000"/>
                <w:sz w:val="28"/>
                <w:szCs w:val="28"/>
                <w:lang w:eastAsia="ru-RU"/>
              </w:rPr>
              <w:t>1</w:t>
            </w: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7B425C" w:rsidP="007B425C">
            <w:pPr>
              <w:pStyle w:val="Default"/>
              <w:rPr>
                <w:sz w:val="28"/>
                <w:szCs w:val="28"/>
              </w:rPr>
            </w:pPr>
            <w:r w:rsidRPr="008304F2">
              <w:rPr>
                <w:sz w:val="28"/>
                <w:szCs w:val="28"/>
              </w:rPr>
              <w:t>Тема 1. Приемы вязания филейного кружева.</w:t>
            </w:r>
          </w:p>
          <w:p w:rsidR="007B425C" w:rsidRPr="008304F2" w:rsidRDefault="007B425C" w:rsidP="007B425C">
            <w:pPr>
              <w:pStyle w:val="Default"/>
              <w:rPr>
                <w:sz w:val="28"/>
                <w:szCs w:val="28"/>
              </w:rPr>
            </w:pPr>
            <w:r w:rsidRPr="008304F2">
              <w:rPr>
                <w:sz w:val="28"/>
                <w:szCs w:val="28"/>
              </w:rPr>
              <w:t>Тема 2. Узкое филейное кружево.</w:t>
            </w:r>
          </w:p>
          <w:p w:rsidR="00BD6BF1" w:rsidRPr="008304F2" w:rsidRDefault="007B425C" w:rsidP="007B425C">
            <w:pPr>
              <w:pStyle w:val="Default"/>
              <w:rPr>
                <w:b/>
                <w:sz w:val="28"/>
                <w:szCs w:val="28"/>
              </w:rPr>
            </w:pPr>
            <w:r w:rsidRPr="008304F2">
              <w:rPr>
                <w:sz w:val="28"/>
                <w:szCs w:val="28"/>
              </w:rPr>
              <w:t>Тема 3. Практическая работа. Филейная салфетка</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B99"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p w:rsidR="00117B99" w:rsidRPr="008304F2" w:rsidRDefault="00117B99"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4</w:t>
            </w:r>
          </w:p>
          <w:p w:rsidR="00BD6BF1" w:rsidRPr="008304F2" w:rsidRDefault="00BD6BF1" w:rsidP="008304F2">
            <w:pPr>
              <w:spacing w:after="0" w:line="0" w:lineRule="atLeast"/>
              <w:jc w:val="center"/>
              <w:rPr>
                <w:rFonts w:ascii="Times New Roman" w:eastAsia="Times New Roman" w:hAnsi="Times New Roman" w:cs="Times New Roman"/>
                <w:color w:val="000000"/>
                <w:sz w:val="28"/>
                <w:szCs w:val="28"/>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822FF"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p w:rsidR="006822FF"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6BF1"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822FF"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p w:rsidR="006822FF"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2</w:t>
            </w:r>
          </w:p>
        </w:tc>
      </w:tr>
      <w:tr w:rsidR="007B425C" w:rsidRPr="008304F2" w:rsidTr="007B425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C003E3" w:rsidP="007B425C">
            <w:pPr>
              <w:spacing w:after="0" w:line="0" w:lineRule="atLeast"/>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22</w:t>
            </w:r>
          </w:p>
          <w:p w:rsidR="007B425C" w:rsidRPr="008304F2" w:rsidRDefault="007B425C" w:rsidP="008304F2">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7B425C" w:rsidP="008304F2">
            <w:pPr>
              <w:pStyle w:val="Default"/>
              <w:rPr>
                <w:sz w:val="28"/>
                <w:szCs w:val="28"/>
              </w:rPr>
            </w:pPr>
            <w:r w:rsidRPr="008304F2">
              <w:rPr>
                <w:sz w:val="28"/>
                <w:szCs w:val="28"/>
              </w:rPr>
              <w:t>Итоговое занятие</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117B99" w:rsidP="008304F2">
            <w:pPr>
              <w:spacing w:after="0" w:line="0" w:lineRule="atLeast"/>
              <w:jc w:val="center"/>
              <w:rPr>
                <w:rFonts w:ascii="Times New Roman" w:eastAsia="Times New Roman" w:hAnsi="Times New Roman" w:cs="Times New Roman"/>
                <w:b/>
                <w:color w:val="000000"/>
                <w:sz w:val="28"/>
                <w:szCs w:val="28"/>
                <w:lang w:eastAsia="ru-RU"/>
              </w:rPr>
            </w:pPr>
            <w:r w:rsidRPr="008304F2">
              <w:rPr>
                <w:rFonts w:ascii="Times New Roman" w:eastAsia="Times New Roman" w:hAnsi="Times New Roman" w:cs="Times New Roman"/>
                <w:b/>
                <w:color w:val="000000"/>
                <w:sz w:val="28"/>
                <w:szCs w:val="28"/>
                <w:lang w:eastAsia="ru-RU"/>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1</w:t>
            </w:r>
          </w:p>
        </w:tc>
      </w:tr>
      <w:tr w:rsidR="007B425C" w:rsidRPr="008304F2" w:rsidTr="007B425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7B425C" w:rsidP="008304F2">
            <w:pPr>
              <w:spacing w:after="0" w:line="0" w:lineRule="atLeast"/>
              <w:rPr>
                <w:rFonts w:ascii="Times New Roman" w:eastAsia="Times New Roman" w:hAnsi="Times New Roman" w:cs="Times New Roman"/>
                <w:color w:val="000000"/>
                <w:sz w:val="28"/>
                <w:szCs w:val="28"/>
                <w:lang w:eastAsia="ru-RU"/>
              </w:rPr>
            </w:pPr>
          </w:p>
        </w:tc>
        <w:tc>
          <w:tcPr>
            <w:tcW w:w="5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7B425C" w:rsidP="008304F2">
            <w:pPr>
              <w:pStyle w:val="Default"/>
              <w:rPr>
                <w:b/>
                <w:sz w:val="28"/>
                <w:szCs w:val="28"/>
              </w:rPr>
            </w:pPr>
            <w:r w:rsidRPr="008304F2">
              <w:rPr>
                <w:b/>
                <w:sz w:val="28"/>
                <w:szCs w:val="28"/>
              </w:rPr>
              <w:t>Итого:</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C003E3" w:rsidP="00C003E3">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72</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6822FF" w:rsidP="008304F2">
            <w:pPr>
              <w:spacing w:after="0" w:line="0" w:lineRule="atLeast"/>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B425C" w:rsidRPr="008304F2" w:rsidRDefault="006822FF" w:rsidP="008304F2">
            <w:pPr>
              <w:spacing w:after="0" w:line="240" w:lineRule="auto"/>
              <w:rPr>
                <w:rFonts w:ascii="Times New Roman" w:eastAsia="Times New Roman" w:hAnsi="Times New Roman" w:cs="Times New Roman"/>
                <w:sz w:val="28"/>
                <w:szCs w:val="28"/>
                <w:lang w:eastAsia="ru-RU"/>
              </w:rPr>
            </w:pPr>
            <w:r w:rsidRPr="008304F2">
              <w:rPr>
                <w:rFonts w:ascii="Times New Roman" w:eastAsia="Times New Roman" w:hAnsi="Times New Roman" w:cs="Times New Roman"/>
                <w:sz w:val="28"/>
                <w:szCs w:val="28"/>
                <w:lang w:eastAsia="ru-RU"/>
              </w:rPr>
              <w:t>44</w:t>
            </w:r>
          </w:p>
        </w:tc>
      </w:tr>
    </w:tbl>
    <w:p w:rsidR="006822FF" w:rsidRPr="008304F2" w:rsidRDefault="006822FF" w:rsidP="006822FF">
      <w:pPr>
        <w:shd w:val="clear" w:color="auto" w:fill="FFFFFF"/>
        <w:spacing w:after="0" w:line="360" w:lineRule="auto"/>
        <w:jc w:val="center"/>
        <w:rPr>
          <w:rFonts w:ascii="Times New Roman" w:hAnsi="Times New Roman" w:cs="Times New Roman"/>
          <w:b/>
          <w:sz w:val="28"/>
          <w:szCs w:val="28"/>
        </w:rPr>
      </w:pPr>
      <w:r w:rsidRPr="008304F2">
        <w:rPr>
          <w:rFonts w:ascii="Times New Roman" w:hAnsi="Times New Roman" w:cs="Times New Roman"/>
          <w:b/>
          <w:sz w:val="28"/>
          <w:szCs w:val="28"/>
        </w:rPr>
        <w:t>Содержание программы второго года обучения</w:t>
      </w:r>
    </w:p>
    <w:p w:rsidR="006822FF"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Вводное занятие. </w:t>
      </w:r>
    </w:p>
    <w:p w:rsidR="006822FF"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Ознакомление учащихся с программой. Общая характеристика учебного процесса. Безопасность труда и правила личной гигиены. Инструменты и материалы, необходимые для занятий. Демонстрация образцов изделий. </w:t>
      </w:r>
    </w:p>
    <w:p w:rsidR="006822FF" w:rsidRPr="008304F2" w:rsidRDefault="006822FF" w:rsidP="006822FF">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 xml:space="preserve">Раздел I. Новые приемы вязания. </w:t>
      </w:r>
    </w:p>
    <w:p w:rsidR="006822FF"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Виды столбиков. </w:t>
      </w:r>
    </w:p>
    <w:p w:rsidR="006822FF"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lastRenderedPageBreak/>
        <w:t xml:space="preserve">Теория. Пышные, рельефные столбики, столбики на ножке, пико, столбики с 2 и более </w:t>
      </w:r>
      <w:proofErr w:type="spellStart"/>
      <w:r w:rsidRPr="008304F2">
        <w:rPr>
          <w:rFonts w:ascii="Times New Roman" w:hAnsi="Times New Roman" w:cs="Times New Roman"/>
          <w:sz w:val="28"/>
          <w:szCs w:val="28"/>
        </w:rPr>
        <w:t>накидами</w:t>
      </w:r>
      <w:proofErr w:type="spellEnd"/>
      <w:r w:rsidRPr="008304F2">
        <w:rPr>
          <w:rFonts w:ascii="Times New Roman" w:hAnsi="Times New Roman" w:cs="Times New Roman"/>
          <w:sz w:val="28"/>
          <w:szCs w:val="28"/>
        </w:rPr>
        <w:t>. Условные обозначения. Правила вязания. Образцы изделий. Практика. Упражнения в вывязывании новых столбиков.</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Тема 2. Практическая работа. Вязание образца из рельефных столбиков.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Использование рельефных столбиков в вязании. Демонстрация изделий, схем, рисунков. Условные обозначения.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Упражнение в вязании рельефных столбиков. Анализ работ.</w:t>
      </w:r>
    </w:p>
    <w:p w:rsidR="000626EA" w:rsidRPr="008304F2" w:rsidRDefault="000626EA" w:rsidP="006822FF">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Раздел II. Орнамент</w:t>
      </w:r>
    </w:p>
    <w:p w:rsidR="000626EA" w:rsidRPr="008304F2" w:rsidRDefault="000626EA"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Тема 1. Многоцветное вязание. Теория. Орнамент (геометрический, растительный, анималистический). Демонстрация готовых изделий, иллюстраций. Схемы для вязания орнамента. Правила вязания двумя и более нитями, смена цвета. Практика. Выбор схемы, её зарисовка. Подбор нитей, крючка. Тема 2. Практическая работа. Вязание прихватки с орнаментом. Теория. Идеи орнаментов – вышивки крестом. Технология вязания орнамента. Практика. Вязания орнамента (по выбору). Возможные дефекты и способы их устранения, предупреждения.</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b/>
          <w:sz w:val="28"/>
          <w:szCs w:val="28"/>
        </w:rPr>
        <w:t>Раздел I</w:t>
      </w:r>
      <w:r w:rsidR="002A52AE" w:rsidRPr="008304F2">
        <w:rPr>
          <w:rFonts w:ascii="Times New Roman" w:hAnsi="Times New Roman" w:cs="Times New Roman"/>
          <w:b/>
          <w:sz w:val="28"/>
          <w:szCs w:val="28"/>
        </w:rPr>
        <w:t>I</w:t>
      </w:r>
      <w:r w:rsidRPr="008304F2">
        <w:rPr>
          <w:rFonts w:ascii="Times New Roman" w:hAnsi="Times New Roman" w:cs="Times New Roman"/>
          <w:b/>
          <w:sz w:val="28"/>
          <w:szCs w:val="28"/>
        </w:rPr>
        <w:t>I. Мягкая игрушка</w:t>
      </w:r>
      <w:r w:rsidRPr="008304F2">
        <w:rPr>
          <w:rFonts w:ascii="Times New Roman" w:hAnsi="Times New Roman" w:cs="Times New Roman"/>
          <w:sz w:val="28"/>
          <w:szCs w:val="28"/>
        </w:rPr>
        <w:t xml:space="preserve">.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Вязаная игрушка.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Теория. Схемы, описания, используемые для изготовления игрушки. Демонстрация готовых изделий, схем, описаний. Понятие «раппорт».</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Практика. Технология вязания игрушки. Работа со схемами и описаниями. Прибавление и убавление петель. Тема 2. Практическая работа. Вязание игрушки. Теория. Образцы готовых изделий. Выбор игрушки. Цветовое решение. Авторские игрушки. Порядок вязания деталей игрушки. Практика. Разбор схем, описаний. Подбор пряжи. Изготовление деталей игрушки. Консультации. Контроль качества. Тема 3. Окончательное оформление изделия. Теория. Материалы для набивки деталей. Порядок сшивания деталей. Способы укрепления конечностей. «Лицо» игрушки. Варианты оформления. Практика. Набивка и сшивание деталей. Оформление «лица» игрушки. Обсуждение работ. </w:t>
      </w:r>
    </w:p>
    <w:p w:rsidR="000626EA" w:rsidRPr="008304F2" w:rsidRDefault="006822FF" w:rsidP="006822FF">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Раздел IV. Сувениры к празднику.</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lastRenderedPageBreak/>
        <w:t xml:space="preserve"> Тема 1. Сувениры своими руками. Теория. Демонстрация иллюстраций, образцов готовых изделий. Идеи для дома.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Беседа «Что тебе подарить, человек мой дорогой…». Разбор схем, описаний.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2. Практическая работа. Чехол для телефона.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Теория. Универсальные подарки. Виды вязаных чехлов для телефона (готовые изделия, схемы, фотографии). Выбор модели.</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Практика. Правила вязания. Подбор нитей. Вязание изделия, его украшение. Контроль качества.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Тема 3. Вязание сувенира (по выбору).</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Теория. Ассортимент сувениров, связанных крючком. Выбор изделия. Цветовое и композиционное решение.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Вязание сувенира (по выбору). Технология изготовления. Работа по описаниям и схемам. Обсуждение качества выполнения работ.</w:t>
      </w:r>
    </w:p>
    <w:p w:rsidR="002A52AE"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b/>
          <w:sz w:val="28"/>
          <w:szCs w:val="28"/>
        </w:rPr>
        <w:t>Раздел V. Вязаные аксессуары</w:t>
      </w:r>
      <w:r w:rsidRPr="008304F2">
        <w:rPr>
          <w:rFonts w:ascii="Times New Roman" w:hAnsi="Times New Roman" w:cs="Times New Roman"/>
          <w:sz w:val="28"/>
          <w:szCs w:val="28"/>
        </w:rPr>
        <w:t>.</w:t>
      </w:r>
    </w:p>
    <w:p w:rsidR="002A52AE"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Тема 1. Мир аксессуаров. </w:t>
      </w:r>
    </w:p>
    <w:p w:rsidR="002A52AE"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Аксессуары – история и современность. </w:t>
      </w:r>
      <w:proofErr w:type="gramStart"/>
      <w:r w:rsidRPr="008304F2">
        <w:rPr>
          <w:rFonts w:ascii="Times New Roman" w:hAnsi="Times New Roman" w:cs="Times New Roman"/>
          <w:sz w:val="28"/>
          <w:szCs w:val="28"/>
        </w:rPr>
        <w:t>Демонстрация иллюстраций, готовых изделий, схем (шапочки, сумки, косметички, шали, палантины и т.д.)</w:t>
      </w:r>
      <w:proofErr w:type="gramEnd"/>
      <w:r w:rsidRPr="008304F2">
        <w:rPr>
          <w:rFonts w:ascii="Times New Roman" w:hAnsi="Times New Roman" w:cs="Times New Roman"/>
          <w:sz w:val="28"/>
          <w:szCs w:val="28"/>
        </w:rPr>
        <w:t xml:space="preserve"> Технология вязания овала. Прибавление петель на закруглении. </w:t>
      </w:r>
    </w:p>
    <w:p w:rsidR="002A52AE"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Вязание образца овальной формы.</w:t>
      </w:r>
    </w:p>
    <w:p w:rsidR="000626EA" w:rsidRPr="008304F2" w:rsidRDefault="006822FF" w:rsidP="006822FF">
      <w:pPr>
        <w:shd w:val="clear" w:color="auto" w:fill="FFFFFF"/>
        <w:spacing w:after="0" w:line="360" w:lineRule="auto"/>
        <w:jc w:val="both"/>
        <w:rPr>
          <w:rFonts w:ascii="Times New Roman" w:hAnsi="Times New Roman" w:cs="Times New Roman"/>
          <w:b/>
          <w:sz w:val="28"/>
          <w:szCs w:val="28"/>
        </w:rPr>
      </w:pPr>
      <w:r w:rsidRPr="008304F2">
        <w:rPr>
          <w:rFonts w:ascii="Times New Roman" w:hAnsi="Times New Roman" w:cs="Times New Roman"/>
          <w:b/>
          <w:sz w:val="28"/>
          <w:szCs w:val="28"/>
        </w:rPr>
        <w:t xml:space="preserve"> Раздел V</w:t>
      </w:r>
      <w:r w:rsidR="00E23FBC" w:rsidRPr="008304F2">
        <w:rPr>
          <w:rFonts w:ascii="Times New Roman" w:hAnsi="Times New Roman" w:cs="Times New Roman"/>
          <w:b/>
          <w:sz w:val="28"/>
          <w:szCs w:val="28"/>
        </w:rPr>
        <w:t>I</w:t>
      </w:r>
      <w:r w:rsidRPr="008304F2">
        <w:rPr>
          <w:rFonts w:ascii="Times New Roman" w:hAnsi="Times New Roman" w:cs="Times New Roman"/>
          <w:b/>
          <w:sz w:val="28"/>
          <w:szCs w:val="28"/>
        </w:rPr>
        <w:t xml:space="preserve">. Кружевное вязание. </w:t>
      </w:r>
    </w:p>
    <w:p w:rsidR="000626EA" w:rsidRPr="008304F2" w:rsidRDefault="000626EA"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Прихватка «Ягодка».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Теория. Узор «ягодка» («ананас»), его использование в изготовлении изделий. Демонстрация образцов, фотографий. Схема прихватки «Ягодка». Понятие «раппорт». Круговое ажурное вязание.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Подбор нитей. Работа по схеме. Контроль качества.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2. Круглая салфетка.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Нитки, крючки, применяемые для вязания салфеток. Демонстрация иллюстраций, готовых изделий. Раппорт. Правила вязания салфеток. </w:t>
      </w:r>
      <w:proofErr w:type="spellStart"/>
      <w:r w:rsidRPr="008304F2">
        <w:rPr>
          <w:rFonts w:ascii="Times New Roman" w:hAnsi="Times New Roman" w:cs="Times New Roman"/>
          <w:sz w:val="28"/>
          <w:szCs w:val="28"/>
        </w:rPr>
        <w:t>Накрахмаливание</w:t>
      </w:r>
      <w:proofErr w:type="spellEnd"/>
      <w:r w:rsidRPr="008304F2">
        <w:rPr>
          <w:rFonts w:ascii="Times New Roman" w:hAnsi="Times New Roman" w:cs="Times New Roman"/>
          <w:sz w:val="28"/>
          <w:szCs w:val="28"/>
        </w:rPr>
        <w:t xml:space="preserve"> салфеток.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lastRenderedPageBreak/>
        <w:t xml:space="preserve">Практика. Выбор схемы, ниток, крючка. Разбор и работа по схеме. Совершенствование и закрепление умений и навыков вязания </w:t>
      </w:r>
      <w:r w:rsidR="000626EA" w:rsidRPr="008304F2">
        <w:rPr>
          <w:rFonts w:ascii="Times New Roman" w:hAnsi="Times New Roman" w:cs="Times New Roman"/>
          <w:sz w:val="28"/>
          <w:szCs w:val="28"/>
        </w:rPr>
        <w:t xml:space="preserve">по кругу. Изготовление изделия. </w:t>
      </w:r>
      <w:r w:rsidRPr="008304F2">
        <w:rPr>
          <w:rFonts w:ascii="Times New Roman" w:hAnsi="Times New Roman" w:cs="Times New Roman"/>
          <w:sz w:val="28"/>
          <w:szCs w:val="28"/>
        </w:rPr>
        <w:t xml:space="preserve">Контроль качества. Возможные ошибки и способы их устранения.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3. «Бабочка».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Теория. Виды бабочек, связанных крючком. Демонстрация готовых изделий, иллюстраций. Схемы «Бабочка». Вязание с поворотом.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Практика. Выбор и вязание бабочки. Цветовое решение. Совершенствование и закрепление умений и навыков, </w:t>
      </w:r>
      <w:r w:rsidR="000626EA" w:rsidRPr="008304F2">
        <w:rPr>
          <w:rFonts w:ascii="Times New Roman" w:hAnsi="Times New Roman" w:cs="Times New Roman"/>
          <w:sz w:val="28"/>
          <w:szCs w:val="28"/>
        </w:rPr>
        <w:t xml:space="preserve">приобретенных на занятиях. </w:t>
      </w:r>
    </w:p>
    <w:p w:rsidR="000626EA"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4. Изделия из отдельных мотивов. Теория. Демонстрация готовых изделий, журналов по вязанию. Понятие «мотив», «фрагмент». Виды мотивов. Выбор схемы для изделия. Способы соединения мотивов между собой. </w:t>
      </w:r>
    </w:p>
    <w:p w:rsidR="00A530A7" w:rsidRPr="008304F2" w:rsidRDefault="006822FF"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Практика. Технология соединения мотивов. Работа по схеме. Вязание выбранн</w:t>
      </w:r>
      <w:r w:rsidR="000626EA" w:rsidRPr="008304F2">
        <w:rPr>
          <w:rFonts w:ascii="Times New Roman" w:hAnsi="Times New Roman" w:cs="Times New Roman"/>
          <w:sz w:val="28"/>
          <w:szCs w:val="28"/>
        </w:rPr>
        <w:t xml:space="preserve">ого варианта. </w:t>
      </w:r>
    </w:p>
    <w:p w:rsidR="00E23FBC"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b/>
          <w:sz w:val="28"/>
          <w:szCs w:val="28"/>
        </w:rPr>
        <w:t xml:space="preserve">Раздел </w:t>
      </w:r>
      <w:r w:rsidR="00E23FBC" w:rsidRPr="008304F2">
        <w:rPr>
          <w:rFonts w:ascii="Times New Roman" w:hAnsi="Times New Roman" w:cs="Times New Roman"/>
          <w:b/>
          <w:sz w:val="28"/>
          <w:szCs w:val="28"/>
        </w:rPr>
        <w:t>V</w:t>
      </w:r>
      <w:r w:rsidRPr="008304F2">
        <w:rPr>
          <w:rFonts w:ascii="Times New Roman" w:hAnsi="Times New Roman" w:cs="Times New Roman"/>
          <w:b/>
          <w:sz w:val="28"/>
          <w:szCs w:val="28"/>
        </w:rPr>
        <w:t>II. Филейное вязание.</w:t>
      </w:r>
    </w:p>
    <w:p w:rsidR="00E23FBC"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Тема 1. Приемы вязания филейного кружева. </w:t>
      </w:r>
    </w:p>
    <w:p w:rsidR="00E23FBC"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Теория. Филейное кружево. Демонстрация иллюстраций, готовых изделий, схем. Нитки, крючки. Правила вязания пустых и заполненных клеток. Старинное филейное кружево.</w:t>
      </w:r>
    </w:p>
    <w:p w:rsidR="00E23FBC"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Практика. Разбор схемы филейной сетки. Вязание образца. </w:t>
      </w:r>
    </w:p>
    <w:p w:rsidR="00E23FBC"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Тема 2. Узкое филейное кружево.</w:t>
      </w:r>
    </w:p>
    <w:p w:rsidR="002A52AE" w:rsidRPr="008304F2" w:rsidRDefault="002A52AE" w:rsidP="006822FF">
      <w:pPr>
        <w:shd w:val="clear" w:color="auto" w:fill="FFFFFF"/>
        <w:spacing w:after="0" w:line="360" w:lineRule="auto"/>
        <w:jc w:val="both"/>
        <w:rPr>
          <w:rFonts w:ascii="Times New Roman" w:hAnsi="Times New Roman" w:cs="Times New Roman"/>
          <w:sz w:val="28"/>
          <w:szCs w:val="28"/>
        </w:rPr>
      </w:pPr>
      <w:r w:rsidRPr="008304F2">
        <w:rPr>
          <w:rFonts w:ascii="Times New Roman" w:hAnsi="Times New Roman" w:cs="Times New Roman"/>
          <w:sz w:val="28"/>
          <w:szCs w:val="28"/>
        </w:rPr>
        <w:t xml:space="preserve"> Теория. Притачное кружево: кайма, прошва. Мерное кружево. Их использование в быту. Демонстрация иллюстраций, готовых изделий, схем. Старинные полотенца и рушники. Прибавление и убавление пустых и заполненных клеток. Практика. Разбор схем с прибавлением и убавлением клеток.</w:t>
      </w:r>
    </w:p>
    <w:p w:rsidR="0011725D" w:rsidRPr="008304F2" w:rsidRDefault="006822FF" w:rsidP="006822FF">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304F2">
        <w:rPr>
          <w:rFonts w:ascii="Times New Roman" w:hAnsi="Times New Roman" w:cs="Times New Roman"/>
          <w:b/>
          <w:sz w:val="28"/>
          <w:szCs w:val="28"/>
        </w:rPr>
        <w:t xml:space="preserve">Итоговое </w:t>
      </w:r>
      <w:proofErr w:type="spellStart"/>
      <w:r w:rsidRPr="008304F2">
        <w:rPr>
          <w:rFonts w:ascii="Times New Roman" w:hAnsi="Times New Roman" w:cs="Times New Roman"/>
          <w:b/>
          <w:sz w:val="28"/>
          <w:szCs w:val="28"/>
        </w:rPr>
        <w:t>занятие</w:t>
      </w:r>
      <w:proofErr w:type="gramStart"/>
      <w:r w:rsidRPr="008304F2">
        <w:rPr>
          <w:rFonts w:ascii="Times New Roman" w:hAnsi="Times New Roman" w:cs="Times New Roman"/>
          <w:b/>
          <w:sz w:val="28"/>
          <w:szCs w:val="28"/>
        </w:rPr>
        <w:t>.</w:t>
      </w:r>
      <w:r w:rsidR="00E23FBC" w:rsidRPr="008304F2">
        <w:rPr>
          <w:rFonts w:ascii="Times New Roman" w:hAnsi="Times New Roman" w:cs="Times New Roman"/>
          <w:sz w:val="28"/>
          <w:szCs w:val="28"/>
        </w:rPr>
        <w:t>О</w:t>
      </w:r>
      <w:proofErr w:type="gramEnd"/>
      <w:r w:rsidR="00E23FBC" w:rsidRPr="008304F2">
        <w:rPr>
          <w:rFonts w:ascii="Times New Roman" w:hAnsi="Times New Roman" w:cs="Times New Roman"/>
          <w:sz w:val="28"/>
          <w:szCs w:val="28"/>
        </w:rPr>
        <w:t>рганизация</w:t>
      </w:r>
      <w:proofErr w:type="spellEnd"/>
      <w:r w:rsidR="00E23FBC" w:rsidRPr="008304F2">
        <w:rPr>
          <w:rFonts w:ascii="Times New Roman" w:hAnsi="Times New Roman" w:cs="Times New Roman"/>
          <w:sz w:val="28"/>
          <w:szCs w:val="28"/>
        </w:rPr>
        <w:t xml:space="preserve"> выставки лучших работ учащихся. Подведение итогов. Награждение.</w:t>
      </w:r>
    </w:p>
    <w:p w:rsidR="006822FF" w:rsidRPr="008304F2" w:rsidRDefault="006822FF" w:rsidP="00813035">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530A7" w:rsidRPr="008304F2" w:rsidRDefault="00A530A7" w:rsidP="00813035">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530A7" w:rsidRPr="008304F2" w:rsidRDefault="00A530A7" w:rsidP="00813035">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A530A7" w:rsidRPr="008304F2" w:rsidRDefault="00A530A7" w:rsidP="00813035">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813035" w:rsidRPr="008304F2" w:rsidRDefault="00813035" w:rsidP="00813035">
      <w:pPr>
        <w:shd w:val="clear" w:color="auto" w:fill="FFFFFF"/>
        <w:spacing w:after="0" w:line="240" w:lineRule="auto"/>
        <w:ind w:firstLine="720"/>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b/>
          <w:bCs/>
          <w:color w:val="000000"/>
          <w:sz w:val="28"/>
          <w:szCs w:val="28"/>
          <w:lang w:eastAsia="ru-RU"/>
        </w:rPr>
        <w:lastRenderedPageBreak/>
        <w:t>Условия реализации программы</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Одним из важных факторов, напрямую влияющих на успешность и результативность осуществления образовательной программы, является условия реализации образовательной программы.</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Работа в кружке вязание крючком осуществляется в соответствии с  разработанной прогр</w:t>
      </w:r>
      <w:r w:rsidR="00E23FBC" w:rsidRPr="008304F2">
        <w:rPr>
          <w:rFonts w:ascii="Times New Roman" w:eastAsia="Times New Roman" w:hAnsi="Times New Roman" w:cs="Times New Roman"/>
          <w:color w:val="000000"/>
          <w:sz w:val="28"/>
          <w:szCs w:val="28"/>
          <w:lang w:eastAsia="ru-RU"/>
        </w:rPr>
        <w:t>аммой, которая включает 2</w:t>
      </w:r>
      <w:r w:rsidRPr="008304F2">
        <w:rPr>
          <w:rFonts w:ascii="Times New Roman" w:eastAsia="Times New Roman" w:hAnsi="Times New Roman" w:cs="Times New Roman"/>
          <w:color w:val="000000"/>
          <w:sz w:val="28"/>
          <w:szCs w:val="28"/>
          <w:lang w:eastAsia="ru-RU"/>
        </w:rPr>
        <w:t xml:space="preserve"> года обучения. В первый г</w:t>
      </w:r>
      <w:r w:rsidR="00E23FBC" w:rsidRPr="008304F2">
        <w:rPr>
          <w:rFonts w:ascii="Times New Roman" w:eastAsia="Times New Roman" w:hAnsi="Times New Roman" w:cs="Times New Roman"/>
          <w:color w:val="000000"/>
          <w:sz w:val="28"/>
          <w:szCs w:val="28"/>
          <w:lang w:eastAsia="ru-RU"/>
        </w:rPr>
        <w:t>од обучения занятия проводятся 1 раз</w:t>
      </w:r>
      <w:r w:rsidRPr="008304F2">
        <w:rPr>
          <w:rFonts w:ascii="Times New Roman" w:eastAsia="Times New Roman" w:hAnsi="Times New Roman" w:cs="Times New Roman"/>
          <w:color w:val="000000"/>
          <w:sz w:val="28"/>
          <w:szCs w:val="28"/>
          <w:lang w:eastAsia="ru-RU"/>
        </w:rPr>
        <w:t xml:space="preserve"> в недел</w:t>
      </w:r>
      <w:r w:rsidR="00E23FBC" w:rsidRPr="008304F2">
        <w:rPr>
          <w:rFonts w:ascii="Times New Roman" w:eastAsia="Times New Roman" w:hAnsi="Times New Roman" w:cs="Times New Roman"/>
          <w:color w:val="000000"/>
          <w:sz w:val="28"/>
          <w:szCs w:val="28"/>
          <w:lang w:eastAsia="ru-RU"/>
        </w:rPr>
        <w:t>ю по 2 часа, во второй 2</w:t>
      </w:r>
      <w:r w:rsidRPr="008304F2">
        <w:rPr>
          <w:rFonts w:ascii="Times New Roman" w:eastAsia="Times New Roman" w:hAnsi="Times New Roman" w:cs="Times New Roman"/>
          <w:color w:val="000000"/>
          <w:sz w:val="28"/>
          <w:szCs w:val="28"/>
          <w:lang w:eastAsia="ru-RU"/>
        </w:rPr>
        <w:t xml:space="preserve"> раза в неделю по </w:t>
      </w:r>
      <w:r w:rsidR="00E23FBC" w:rsidRPr="008304F2">
        <w:rPr>
          <w:rFonts w:ascii="Times New Roman" w:eastAsia="Times New Roman" w:hAnsi="Times New Roman" w:cs="Times New Roman"/>
          <w:color w:val="000000"/>
          <w:sz w:val="28"/>
          <w:szCs w:val="28"/>
          <w:lang w:eastAsia="ru-RU"/>
        </w:rPr>
        <w:t>1 часу</w:t>
      </w:r>
      <w:r w:rsidRPr="008304F2">
        <w:rPr>
          <w:rFonts w:ascii="Times New Roman" w:eastAsia="Times New Roman" w:hAnsi="Times New Roman" w:cs="Times New Roman"/>
          <w:color w:val="000000"/>
          <w:sz w:val="28"/>
          <w:szCs w:val="28"/>
          <w:lang w:eastAsia="ru-RU"/>
        </w:rPr>
        <w:t>.</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Работа ведется с учетом местных условий и у</w:t>
      </w:r>
      <w:r w:rsidR="00E23FBC" w:rsidRPr="008304F2">
        <w:rPr>
          <w:rFonts w:ascii="Times New Roman" w:eastAsia="Times New Roman" w:hAnsi="Times New Roman" w:cs="Times New Roman"/>
          <w:color w:val="000000"/>
          <w:sz w:val="28"/>
          <w:szCs w:val="28"/>
          <w:lang w:eastAsia="ru-RU"/>
        </w:rPr>
        <w:t>чебно-воспитательного режима МБУ ДО Дворца</w:t>
      </w:r>
      <w:r w:rsidRPr="008304F2">
        <w:rPr>
          <w:rFonts w:ascii="Times New Roman" w:eastAsia="Times New Roman" w:hAnsi="Times New Roman" w:cs="Times New Roman"/>
          <w:color w:val="000000"/>
          <w:sz w:val="28"/>
          <w:szCs w:val="28"/>
          <w:lang w:eastAsia="ru-RU"/>
        </w:rPr>
        <w:t xml:space="preserve"> детского творчества. </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Для успешного функционирования кружка необходимо хорошее учебно-материальное обеспечение, которое включает:</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помещение для занятий, которое должно соответствовать всем санитарно-гигиеническим и психогигиеническим нормам;</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материалы и инструменты, которые приобретаются самими учениками и имеются у педагога (крючки для вязания, штопальные иглы, сантиметровая лента, пряжа);</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учебно-наглядные пособия: образцы узоров вязания, готовые изделия, журналы и книги по вязанию.</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С первых же дней занятий учащиеся должны быть ознакомлены с правилами техники безопасности.</w:t>
      </w:r>
    </w:p>
    <w:p w:rsidR="00813035" w:rsidRPr="008304F2" w:rsidRDefault="00813035" w:rsidP="0081303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Для того чтобы работа в кружке была эффективной необходимо уделять внимание воспитательной работе. Дети должны выполнять правила поведения, посещать занятия, поддерживать дружеские отношения друг с другом, выполнять все задания преподавателя.</w:t>
      </w:r>
    </w:p>
    <w:p w:rsidR="00813035" w:rsidRPr="008304F2" w:rsidRDefault="00813035" w:rsidP="00813035">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Используемая литература:</w:t>
      </w:r>
    </w:p>
    <w:p w:rsidR="00A530A7" w:rsidRPr="008304F2" w:rsidRDefault="00A530A7"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Вязаные цветы и плоды. – АРТ-РОДНИК, 2007. – 64 с.</w:t>
      </w:r>
    </w:p>
    <w:p w:rsidR="00A530A7" w:rsidRPr="008304F2" w:rsidRDefault="00A530A7"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Вероника </w:t>
      </w:r>
      <w:proofErr w:type="spellStart"/>
      <w:r w:rsidRPr="008304F2">
        <w:rPr>
          <w:rFonts w:ascii="Times New Roman" w:eastAsia="Times New Roman" w:hAnsi="Times New Roman" w:cs="Times New Roman"/>
          <w:color w:val="000000"/>
          <w:sz w:val="28"/>
          <w:szCs w:val="28"/>
          <w:lang w:eastAsia="ru-RU"/>
        </w:rPr>
        <w:t>Хуг</w:t>
      </w:r>
      <w:proofErr w:type="spellEnd"/>
      <w:r w:rsidRPr="008304F2">
        <w:rPr>
          <w:rFonts w:ascii="Times New Roman" w:eastAsia="Times New Roman" w:hAnsi="Times New Roman" w:cs="Times New Roman"/>
          <w:color w:val="000000"/>
          <w:sz w:val="28"/>
          <w:szCs w:val="28"/>
          <w:lang w:eastAsia="ru-RU"/>
        </w:rPr>
        <w:t xml:space="preserve">. Вязаные цветы. - 2006. – 64 </w:t>
      </w:r>
      <w:proofErr w:type="gramStart"/>
      <w:r w:rsidRPr="008304F2">
        <w:rPr>
          <w:rFonts w:ascii="Times New Roman" w:eastAsia="Times New Roman" w:hAnsi="Times New Roman" w:cs="Times New Roman"/>
          <w:color w:val="000000"/>
          <w:sz w:val="28"/>
          <w:szCs w:val="28"/>
          <w:lang w:eastAsia="ru-RU"/>
        </w:rPr>
        <w:t>с</w:t>
      </w:r>
      <w:proofErr w:type="gramEnd"/>
      <w:r w:rsidRPr="008304F2">
        <w:rPr>
          <w:rFonts w:ascii="Times New Roman" w:eastAsia="Times New Roman" w:hAnsi="Times New Roman" w:cs="Times New Roman"/>
          <w:color w:val="000000"/>
          <w:sz w:val="28"/>
          <w:szCs w:val="28"/>
          <w:lang w:eastAsia="ru-RU"/>
        </w:rPr>
        <w:t>.</w:t>
      </w:r>
    </w:p>
    <w:p w:rsidR="00A530A7" w:rsidRPr="008304F2" w:rsidRDefault="00A530A7"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Вязаные прихватки. - АРТ-РОДНИК, 2007. – 64 с.</w:t>
      </w:r>
    </w:p>
    <w:p w:rsidR="00A530A7" w:rsidRPr="008304F2" w:rsidRDefault="00A530A7" w:rsidP="00A530A7">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
    <w:p w:rsidR="00A530A7" w:rsidRPr="008304F2" w:rsidRDefault="00A530A7"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roofErr w:type="spellStart"/>
      <w:r w:rsidRPr="008304F2">
        <w:rPr>
          <w:rFonts w:ascii="Times New Roman" w:hAnsi="Times New Roman" w:cs="Times New Roman"/>
          <w:sz w:val="28"/>
          <w:szCs w:val="28"/>
        </w:rPr>
        <w:t>Гурбина</w:t>
      </w:r>
      <w:proofErr w:type="spellEnd"/>
      <w:r w:rsidRPr="008304F2">
        <w:rPr>
          <w:rFonts w:ascii="Times New Roman" w:hAnsi="Times New Roman" w:cs="Times New Roman"/>
          <w:sz w:val="28"/>
          <w:szCs w:val="28"/>
        </w:rPr>
        <w:t xml:space="preserve"> Е.А. Обучение мастерству рукоделия. Волгоград: Учитель, 2008. 7. Журналы по вязанию крючком.</w:t>
      </w:r>
    </w:p>
    <w:p w:rsidR="008304F2" w:rsidRPr="008304F2" w:rsidRDefault="008304F2" w:rsidP="008304F2">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roofErr w:type="spellStart"/>
      <w:r w:rsidRPr="008304F2">
        <w:rPr>
          <w:rFonts w:ascii="Times New Roman" w:eastAsia="Times New Roman" w:hAnsi="Times New Roman" w:cs="Times New Roman"/>
          <w:color w:val="000000"/>
          <w:sz w:val="28"/>
          <w:szCs w:val="28"/>
          <w:lang w:eastAsia="ru-RU"/>
        </w:rPr>
        <w:t>Лесли</w:t>
      </w:r>
      <w:proofErr w:type="spellEnd"/>
      <w:r w:rsidRPr="008304F2">
        <w:rPr>
          <w:rFonts w:ascii="Times New Roman" w:eastAsia="Times New Roman" w:hAnsi="Times New Roman" w:cs="Times New Roman"/>
          <w:color w:val="000000"/>
          <w:sz w:val="28"/>
          <w:szCs w:val="28"/>
          <w:lang w:eastAsia="ru-RU"/>
        </w:rPr>
        <w:t xml:space="preserve"> </w:t>
      </w:r>
      <w:proofErr w:type="spellStart"/>
      <w:r w:rsidRPr="008304F2">
        <w:rPr>
          <w:rFonts w:ascii="Times New Roman" w:eastAsia="Times New Roman" w:hAnsi="Times New Roman" w:cs="Times New Roman"/>
          <w:color w:val="000000"/>
          <w:sz w:val="28"/>
          <w:szCs w:val="28"/>
          <w:lang w:eastAsia="ru-RU"/>
        </w:rPr>
        <w:t>Стенфилд</w:t>
      </w:r>
      <w:proofErr w:type="spellEnd"/>
      <w:r w:rsidRPr="008304F2">
        <w:rPr>
          <w:rFonts w:ascii="Times New Roman" w:eastAsia="Times New Roman" w:hAnsi="Times New Roman" w:cs="Times New Roman"/>
          <w:color w:val="000000"/>
          <w:sz w:val="28"/>
          <w:szCs w:val="28"/>
          <w:lang w:eastAsia="ru-RU"/>
        </w:rPr>
        <w:t>. 75 вязаных птиц, бабочек и жуков крючком и спицами. - АРТ-РОДНИК, 2011. – 128 с.</w:t>
      </w:r>
    </w:p>
    <w:p w:rsidR="00813035" w:rsidRPr="008304F2" w:rsidRDefault="00813035"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Максимова М.В. Азбука вязания. – М.: ЗАО Изд-во </w:t>
      </w:r>
      <w:proofErr w:type="spellStart"/>
      <w:r w:rsidRPr="008304F2">
        <w:rPr>
          <w:rFonts w:ascii="Times New Roman" w:eastAsia="Times New Roman" w:hAnsi="Times New Roman" w:cs="Times New Roman"/>
          <w:color w:val="000000"/>
          <w:sz w:val="28"/>
          <w:szCs w:val="28"/>
          <w:lang w:eastAsia="ru-RU"/>
        </w:rPr>
        <w:t>ЭКСМО-Пресс</w:t>
      </w:r>
      <w:proofErr w:type="spellEnd"/>
      <w:r w:rsidRPr="008304F2">
        <w:rPr>
          <w:rFonts w:ascii="Times New Roman" w:eastAsia="Times New Roman" w:hAnsi="Times New Roman" w:cs="Times New Roman"/>
          <w:color w:val="000000"/>
          <w:sz w:val="28"/>
          <w:szCs w:val="28"/>
          <w:lang w:eastAsia="ru-RU"/>
        </w:rPr>
        <w:t xml:space="preserve">, 1998.- 216 </w:t>
      </w:r>
      <w:proofErr w:type="gramStart"/>
      <w:r w:rsidRPr="008304F2">
        <w:rPr>
          <w:rFonts w:ascii="Times New Roman" w:eastAsia="Times New Roman" w:hAnsi="Times New Roman" w:cs="Times New Roman"/>
          <w:color w:val="000000"/>
          <w:sz w:val="28"/>
          <w:szCs w:val="28"/>
          <w:lang w:eastAsia="ru-RU"/>
        </w:rPr>
        <w:t>с</w:t>
      </w:r>
      <w:proofErr w:type="gramEnd"/>
      <w:r w:rsidRPr="008304F2">
        <w:rPr>
          <w:rFonts w:ascii="Times New Roman" w:eastAsia="Times New Roman" w:hAnsi="Times New Roman" w:cs="Times New Roman"/>
          <w:color w:val="000000"/>
          <w:sz w:val="28"/>
          <w:szCs w:val="28"/>
          <w:lang w:eastAsia="ru-RU"/>
        </w:rPr>
        <w:t>.</w:t>
      </w:r>
    </w:p>
    <w:p w:rsidR="00813035" w:rsidRPr="008304F2" w:rsidRDefault="00813035"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Студия декоративно-прикладного творчества: программы, организация работы, рекомендации / авт.-сост. Л.В. </w:t>
      </w:r>
      <w:proofErr w:type="spellStart"/>
      <w:r w:rsidRPr="008304F2">
        <w:rPr>
          <w:rFonts w:ascii="Times New Roman" w:eastAsia="Times New Roman" w:hAnsi="Times New Roman" w:cs="Times New Roman"/>
          <w:color w:val="000000"/>
          <w:sz w:val="28"/>
          <w:szCs w:val="28"/>
          <w:lang w:eastAsia="ru-RU"/>
        </w:rPr>
        <w:t>Горнова</w:t>
      </w:r>
      <w:proofErr w:type="spellEnd"/>
      <w:r w:rsidRPr="008304F2">
        <w:rPr>
          <w:rFonts w:ascii="Times New Roman" w:eastAsia="Times New Roman" w:hAnsi="Times New Roman" w:cs="Times New Roman"/>
          <w:color w:val="000000"/>
          <w:sz w:val="28"/>
          <w:szCs w:val="28"/>
          <w:lang w:eastAsia="ru-RU"/>
        </w:rPr>
        <w:t xml:space="preserve"> и др. – Волгоград: Учитель, 2008. - 250 </w:t>
      </w:r>
      <w:proofErr w:type="gramStart"/>
      <w:r w:rsidRPr="008304F2">
        <w:rPr>
          <w:rFonts w:ascii="Times New Roman" w:eastAsia="Times New Roman" w:hAnsi="Times New Roman" w:cs="Times New Roman"/>
          <w:color w:val="000000"/>
          <w:sz w:val="28"/>
          <w:szCs w:val="28"/>
          <w:lang w:eastAsia="ru-RU"/>
        </w:rPr>
        <w:t>с</w:t>
      </w:r>
      <w:proofErr w:type="gramEnd"/>
      <w:r w:rsidRPr="008304F2">
        <w:rPr>
          <w:rFonts w:ascii="Times New Roman" w:eastAsia="Times New Roman" w:hAnsi="Times New Roman" w:cs="Times New Roman"/>
          <w:color w:val="000000"/>
          <w:sz w:val="28"/>
          <w:szCs w:val="28"/>
          <w:lang w:eastAsia="ru-RU"/>
        </w:rPr>
        <w:t>.</w:t>
      </w:r>
    </w:p>
    <w:p w:rsidR="00813035" w:rsidRPr="008304F2" w:rsidRDefault="00813035"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Терешкович Т.А. Учимся вязать крючком – Мн.: </w:t>
      </w:r>
      <w:proofErr w:type="spellStart"/>
      <w:r w:rsidRPr="008304F2">
        <w:rPr>
          <w:rFonts w:ascii="Times New Roman" w:eastAsia="Times New Roman" w:hAnsi="Times New Roman" w:cs="Times New Roman"/>
          <w:color w:val="000000"/>
          <w:sz w:val="28"/>
          <w:szCs w:val="28"/>
          <w:lang w:eastAsia="ru-RU"/>
        </w:rPr>
        <w:t>Хэлтон</w:t>
      </w:r>
      <w:proofErr w:type="spellEnd"/>
      <w:r w:rsidRPr="008304F2">
        <w:rPr>
          <w:rFonts w:ascii="Times New Roman" w:eastAsia="Times New Roman" w:hAnsi="Times New Roman" w:cs="Times New Roman"/>
          <w:color w:val="000000"/>
          <w:sz w:val="28"/>
          <w:szCs w:val="28"/>
          <w:lang w:eastAsia="ru-RU"/>
        </w:rPr>
        <w:t>, 1999. – 336с.</w:t>
      </w:r>
    </w:p>
    <w:p w:rsidR="00813035" w:rsidRPr="008304F2" w:rsidRDefault="00813035"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roofErr w:type="spellStart"/>
      <w:r w:rsidRPr="008304F2">
        <w:rPr>
          <w:rFonts w:ascii="Times New Roman" w:eastAsia="Times New Roman" w:hAnsi="Times New Roman" w:cs="Times New Roman"/>
          <w:color w:val="000000"/>
          <w:sz w:val="28"/>
          <w:szCs w:val="28"/>
          <w:lang w:eastAsia="ru-RU"/>
        </w:rPr>
        <w:t>Ханашевич</w:t>
      </w:r>
      <w:proofErr w:type="spellEnd"/>
      <w:r w:rsidRPr="008304F2">
        <w:rPr>
          <w:rFonts w:ascii="Times New Roman" w:eastAsia="Times New Roman" w:hAnsi="Times New Roman" w:cs="Times New Roman"/>
          <w:color w:val="000000"/>
          <w:sz w:val="28"/>
          <w:szCs w:val="28"/>
          <w:lang w:eastAsia="ru-RU"/>
        </w:rPr>
        <w:t xml:space="preserve"> Д.Р. Учитесь вязать крючком: Научно-популярная литература, 1986. – 96 </w:t>
      </w:r>
      <w:proofErr w:type="gramStart"/>
      <w:r w:rsidRPr="008304F2">
        <w:rPr>
          <w:rFonts w:ascii="Times New Roman" w:eastAsia="Times New Roman" w:hAnsi="Times New Roman" w:cs="Times New Roman"/>
          <w:color w:val="000000"/>
          <w:sz w:val="28"/>
          <w:szCs w:val="28"/>
          <w:lang w:eastAsia="ru-RU"/>
        </w:rPr>
        <w:t>с</w:t>
      </w:r>
      <w:proofErr w:type="gramEnd"/>
      <w:r w:rsidRPr="008304F2">
        <w:rPr>
          <w:rFonts w:ascii="Times New Roman" w:eastAsia="Times New Roman" w:hAnsi="Times New Roman" w:cs="Times New Roman"/>
          <w:color w:val="000000"/>
          <w:sz w:val="28"/>
          <w:szCs w:val="28"/>
          <w:lang w:eastAsia="ru-RU"/>
        </w:rPr>
        <w:t>.</w:t>
      </w:r>
    </w:p>
    <w:p w:rsidR="00813035" w:rsidRPr="008304F2" w:rsidRDefault="00813035" w:rsidP="00A530A7">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A530A7" w:rsidRDefault="00A530A7" w:rsidP="00A530A7">
      <w:pPr>
        <w:numPr>
          <w:ilvl w:val="0"/>
          <w:numId w:val="10"/>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Журналы по вязанию крючком</w:t>
      </w:r>
    </w:p>
    <w:p w:rsidR="008304F2" w:rsidRDefault="008304F2" w:rsidP="008304F2">
      <w:pPr>
        <w:pStyle w:val="a3"/>
        <w:rPr>
          <w:rFonts w:ascii="Times New Roman" w:eastAsia="Times New Roman" w:hAnsi="Times New Roman" w:cs="Times New Roman"/>
          <w:color w:val="000000"/>
          <w:sz w:val="28"/>
          <w:szCs w:val="28"/>
          <w:lang w:eastAsia="ru-RU"/>
        </w:rPr>
      </w:pPr>
    </w:p>
    <w:p w:rsidR="008304F2" w:rsidRPr="008304F2" w:rsidRDefault="008304F2" w:rsidP="008304F2">
      <w:p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p>
    <w:p w:rsidR="00813035" w:rsidRPr="008304F2" w:rsidRDefault="00813035" w:rsidP="00813035">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Литература для детей:</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Журналы «Валя – Валентина» – М., Изд. дом «ОВА-ПРЕСС».</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Журналы «Вязание». – Нижний Новгород, ООО «Слог».</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Журналы «Вязание для взрослых». – М., Изд. дом «</w:t>
      </w:r>
      <w:proofErr w:type="spellStart"/>
      <w:r w:rsidRPr="008304F2">
        <w:rPr>
          <w:rFonts w:ascii="Times New Roman" w:eastAsia="Times New Roman" w:hAnsi="Times New Roman" w:cs="Times New Roman"/>
          <w:color w:val="000000"/>
          <w:sz w:val="28"/>
          <w:szCs w:val="28"/>
          <w:lang w:eastAsia="ru-RU"/>
        </w:rPr>
        <w:t>Ниола</w:t>
      </w:r>
      <w:proofErr w:type="spellEnd"/>
      <w:r w:rsidRPr="008304F2">
        <w:rPr>
          <w:rFonts w:ascii="Times New Roman" w:eastAsia="Times New Roman" w:hAnsi="Times New Roman" w:cs="Times New Roman"/>
          <w:color w:val="000000"/>
          <w:sz w:val="28"/>
          <w:szCs w:val="28"/>
          <w:lang w:eastAsia="ru-RU"/>
        </w:rPr>
        <w:t xml:space="preserve"> 21-й век»</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Журналы «</w:t>
      </w:r>
      <w:proofErr w:type="spellStart"/>
      <w:r w:rsidRPr="008304F2">
        <w:rPr>
          <w:rFonts w:ascii="Times New Roman" w:eastAsia="Times New Roman" w:hAnsi="Times New Roman" w:cs="Times New Roman"/>
          <w:color w:val="000000"/>
          <w:sz w:val="28"/>
          <w:szCs w:val="28"/>
          <w:lang w:eastAsia="ru-RU"/>
        </w:rPr>
        <w:t>Сабрина</w:t>
      </w:r>
      <w:proofErr w:type="spellEnd"/>
      <w:r w:rsidRPr="008304F2">
        <w:rPr>
          <w:rFonts w:ascii="Times New Roman" w:eastAsia="Times New Roman" w:hAnsi="Times New Roman" w:cs="Times New Roman"/>
          <w:color w:val="000000"/>
          <w:sz w:val="28"/>
          <w:szCs w:val="28"/>
          <w:lang w:eastAsia="ru-RU"/>
        </w:rPr>
        <w:t>» - Нижний Новгород, ЗАО «ЭДИПРЕСС-КОНЛИГА».</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Максимова М.В. Азбука вязания. – М.: ЗАО Изд-во </w:t>
      </w:r>
      <w:proofErr w:type="spellStart"/>
      <w:r w:rsidRPr="008304F2">
        <w:rPr>
          <w:rFonts w:ascii="Times New Roman" w:eastAsia="Times New Roman" w:hAnsi="Times New Roman" w:cs="Times New Roman"/>
          <w:color w:val="000000"/>
          <w:sz w:val="28"/>
          <w:szCs w:val="28"/>
          <w:lang w:eastAsia="ru-RU"/>
        </w:rPr>
        <w:t>ЭКСМО-Пресс</w:t>
      </w:r>
      <w:proofErr w:type="spellEnd"/>
      <w:r w:rsidRPr="008304F2">
        <w:rPr>
          <w:rFonts w:ascii="Times New Roman" w:eastAsia="Times New Roman" w:hAnsi="Times New Roman" w:cs="Times New Roman"/>
          <w:color w:val="000000"/>
          <w:sz w:val="28"/>
          <w:szCs w:val="28"/>
          <w:lang w:eastAsia="ru-RU"/>
        </w:rPr>
        <w:t xml:space="preserve">, 1998.- 216 </w:t>
      </w:r>
      <w:proofErr w:type="gramStart"/>
      <w:r w:rsidRPr="008304F2">
        <w:rPr>
          <w:rFonts w:ascii="Times New Roman" w:eastAsia="Times New Roman" w:hAnsi="Times New Roman" w:cs="Times New Roman"/>
          <w:color w:val="000000"/>
          <w:sz w:val="28"/>
          <w:szCs w:val="28"/>
          <w:lang w:eastAsia="ru-RU"/>
        </w:rPr>
        <w:t>с</w:t>
      </w:r>
      <w:proofErr w:type="gramEnd"/>
      <w:r w:rsidRPr="008304F2">
        <w:rPr>
          <w:rFonts w:ascii="Times New Roman" w:eastAsia="Times New Roman" w:hAnsi="Times New Roman" w:cs="Times New Roman"/>
          <w:color w:val="000000"/>
          <w:sz w:val="28"/>
          <w:szCs w:val="28"/>
          <w:lang w:eastAsia="ru-RU"/>
        </w:rPr>
        <w:t>.</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Терешкович Т.А. Учимся вязать крючком – Мн.: </w:t>
      </w:r>
      <w:proofErr w:type="spellStart"/>
      <w:r w:rsidRPr="008304F2">
        <w:rPr>
          <w:rFonts w:ascii="Times New Roman" w:eastAsia="Times New Roman" w:hAnsi="Times New Roman" w:cs="Times New Roman"/>
          <w:color w:val="000000"/>
          <w:sz w:val="28"/>
          <w:szCs w:val="28"/>
          <w:lang w:eastAsia="ru-RU"/>
        </w:rPr>
        <w:t>Хэлтон</w:t>
      </w:r>
      <w:proofErr w:type="spellEnd"/>
      <w:r w:rsidRPr="008304F2">
        <w:rPr>
          <w:rFonts w:ascii="Times New Roman" w:eastAsia="Times New Roman" w:hAnsi="Times New Roman" w:cs="Times New Roman"/>
          <w:color w:val="000000"/>
          <w:sz w:val="28"/>
          <w:szCs w:val="28"/>
          <w:lang w:eastAsia="ru-RU"/>
        </w:rPr>
        <w:t>, 1999. – 336с.</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Вязаные цветы и плоды. – АРТ-РОДНИК, 2007. – 64 с.</w:t>
      </w:r>
    </w:p>
    <w:p w:rsidR="00813035" w:rsidRPr="008304F2" w:rsidRDefault="00813035" w:rsidP="00813035">
      <w:pPr>
        <w:numPr>
          <w:ilvl w:val="0"/>
          <w:numId w:val="11"/>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Вероника </w:t>
      </w:r>
      <w:proofErr w:type="spellStart"/>
      <w:r w:rsidRPr="008304F2">
        <w:rPr>
          <w:rFonts w:ascii="Times New Roman" w:eastAsia="Times New Roman" w:hAnsi="Times New Roman" w:cs="Times New Roman"/>
          <w:color w:val="000000"/>
          <w:sz w:val="28"/>
          <w:szCs w:val="28"/>
          <w:lang w:eastAsia="ru-RU"/>
        </w:rPr>
        <w:t>Хуг</w:t>
      </w:r>
      <w:proofErr w:type="spellEnd"/>
      <w:r w:rsidRPr="008304F2">
        <w:rPr>
          <w:rFonts w:ascii="Times New Roman" w:eastAsia="Times New Roman" w:hAnsi="Times New Roman" w:cs="Times New Roman"/>
          <w:color w:val="000000"/>
          <w:sz w:val="28"/>
          <w:szCs w:val="28"/>
          <w:lang w:eastAsia="ru-RU"/>
        </w:rPr>
        <w:t xml:space="preserve">. Вязаные цветы. - 2006. – 64 </w:t>
      </w:r>
      <w:proofErr w:type="gramStart"/>
      <w:r w:rsidRPr="008304F2">
        <w:rPr>
          <w:rFonts w:ascii="Times New Roman" w:eastAsia="Times New Roman" w:hAnsi="Times New Roman" w:cs="Times New Roman"/>
          <w:color w:val="000000"/>
          <w:sz w:val="28"/>
          <w:szCs w:val="28"/>
          <w:lang w:eastAsia="ru-RU"/>
        </w:rPr>
        <w:t>с</w:t>
      </w:r>
      <w:proofErr w:type="gramEnd"/>
      <w:r w:rsidRPr="008304F2">
        <w:rPr>
          <w:rFonts w:ascii="Times New Roman" w:eastAsia="Times New Roman" w:hAnsi="Times New Roman" w:cs="Times New Roman"/>
          <w:color w:val="000000"/>
          <w:sz w:val="28"/>
          <w:szCs w:val="28"/>
          <w:lang w:eastAsia="ru-RU"/>
        </w:rPr>
        <w:t>.</w:t>
      </w:r>
    </w:p>
    <w:p w:rsidR="00813035" w:rsidRPr="008304F2" w:rsidRDefault="00813035" w:rsidP="00813035">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8304F2">
        <w:rPr>
          <w:rFonts w:ascii="Times New Roman" w:eastAsia="Times New Roman" w:hAnsi="Times New Roman" w:cs="Times New Roman"/>
          <w:color w:val="000000"/>
          <w:sz w:val="28"/>
          <w:szCs w:val="28"/>
          <w:lang w:eastAsia="ru-RU"/>
        </w:rPr>
        <w:t xml:space="preserve">9. </w:t>
      </w:r>
      <w:proofErr w:type="spellStart"/>
      <w:r w:rsidRPr="008304F2">
        <w:rPr>
          <w:rFonts w:ascii="Times New Roman" w:eastAsia="Times New Roman" w:hAnsi="Times New Roman" w:cs="Times New Roman"/>
          <w:color w:val="000000"/>
          <w:sz w:val="28"/>
          <w:szCs w:val="28"/>
          <w:lang w:eastAsia="ru-RU"/>
        </w:rPr>
        <w:t>Лесли</w:t>
      </w:r>
      <w:proofErr w:type="spellEnd"/>
      <w:r w:rsidRPr="008304F2">
        <w:rPr>
          <w:rFonts w:ascii="Times New Roman" w:eastAsia="Times New Roman" w:hAnsi="Times New Roman" w:cs="Times New Roman"/>
          <w:color w:val="000000"/>
          <w:sz w:val="28"/>
          <w:szCs w:val="28"/>
          <w:lang w:eastAsia="ru-RU"/>
        </w:rPr>
        <w:t xml:space="preserve"> </w:t>
      </w:r>
      <w:proofErr w:type="spellStart"/>
      <w:r w:rsidRPr="008304F2">
        <w:rPr>
          <w:rFonts w:ascii="Times New Roman" w:eastAsia="Times New Roman" w:hAnsi="Times New Roman" w:cs="Times New Roman"/>
          <w:color w:val="000000"/>
          <w:sz w:val="28"/>
          <w:szCs w:val="28"/>
          <w:lang w:eastAsia="ru-RU"/>
        </w:rPr>
        <w:t>Стенфилд</w:t>
      </w:r>
      <w:proofErr w:type="spellEnd"/>
      <w:r w:rsidRPr="008304F2">
        <w:rPr>
          <w:rFonts w:ascii="Times New Roman" w:eastAsia="Times New Roman" w:hAnsi="Times New Roman" w:cs="Times New Roman"/>
          <w:color w:val="000000"/>
          <w:sz w:val="28"/>
          <w:szCs w:val="28"/>
          <w:lang w:eastAsia="ru-RU"/>
        </w:rPr>
        <w:t>. 75 вязаных птиц, бабочек и жуков крючком и спицами. - АРТ-РОДНИК, 2011. – 128 с.</w:t>
      </w:r>
    </w:p>
    <w:p w:rsidR="007071D7" w:rsidRPr="008304F2" w:rsidRDefault="007071D7" w:rsidP="007071D7">
      <w:pPr>
        <w:shd w:val="clear" w:color="auto" w:fill="FFFFFF"/>
        <w:spacing w:after="0" w:line="240" w:lineRule="auto"/>
        <w:rPr>
          <w:rFonts w:ascii="Arial" w:eastAsia="Times New Roman" w:hAnsi="Arial" w:cs="Arial"/>
          <w:color w:val="000000"/>
          <w:sz w:val="28"/>
          <w:szCs w:val="28"/>
          <w:lang w:eastAsia="ru-RU"/>
        </w:rPr>
      </w:pPr>
    </w:p>
    <w:p w:rsidR="007071D7" w:rsidRPr="008304F2" w:rsidRDefault="007071D7" w:rsidP="007071D7">
      <w:pPr>
        <w:shd w:val="clear" w:color="auto" w:fill="FFFFFF"/>
        <w:spacing w:after="0" w:line="240" w:lineRule="auto"/>
        <w:rPr>
          <w:rFonts w:ascii="Arial" w:eastAsia="Times New Roman" w:hAnsi="Arial" w:cs="Arial"/>
          <w:color w:val="000000"/>
          <w:sz w:val="28"/>
          <w:szCs w:val="28"/>
          <w:lang w:eastAsia="ru-RU"/>
        </w:rPr>
      </w:pPr>
    </w:p>
    <w:p w:rsidR="00A530A7" w:rsidRPr="008304F2" w:rsidRDefault="00A530A7" w:rsidP="00A530A7">
      <w:pPr>
        <w:shd w:val="clear" w:color="auto" w:fill="FFFFFF"/>
        <w:spacing w:after="0" w:line="360" w:lineRule="auto"/>
        <w:jc w:val="center"/>
        <w:rPr>
          <w:rFonts w:ascii="Times New Roman" w:hAnsi="Times New Roman" w:cs="Times New Roman"/>
          <w:sz w:val="28"/>
          <w:szCs w:val="28"/>
        </w:rPr>
      </w:pPr>
      <w:r w:rsidRPr="008304F2">
        <w:rPr>
          <w:rFonts w:ascii="Times New Roman" w:hAnsi="Times New Roman" w:cs="Times New Roman"/>
          <w:sz w:val="28"/>
          <w:szCs w:val="28"/>
        </w:rPr>
        <w:t>Электронные образовательные ресурсы</w:t>
      </w:r>
    </w:p>
    <w:p w:rsidR="007071D7" w:rsidRDefault="00A530A7" w:rsidP="008304F2">
      <w:pPr>
        <w:pStyle w:val="a3"/>
        <w:numPr>
          <w:ilvl w:val="0"/>
          <w:numId w:val="30"/>
        </w:numPr>
        <w:shd w:val="clear" w:color="auto" w:fill="FFFFFF"/>
        <w:spacing w:after="0" w:line="360" w:lineRule="auto"/>
        <w:rPr>
          <w:rFonts w:ascii="Times New Roman" w:hAnsi="Times New Roman" w:cs="Times New Roman"/>
          <w:sz w:val="28"/>
          <w:szCs w:val="28"/>
        </w:rPr>
      </w:pPr>
      <w:r w:rsidRPr="008304F2">
        <w:rPr>
          <w:rFonts w:ascii="Times New Roman" w:hAnsi="Times New Roman" w:cs="Times New Roman"/>
          <w:sz w:val="28"/>
          <w:szCs w:val="28"/>
        </w:rPr>
        <w:t xml:space="preserve">Материалы сайтов: http://orangeknitting.ru/index.php?/topic/18-putevoditel-po-forumu/ http://amigurumi.com.ua/forum/ </w:t>
      </w:r>
      <w:hyperlink r:id="rId7" w:history="1">
        <w:r w:rsidR="008304F2" w:rsidRPr="007F63F1">
          <w:rPr>
            <w:rStyle w:val="a5"/>
            <w:rFonts w:ascii="Times New Roman" w:hAnsi="Times New Roman" w:cs="Times New Roman"/>
            <w:sz w:val="28"/>
            <w:szCs w:val="28"/>
          </w:rPr>
          <w:t>http://nsportal.ru/shkola/dopolnitelnoe-obrazovanie/library</w:t>
        </w:r>
      </w:hyperlink>
    </w:p>
    <w:p w:rsidR="008304F2" w:rsidRPr="008304F2" w:rsidRDefault="008304F2" w:rsidP="008304F2">
      <w:pPr>
        <w:pStyle w:val="a3"/>
        <w:numPr>
          <w:ilvl w:val="0"/>
          <w:numId w:val="30"/>
        </w:numPr>
        <w:shd w:val="clear" w:color="auto" w:fill="FFFFFF"/>
        <w:spacing w:after="0" w:line="360" w:lineRule="auto"/>
        <w:rPr>
          <w:rFonts w:ascii="Times New Roman" w:hAnsi="Times New Roman" w:cs="Times New Roman"/>
          <w:sz w:val="28"/>
          <w:szCs w:val="28"/>
        </w:rPr>
      </w:pPr>
      <w:r w:rsidRPr="008304F2">
        <w:rPr>
          <w:rFonts w:ascii="Times New Roman" w:hAnsi="Times New Roman" w:cs="Times New Roman"/>
          <w:sz w:val="28"/>
          <w:szCs w:val="28"/>
        </w:rPr>
        <w:t>https://yandex.ru/search/?text=вязание%20крючком%</w:t>
      </w:r>
    </w:p>
    <w:p w:rsidR="007071D7" w:rsidRDefault="007071D7" w:rsidP="00A530A7">
      <w:pPr>
        <w:shd w:val="clear" w:color="auto" w:fill="FFFFFF"/>
        <w:spacing w:after="0" w:line="360" w:lineRule="auto"/>
        <w:rPr>
          <w:rFonts w:ascii="Times New Roman" w:eastAsia="Times New Roman" w:hAnsi="Times New Roman" w:cs="Times New Roman"/>
          <w:color w:val="000000"/>
          <w:sz w:val="28"/>
          <w:szCs w:val="28"/>
          <w:lang w:eastAsia="ru-RU"/>
        </w:rPr>
      </w:pPr>
    </w:p>
    <w:p w:rsidR="00032B6D" w:rsidRPr="008304F2" w:rsidRDefault="00032B6D" w:rsidP="00A530A7">
      <w:pPr>
        <w:shd w:val="clear" w:color="auto" w:fill="FFFFFF"/>
        <w:spacing w:after="0" w:line="360" w:lineRule="auto"/>
        <w:rPr>
          <w:rFonts w:ascii="Times New Roman" w:eastAsia="Times New Roman" w:hAnsi="Times New Roman" w:cs="Times New Roman"/>
          <w:color w:val="000000"/>
          <w:sz w:val="28"/>
          <w:szCs w:val="28"/>
          <w:lang w:eastAsia="ru-RU"/>
        </w:rPr>
      </w:pPr>
    </w:p>
    <w:p w:rsidR="007071D7" w:rsidRPr="008304F2" w:rsidRDefault="007071D7" w:rsidP="00A530A7">
      <w:pPr>
        <w:shd w:val="clear" w:color="auto" w:fill="FFFFFF"/>
        <w:spacing w:after="0" w:line="360" w:lineRule="auto"/>
        <w:rPr>
          <w:rFonts w:ascii="Arial" w:eastAsia="Times New Roman" w:hAnsi="Arial" w:cs="Arial"/>
          <w:color w:val="000000"/>
          <w:sz w:val="28"/>
          <w:szCs w:val="28"/>
          <w:lang w:eastAsia="ru-RU"/>
        </w:rPr>
      </w:pPr>
    </w:p>
    <w:p w:rsidR="007071D7" w:rsidRPr="008304F2" w:rsidRDefault="007071D7" w:rsidP="007071D7">
      <w:pPr>
        <w:shd w:val="clear" w:color="auto" w:fill="FFFFFF"/>
        <w:spacing w:after="0" w:line="240" w:lineRule="auto"/>
        <w:rPr>
          <w:rFonts w:ascii="Arial" w:eastAsia="Times New Roman" w:hAnsi="Arial" w:cs="Arial"/>
          <w:color w:val="000000"/>
          <w:sz w:val="28"/>
          <w:szCs w:val="28"/>
          <w:lang w:eastAsia="ru-RU"/>
        </w:rPr>
      </w:pPr>
    </w:p>
    <w:p w:rsidR="007071D7" w:rsidRPr="008304F2" w:rsidRDefault="007071D7" w:rsidP="007071D7">
      <w:pPr>
        <w:shd w:val="clear" w:color="auto" w:fill="FFFFFF"/>
        <w:spacing w:after="0" w:line="240" w:lineRule="auto"/>
        <w:rPr>
          <w:rFonts w:ascii="Arial" w:eastAsia="Times New Roman" w:hAnsi="Arial" w:cs="Arial"/>
          <w:color w:val="000000"/>
          <w:sz w:val="28"/>
          <w:szCs w:val="28"/>
          <w:lang w:eastAsia="ru-RU"/>
        </w:rPr>
      </w:pPr>
    </w:p>
    <w:sectPr w:rsidR="007071D7" w:rsidRPr="008304F2" w:rsidSect="0081303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63F18"/>
    <w:lvl w:ilvl="0">
      <w:numFmt w:val="bullet"/>
      <w:lvlText w:val="*"/>
      <w:lvlJc w:val="left"/>
    </w:lvl>
  </w:abstractNum>
  <w:abstractNum w:abstractNumId="1">
    <w:nsid w:val="0146790A"/>
    <w:multiLevelType w:val="multilevel"/>
    <w:tmpl w:val="805E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65672"/>
    <w:multiLevelType w:val="multilevel"/>
    <w:tmpl w:val="1CE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404BB"/>
    <w:multiLevelType w:val="multilevel"/>
    <w:tmpl w:val="550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2288C"/>
    <w:multiLevelType w:val="multilevel"/>
    <w:tmpl w:val="666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82AB9"/>
    <w:multiLevelType w:val="multilevel"/>
    <w:tmpl w:val="599A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41E4E"/>
    <w:multiLevelType w:val="multilevel"/>
    <w:tmpl w:val="BBA68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56F2E"/>
    <w:multiLevelType w:val="multilevel"/>
    <w:tmpl w:val="0CEC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A16AB"/>
    <w:multiLevelType w:val="multilevel"/>
    <w:tmpl w:val="BFA6F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466B89"/>
    <w:multiLevelType w:val="multilevel"/>
    <w:tmpl w:val="4FC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83437E"/>
    <w:multiLevelType w:val="multilevel"/>
    <w:tmpl w:val="F474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292737"/>
    <w:multiLevelType w:val="multilevel"/>
    <w:tmpl w:val="2410D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86483"/>
    <w:multiLevelType w:val="multilevel"/>
    <w:tmpl w:val="A448D2B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944976"/>
    <w:multiLevelType w:val="multilevel"/>
    <w:tmpl w:val="FF2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414723"/>
    <w:multiLevelType w:val="multilevel"/>
    <w:tmpl w:val="7BF6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24C6B"/>
    <w:multiLevelType w:val="multilevel"/>
    <w:tmpl w:val="E8D8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2021C"/>
    <w:multiLevelType w:val="hybridMultilevel"/>
    <w:tmpl w:val="3EE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76ACE"/>
    <w:multiLevelType w:val="multilevel"/>
    <w:tmpl w:val="762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B140B3"/>
    <w:multiLevelType w:val="multilevel"/>
    <w:tmpl w:val="B972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AA"/>
    <w:multiLevelType w:val="multilevel"/>
    <w:tmpl w:val="09FC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20487C"/>
    <w:multiLevelType w:val="multilevel"/>
    <w:tmpl w:val="1F16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4B7A80"/>
    <w:multiLevelType w:val="multilevel"/>
    <w:tmpl w:val="8B04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8663E"/>
    <w:multiLevelType w:val="multilevel"/>
    <w:tmpl w:val="334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773635"/>
    <w:multiLevelType w:val="multilevel"/>
    <w:tmpl w:val="5AD6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C99115F"/>
    <w:multiLevelType w:val="multilevel"/>
    <w:tmpl w:val="3F5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C756D8"/>
    <w:multiLevelType w:val="hybridMultilevel"/>
    <w:tmpl w:val="F2A42340"/>
    <w:lvl w:ilvl="0" w:tplc="C1C07304">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59295F"/>
    <w:multiLevelType w:val="multilevel"/>
    <w:tmpl w:val="C71E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6D6568"/>
    <w:multiLevelType w:val="multilevel"/>
    <w:tmpl w:val="349A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B0735"/>
    <w:multiLevelType w:val="multilevel"/>
    <w:tmpl w:val="6AC4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C5F98"/>
    <w:multiLevelType w:val="multilevel"/>
    <w:tmpl w:val="4EF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4"/>
  </w:num>
  <w:num w:numId="4">
    <w:abstractNumId w:val="1"/>
  </w:num>
  <w:num w:numId="5">
    <w:abstractNumId w:val="13"/>
  </w:num>
  <w:num w:numId="6">
    <w:abstractNumId w:val="12"/>
  </w:num>
  <w:num w:numId="7">
    <w:abstractNumId w:val="22"/>
  </w:num>
  <w:num w:numId="8">
    <w:abstractNumId w:val="9"/>
  </w:num>
  <w:num w:numId="9">
    <w:abstractNumId w:val="26"/>
  </w:num>
  <w:num w:numId="10">
    <w:abstractNumId w:val="11"/>
  </w:num>
  <w:num w:numId="11">
    <w:abstractNumId w:val="8"/>
  </w:num>
  <w:num w:numId="12">
    <w:abstractNumId w:val="25"/>
  </w:num>
  <w:num w:numId="13">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4">
    <w:abstractNumId w:val="4"/>
  </w:num>
  <w:num w:numId="15">
    <w:abstractNumId w:val="21"/>
  </w:num>
  <w:num w:numId="16">
    <w:abstractNumId w:val="20"/>
  </w:num>
  <w:num w:numId="17">
    <w:abstractNumId w:val="14"/>
  </w:num>
  <w:num w:numId="18">
    <w:abstractNumId w:val="5"/>
  </w:num>
  <w:num w:numId="19">
    <w:abstractNumId w:val="18"/>
  </w:num>
  <w:num w:numId="20">
    <w:abstractNumId w:val="3"/>
  </w:num>
  <w:num w:numId="21">
    <w:abstractNumId w:val="28"/>
  </w:num>
  <w:num w:numId="22">
    <w:abstractNumId w:val="29"/>
  </w:num>
  <w:num w:numId="23">
    <w:abstractNumId w:val="15"/>
  </w:num>
  <w:num w:numId="24">
    <w:abstractNumId w:val="19"/>
  </w:num>
  <w:num w:numId="25">
    <w:abstractNumId w:val="7"/>
  </w:num>
  <w:num w:numId="26">
    <w:abstractNumId w:val="2"/>
  </w:num>
  <w:num w:numId="27">
    <w:abstractNumId w:val="27"/>
  </w:num>
  <w:num w:numId="28">
    <w:abstractNumId w:val="10"/>
  </w:num>
  <w:num w:numId="29">
    <w:abstractNumId w:val="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035"/>
    <w:rsid w:val="00032B6D"/>
    <w:rsid w:val="000626EA"/>
    <w:rsid w:val="00064C0B"/>
    <w:rsid w:val="000C3101"/>
    <w:rsid w:val="0011725D"/>
    <w:rsid w:val="00117B99"/>
    <w:rsid w:val="00120693"/>
    <w:rsid w:val="002A52AE"/>
    <w:rsid w:val="003A2C82"/>
    <w:rsid w:val="003F4E43"/>
    <w:rsid w:val="00504426"/>
    <w:rsid w:val="005C6F33"/>
    <w:rsid w:val="00627C8B"/>
    <w:rsid w:val="00641E86"/>
    <w:rsid w:val="006822FF"/>
    <w:rsid w:val="006D76A2"/>
    <w:rsid w:val="007071D7"/>
    <w:rsid w:val="00710AD8"/>
    <w:rsid w:val="00782E74"/>
    <w:rsid w:val="007B425C"/>
    <w:rsid w:val="007C3E35"/>
    <w:rsid w:val="00813035"/>
    <w:rsid w:val="00825196"/>
    <w:rsid w:val="008304F2"/>
    <w:rsid w:val="00863D3C"/>
    <w:rsid w:val="0092102D"/>
    <w:rsid w:val="009E0FEA"/>
    <w:rsid w:val="00A523A7"/>
    <w:rsid w:val="00A530A7"/>
    <w:rsid w:val="00A76B32"/>
    <w:rsid w:val="00B6059A"/>
    <w:rsid w:val="00B67E1E"/>
    <w:rsid w:val="00BD41DF"/>
    <w:rsid w:val="00BD6BF1"/>
    <w:rsid w:val="00C003E3"/>
    <w:rsid w:val="00DC0C0C"/>
    <w:rsid w:val="00DC3F48"/>
    <w:rsid w:val="00E0016E"/>
    <w:rsid w:val="00E23FBC"/>
    <w:rsid w:val="00E53A1A"/>
    <w:rsid w:val="00E927BF"/>
    <w:rsid w:val="00EE6A7E"/>
    <w:rsid w:val="00F327A9"/>
    <w:rsid w:val="00F5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13035"/>
  </w:style>
  <w:style w:type="paragraph" w:customStyle="1" w:styleId="c6">
    <w:name w:val="c6"/>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3035"/>
  </w:style>
  <w:style w:type="paragraph" w:customStyle="1" w:styleId="c28">
    <w:name w:val="c28"/>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3035"/>
  </w:style>
  <w:style w:type="paragraph" w:customStyle="1" w:styleId="c7">
    <w:name w:val="c7"/>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3035"/>
  </w:style>
  <w:style w:type="paragraph" w:customStyle="1" w:styleId="c1">
    <w:name w:val="c1"/>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130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82E74"/>
    <w:pPr>
      <w:ind w:left="720"/>
      <w:contextualSpacing/>
    </w:pPr>
  </w:style>
  <w:style w:type="paragraph" w:styleId="a4">
    <w:name w:val="Normal (Web)"/>
    <w:basedOn w:val="a"/>
    <w:uiPriority w:val="99"/>
    <w:semiHidden/>
    <w:unhideWhenUsed/>
    <w:rsid w:val="007071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D41DF"/>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8304F2"/>
    <w:rPr>
      <w:color w:val="0000FF" w:themeColor="hyperlink"/>
      <w:u w:val="single"/>
    </w:rPr>
  </w:style>
  <w:style w:type="paragraph" w:styleId="a6">
    <w:name w:val="Balloon Text"/>
    <w:basedOn w:val="a"/>
    <w:link w:val="a7"/>
    <w:uiPriority w:val="99"/>
    <w:semiHidden/>
    <w:unhideWhenUsed/>
    <w:rsid w:val="00F575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7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560021">
      <w:bodyDiv w:val="1"/>
      <w:marLeft w:val="0"/>
      <w:marRight w:val="0"/>
      <w:marTop w:val="0"/>
      <w:marBottom w:val="0"/>
      <w:divBdr>
        <w:top w:val="none" w:sz="0" w:space="0" w:color="auto"/>
        <w:left w:val="none" w:sz="0" w:space="0" w:color="auto"/>
        <w:bottom w:val="none" w:sz="0" w:space="0" w:color="auto"/>
        <w:right w:val="none" w:sz="0" w:space="0" w:color="auto"/>
      </w:divBdr>
      <w:divsChild>
        <w:div w:id="2130783222">
          <w:marLeft w:val="0"/>
          <w:marRight w:val="0"/>
          <w:marTop w:val="0"/>
          <w:marBottom w:val="300"/>
          <w:divBdr>
            <w:top w:val="none" w:sz="0" w:space="0" w:color="auto"/>
            <w:left w:val="none" w:sz="0" w:space="0" w:color="auto"/>
            <w:bottom w:val="none" w:sz="0" w:space="0" w:color="auto"/>
            <w:right w:val="none" w:sz="0" w:space="0" w:color="auto"/>
          </w:divBdr>
          <w:divsChild>
            <w:div w:id="1127166586">
              <w:marLeft w:val="0"/>
              <w:marRight w:val="0"/>
              <w:marTop w:val="0"/>
              <w:marBottom w:val="0"/>
              <w:divBdr>
                <w:top w:val="none" w:sz="0" w:space="0" w:color="auto"/>
                <w:left w:val="none" w:sz="0" w:space="0" w:color="auto"/>
                <w:bottom w:val="none" w:sz="0" w:space="0" w:color="auto"/>
                <w:right w:val="none" w:sz="0" w:space="0" w:color="auto"/>
              </w:divBdr>
              <w:divsChild>
                <w:div w:id="241991526">
                  <w:marLeft w:val="0"/>
                  <w:marRight w:val="0"/>
                  <w:marTop w:val="0"/>
                  <w:marBottom w:val="0"/>
                  <w:divBdr>
                    <w:top w:val="none" w:sz="0" w:space="0" w:color="auto"/>
                    <w:left w:val="none" w:sz="0" w:space="0" w:color="auto"/>
                    <w:bottom w:val="none" w:sz="0" w:space="0" w:color="auto"/>
                    <w:right w:val="none" w:sz="0" w:space="0" w:color="auto"/>
                  </w:divBdr>
                  <w:divsChild>
                    <w:div w:id="671026451">
                      <w:marLeft w:val="0"/>
                      <w:marRight w:val="0"/>
                      <w:marTop w:val="0"/>
                      <w:marBottom w:val="0"/>
                      <w:divBdr>
                        <w:top w:val="none" w:sz="0" w:space="0" w:color="auto"/>
                        <w:left w:val="none" w:sz="0" w:space="0" w:color="auto"/>
                        <w:bottom w:val="none" w:sz="0" w:space="0" w:color="auto"/>
                        <w:right w:val="none" w:sz="0" w:space="0" w:color="auto"/>
                      </w:divBdr>
                      <w:divsChild>
                        <w:div w:id="8063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5199">
                  <w:marLeft w:val="0"/>
                  <w:marRight w:val="0"/>
                  <w:marTop w:val="0"/>
                  <w:marBottom w:val="0"/>
                  <w:divBdr>
                    <w:top w:val="none" w:sz="0" w:space="0" w:color="auto"/>
                    <w:left w:val="none" w:sz="0" w:space="0" w:color="auto"/>
                    <w:bottom w:val="none" w:sz="0" w:space="0" w:color="auto"/>
                    <w:right w:val="none" w:sz="0" w:space="0" w:color="auto"/>
                  </w:divBdr>
                  <w:divsChild>
                    <w:div w:id="1786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sportal.ru/shkola/dopolnitelnoe-obrazovanie/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D5BC7-A74B-49FA-AC8C-C9A865ED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18</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cp:lastModifiedBy>
  <cp:revision>9</cp:revision>
  <cp:lastPrinted>2019-09-27T07:38:00Z</cp:lastPrinted>
  <dcterms:created xsi:type="dcterms:W3CDTF">2018-09-24T17:53:00Z</dcterms:created>
  <dcterms:modified xsi:type="dcterms:W3CDTF">2020-02-11T10:23:00Z</dcterms:modified>
</cp:coreProperties>
</file>