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1" w:rsidRPr="00F339F1" w:rsidRDefault="00551DC1" w:rsidP="00551DC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МУНИЦИПАЛЬНОЕ  БЮДЖЕТНОЕ УЧРЕЖДЕНИЕ</w:t>
      </w:r>
      <w:r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br/>
        <w:t xml:space="preserve">ДОПОЛНИТЕЛЬНОГО ОБРАЗОВАНИЯ </w:t>
      </w:r>
      <w:r w:rsidRPr="00F339F1">
        <w:rPr>
          <w:rFonts w:ascii="Times New Roman" w:eastAsia="Times New Roman" w:hAnsi="Times New Roman"/>
          <w:caps/>
          <w:sz w:val="24"/>
          <w:szCs w:val="24"/>
          <w:lang w:eastAsia="ru-RU"/>
        </w:rPr>
        <w:br/>
        <w:t>«ДВОРЕЦ детского творчества»  города невинномысска</w:t>
      </w: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962"/>
        <w:gridCol w:w="4926"/>
      </w:tblGrid>
      <w:tr w:rsidR="00551DC1" w:rsidTr="00551DC1">
        <w:tc>
          <w:tcPr>
            <w:tcW w:w="4962" w:type="dxa"/>
          </w:tcPr>
          <w:p w:rsidR="00551DC1" w:rsidRPr="00662F83" w:rsidRDefault="00551DC1" w:rsidP="00551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  <w:p w:rsidR="00551DC1" w:rsidRPr="00662F83" w:rsidRDefault="00551DC1" w:rsidP="00551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551DC1" w:rsidRPr="00662F83" w:rsidRDefault="00551DC1" w:rsidP="00551DC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«ДДТ» </w:t>
            </w:r>
            <w:proofErr w:type="gramStart"/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Невинномысска</w:t>
            </w:r>
          </w:p>
          <w:p w:rsidR="00551DC1" w:rsidRPr="00662F83" w:rsidRDefault="00551DC1" w:rsidP="00551DC1">
            <w:pPr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от 29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51DC1" w:rsidRDefault="00551DC1" w:rsidP="00551DC1">
            <w:pPr>
              <w:spacing w:after="1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1DC1" w:rsidRDefault="00551DC1" w:rsidP="00551DC1">
            <w:pPr>
              <w:ind w:left="1077" w:firstLine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51DC1" w:rsidRDefault="00551DC1" w:rsidP="00551DC1">
            <w:pPr>
              <w:ind w:left="1077" w:firstLine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МБУ ДО «ДДТ» </w:t>
            </w:r>
          </w:p>
          <w:p w:rsidR="00551DC1" w:rsidRDefault="00551DC1" w:rsidP="00551DC1">
            <w:pPr>
              <w:ind w:left="1077" w:firstLine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Невинномысска</w:t>
            </w:r>
          </w:p>
          <w:p w:rsidR="00551DC1" w:rsidRPr="00662F83" w:rsidRDefault="00551DC1" w:rsidP="00551DC1">
            <w:pPr>
              <w:ind w:left="1077" w:firstLine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А.В. Пегова</w:t>
            </w:r>
          </w:p>
          <w:p w:rsidR="00551DC1" w:rsidRPr="00052035" w:rsidRDefault="00551DC1" w:rsidP="00551DC1">
            <w:pPr>
              <w:ind w:left="107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от 29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F61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C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51DC1" w:rsidRDefault="00551DC1" w:rsidP="00551DC1">
            <w:pPr>
              <w:spacing w:after="1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1DC1" w:rsidRPr="00F339F1" w:rsidRDefault="00551DC1" w:rsidP="00551DC1">
      <w:pPr>
        <w:spacing w:after="12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ind w:left="43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DC1" w:rsidRPr="00013F25" w:rsidRDefault="00551DC1" w:rsidP="00551D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551DC1" w:rsidRPr="00013F25" w:rsidRDefault="00551DC1" w:rsidP="00551DC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физкультурно-спортивной</w:t>
      </w:r>
      <w:r w:rsidRPr="00013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направленности</w:t>
      </w:r>
    </w:p>
    <w:p w:rsidR="00551DC1" w:rsidRPr="006F051E" w:rsidRDefault="0002508F" w:rsidP="00551D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="00551DC1" w:rsidRPr="006F051E">
        <w:rPr>
          <w:rFonts w:ascii="Times New Roman" w:hAnsi="Times New Roman" w:cs="Times New Roman"/>
          <w:b/>
          <w:sz w:val="28"/>
          <w:szCs w:val="28"/>
        </w:rPr>
        <w:t>егби»</w:t>
      </w:r>
    </w:p>
    <w:p w:rsidR="00551DC1" w:rsidRPr="00F339F1" w:rsidRDefault="00551DC1" w:rsidP="00551DC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6D02D4" w:rsidRDefault="00551DC1" w:rsidP="00551DC1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6D02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базовый</w:t>
      </w:r>
    </w:p>
    <w:p w:rsidR="00551DC1" w:rsidRPr="006D02D4" w:rsidRDefault="00551DC1" w:rsidP="00551DC1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02D4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</w:t>
      </w:r>
      <w:r w:rsidRPr="006D02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060FCA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551DC1" w:rsidRDefault="00551DC1" w:rsidP="00551DC1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02D4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</w:t>
      </w:r>
      <w:proofErr w:type="gramStart"/>
      <w:r w:rsidRPr="006D02D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D02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12-16</w:t>
      </w:r>
    </w:p>
    <w:p w:rsidR="00551DC1" w:rsidRPr="00132FAD" w:rsidRDefault="00551DC1" w:rsidP="00551DC1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2FAD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-номер программы в Н</w:t>
      </w:r>
      <w:r w:rsidRPr="00132FAD">
        <w:rPr>
          <w:rFonts w:ascii="Times New Roman" w:eastAsia="Times New Roman" w:hAnsi="Times New Roman"/>
          <w:sz w:val="24"/>
          <w:szCs w:val="24"/>
          <w:lang w:eastAsia="ru-RU"/>
        </w:rPr>
        <w:t>авигаторе</w:t>
      </w:r>
      <w:r w:rsidRPr="00E50B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551DC1" w:rsidRPr="00F339F1" w:rsidRDefault="00551DC1" w:rsidP="00551DC1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ind w:left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Pr="00F339F1" w:rsidRDefault="00551DC1" w:rsidP="00551DC1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- составитель: </w:t>
      </w:r>
    </w:p>
    <w:p w:rsidR="00551DC1" w:rsidRPr="00F339F1" w:rsidRDefault="00551DC1" w:rsidP="00551DC1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Лебедев Николай Николаевич</w:t>
      </w:r>
    </w:p>
    <w:p w:rsidR="00551DC1" w:rsidRPr="00F339F1" w:rsidRDefault="00551DC1" w:rsidP="00551DC1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551DC1" w:rsidRPr="00F339F1" w:rsidRDefault="00551DC1" w:rsidP="00551DC1">
      <w:pPr>
        <w:spacing w:after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9F1">
        <w:rPr>
          <w:rFonts w:ascii="Times New Roman" w:eastAsia="Times New Roman" w:hAnsi="Times New Roman"/>
          <w:sz w:val="24"/>
          <w:szCs w:val="24"/>
          <w:lang w:eastAsia="ru-RU"/>
        </w:rPr>
        <w:t>Год создания программы - 20</w:t>
      </w:r>
      <w:r w:rsidR="00060FCA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евинномысск, 202</w:t>
      </w:r>
      <w:r w:rsidR="00060F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51DC1" w:rsidRDefault="00551DC1" w:rsidP="00551D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DC1" w:rsidRDefault="00551DC1" w:rsidP="00551D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DC1" w:rsidRDefault="00551DC1" w:rsidP="00551D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551DC1" w:rsidRDefault="00551DC1" w:rsidP="00551D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p w:rsidR="00551DC1" w:rsidRPr="006F051E" w:rsidRDefault="00551DC1" w:rsidP="00551D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физкультурно-спортивной</w:t>
      </w:r>
      <w:r w:rsidRPr="00013F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направленности</w:t>
      </w:r>
      <w:r w:rsidR="00B44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22E2">
        <w:rPr>
          <w:rFonts w:ascii="Times New Roman" w:hAnsi="Times New Roman" w:cs="Times New Roman"/>
          <w:b/>
          <w:sz w:val="28"/>
          <w:szCs w:val="28"/>
        </w:rPr>
        <w:t>«Р</w:t>
      </w:r>
      <w:r w:rsidRPr="006F051E">
        <w:rPr>
          <w:rFonts w:ascii="Times New Roman" w:hAnsi="Times New Roman" w:cs="Times New Roman"/>
          <w:b/>
          <w:sz w:val="28"/>
          <w:szCs w:val="28"/>
        </w:rPr>
        <w:t>егби»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муниципалитета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Ставропольский край г</w:t>
            </w:r>
            <w:proofErr w:type="gramStart"/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евинномысск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Муниципальное бюджетное учреждение дополнительного образования «Дворец детского творчества» города Невинномысска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Пегова Александра Викторовна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8(86554) 9 54 82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автора (составителя)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 Николай Николаевич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6F051E" w:rsidRDefault="00B447EF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551DC1" w:rsidRPr="006F051E">
              <w:rPr>
                <w:rFonts w:ascii="Times New Roman" w:hAnsi="Times New Roman" w:cs="Times New Roman"/>
                <w:sz w:val="28"/>
                <w:szCs w:val="28"/>
              </w:rPr>
              <w:t>егби»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060FCA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E433EF" w:rsidRDefault="00E433EF" w:rsidP="00E433E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433EF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3EF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физически развитой личности средствами регби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1" w:rsidRPr="00D91F99" w:rsidTr="00ED7910">
        <w:trPr>
          <w:trHeight w:val="1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D91F99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1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b/>
                <w:sz w:val="28"/>
                <w:szCs w:val="28"/>
              </w:rPr>
            </w:pPr>
            <w:r w:rsidRPr="00426B98">
              <w:rPr>
                <w:b/>
                <w:sz w:val="28"/>
                <w:szCs w:val="28"/>
              </w:rPr>
              <w:t>Обучающие: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познакомить с историей</w:t>
            </w:r>
            <w:r w:rsidRPr="00426B98">
              <w:rPr>
                <w:sz w:val="28"/>
                <w:szCs w:val="28"/>
              </w:rPr>
              <w:tab/>
              <w:t>возникновения и развития регби;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познакомить с достижениями отечественных регбистов;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сформировать базовые знания о влиянии занятий физической культурой, в частности регби на гармоничное развитие человека;</w:t>
            </w:r>
          </w:p>
          <w:p w:rsidR="00426B98" w:rsidRPr="00426B98" w:rsidRDefault="00B447EF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6B98" w:rsidRPr="00426B98">
              <w:rPr>
                <w:sz w:val="28"/>
                <w:szCs w:val="28"/>
              </w:rPr>
              <w:t>изучить терминологию и правила соревнований регби;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научить правилам соблюдения личной гигиены во время занятий спортом;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изучить комплексы общей физической и специальной подготовки регбистов;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b/>
                <w:sz w:val="28"/>
                <w:szCs w:val="28"/>
              </w:rPr>
            </w:pPr>
            <w:r w:rsidRPr="00426B98">
              <w:rPr>
                <w:b/>
                <w:sz w:val="28"/>
                <w:szCs w:val="28"/>
              </w:rPr>
              <w:t>Развивающие: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развить основные физические качества, сформировать жизненно важные двигательные умения и навыки;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proofErr w:type="gramStart"/>
            <w:r w:rsidRPr="00426B98">
              <w:rPr>
                <w:sz w:val="28"/>
                <w:szCs w:val="28"/>
              </w:rPr>
              <w:t>- развить силовые качества, координационные и кондиционные способности (точность, быстрота движений, ловкость, сила, скорость, выносливость);</w:t>
            </w:r>
            <w:proofErr w:type="gramEnd"/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развить мотивацию к регулярным занятиям физической культурой и спортом, в части регби;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сформировать навыки здорового образа жизни.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b/>
                <w:sz w:val="28"/>
                <w:szCs w:val="28"/>
              </w:rPr>
            </w:pPr>
            <w:r w:rsidRPr="00426B98">
              <w:rPr>
                <w:b/>
                <w:sz w:val="28"/>
                <w:szCs w:val="28"/>
              </w:rPr>
              <w:t>Воспитательные: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 xml:space="preserve">- воспитать навыки коллективного взаимодействия и сотрудничества в образовательной и соревновательной </w:t>
            </w:r>
            <w:r w:rsidRPr="00426B98">
              <w:rPr>
                <w:sz w:val="28"/>
                <w:szCs w:val="28"/>
              </w:rPr>
              <w:lastRenderedPageBreak/>
              <w:t>деятельности;</w:t>
            </w:r>
          </w:p>
          <w:p w:rsidR="00426B98" w:rsidRPr="00426B98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 воспитать уважение к сверстникам и старшим;</w:t>
            </w:r>
          </w:p>
          <w:p w:rsidR="00551DC1" w:rsidRPr="006F051E" w:rsidRDefault="00426B98" w:rsidP="00426B98">
            <w:pPr>
              <w:pStyle w:val="a3"/>
              <w:ind w:left="-108" w:firstLine="425"/>
              <w:jc w:val="both"/>
              <w:rPr>
                <w:sz w:val="28"/>
                <w:szCs w:val="28"/>
              </w:rPr>
            </w:pPr>
            <w:r w:rsidRPr="00426B98">
              <w:rPr>
                <w:sz w:val="28"/>
                <w:szCs w:val="28"/>
              </w:rPr>
              <w:t>-воспитать чувство ответственности, волю и стремление к победе.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7007DE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0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 xml:space="preserve">В </w:t>
            </w:r>
            <w:r w:rsidR="00B447EF">
              <w:rPr>
                <w:sz w:val="28"/>
                <w:szCs w:val="28"/>
              </w:rPr>
              <w:t>результате освоения программы «Р</w:t>
            </w:r>
            <w:r w:rsidRPr="00E71748">
              <w:rPr>
                <w:sz w:val="28"/>
                <w:szCs w:val="28"/>
              </w:rPr>
              <w:t xml:space="preserve">егби» </w:t>
            </w:r>
            <w:r w:rsidR="00B447EF">
              <w:rPr>
                <w:sz w:val="28"/>
                <w:szCs w:val="28"/>
              </w:rPr>
              <w:t>о</w:t>
            </w:r>
            <w:r w:rsidRPr="00E71748">
              <w:rPr>
                <w:sz w:val="28"/>
                <w:szCs w:val="28"/>
              </w:rPr>
              <w:t xml:space="preserve">бучающиеся </w:t>
            </w:r>
            <w:r w:rsidRPr="00426B98">
              <w:rPr>
                <w:sz w:val="28"/>
                <w:szCs w:val="28"/>
              </w:rPr>
              <w:t>будут знать</w:t>
            </w:r>
            <w:r w:rsidRPr="00E71748">
              <w:rPr>
                <w:sz w:val="28"/>
                <w:szCs w:val="28"/>
              </w:rPr>
              <w:t>: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историю возникновения регби;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классификационные характеристики разновидностей регби, их единство и различия;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влияние занятий регби на гармоничное развитие организма человека;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гигиенические требования к местам занятий, инвентарю и оборудованию, спортивной одежде и обуви;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терминологию и правила соревнований игры в регби;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основы общей, специальной физической подготовки;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методику обучения навыкам и умениям игры в регби;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основы тактических индивидуальных и командных действий;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правила техники безопасности во время занятий регби;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нормы личной гигиены;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основы здорового образа жизни;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методы и способы контроля и самоконтроля за уровнем физической подготовленности;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</w:pPr>
            <w:r w:rsidRPr="00E71748">
              <w:rPr>
                <w:sz w:val="28"/>
                <w:szCs w:val="28"/>
              </w:rPr>
              <w:t>- приемы оказания первой доврачебной помощи при травмах и несчастных случаях</w:t>
            </w:r>
            <w:r w:rsidRPr="00E71748">
              <w:rPr>
                <w:w w:val="95"/>
                <w:sz w:val="28"/>
                <w:szCs w:val="28"/>
              </w:rPr>
              <w:t xml:space="preserve">во </w:t>
            </w:r>
            <w:r w:rsidRPr="00E71748">
              <w:rPr>
                <w:sz w:val="28"/>
                <w:szCs w:val="28"/>
              </w:rPr>
              <w:t>время занятий регби</w:t>
            </w:r>
            <w:r>
              <w:rPr>
                <w:sz w:val="28"/>
                <w:szCs w:val="28"/>
              </w:rPr>
              <w:t>.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 xml:space="preserve">Обучающиеся </w:t>
            </w:r>
            <w:r w:rsidRPr="00426B98">
              <w:rPr>
                <w:sz w:val="28"/>
                <w:szCs w:val="28"/>
              </w:rPr>
              <w:t>будут уметь: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демонстрировать технику базовых технических элементов;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выполнять общеразвивающие и специальные упражнения;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 xml:space="preserve">- составлять и выполнять комплексы </w:t>
            </w:r>
            <w:r>
              <w:rPr>
                <w:sz w:val="28"/>
                <w:szCs w:val="28"/>
              </w:rPr>
              <w:t>о</w:t>
            </w:r>
            <w:r w:rsidRPr="00E71748">
              <w:rPr>
                <w:sz w:val="28"/>
                <w:szCs w:val="28"/>
              </w:rPr>
              <w:t>бщеразвивающих и специальных упражнений;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выполнять контрольно-тестовые упражнения по общей физической, специальной и технической подготовке;</w:t>
            </w:r>
          </w:p>
          <w:p w:rsidR="00426B98" w:rsidRPr="00E7174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решать тактические задач во время игры в регби;</w:t>
            </w:r>
          </w:p>
          <w:p w:rsidR="00551DC1" w:rsidRPr="00901F98" w:rsidRDefault="00426B98" w:rsidP="00426B98">
            <w:pPr>
              <w:pStyle w:val="a3"/>
              <w:ind w:left="-108" w:right="-1" w:firstLine="426"/>
              <w:rPr>
                <w:sz w:val="28"/>
                <w:szCs w:val="28"/>
              </w:rPr>
            </w:pPr>
            <w:r w:rsidRPr="00E71748">
              <w:rPr>
                <w:sz w:val="28"/>
                <w:szCs w:val="28"/>
              </w:rPr>
              <w:t>- играть в регби по правилам.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F51F8C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Адреса осуществления образовательной деятельности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F51F8C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357100, Ставропольский край, город Невинномысск, улица Кооперативная, 98.</w:t>
            </w:r>
          </w:p>
        </w:tc>
      </w:tr>
      <w:tr w:rsidR="00551DC1" w:rsidRPr="00D91F99" w:rsidTr="00ED79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BE7C75" w:rsidRDefault="00551DC1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C1" w:rsidRPr="00C215BE" w:rsidRDefault="00426B98" w:rsidP="0055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зал, </w:t>
            </w:r>
            <w:r w:rsidR="00060FCA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поле,</w:t>
            </w:r>
            <w:r w:rsidR="00B447EF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мешки для захватов</w:t>
            </w:r>
            <w:r w:rsidR="00B447EF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- 4 </w:t>
            </w:r>
            <w:proofErr w:type="spellStart"/>
            <w:proofErr w:type="gramStart"/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подушки для контакта- 2 шт., мячи регбийные р.4</w:t>
            </w:r>
            <w:r w:rsidR="00B447EF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- 3шт., мячи регбийные р.5</w:t>
            </w:r>
            <w:r w:rsidR="00B447EF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- 4 шт., судейские карточки- 2 </w:t>
            </w:r>
            <w:proofErr w:type="spellStart"/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="00551DC1" w:rsidRPr="00C21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аптечка- спортивная ( или ее состав)- 2 комплект.</w:t>
            </w:r>
          </w:p>
        </w:tc>
      </w:tr>
    </w:tbl>
    <w:p w:rsidR="00551DC1" w:rsidRDefault="00551DC1" w:rsidP="00551D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910" w:rsidRDefault="00ED7910" w:rsidP="00551D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910" w:rsidRDefault="00ED7910" w:rsidP="00551D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1A" w:rsidRPr="00687EC8" w:rsidRDefault="00025C1A" w:rsidP="00025C1A">
      <w:pPr>
        <w:pStyle w:val="Default"/>
        <w:jc w:val="center"/>
        <w:rPr>
          <w:sz w:val="28"/>
          <w:szCs w:val="28"/>
        </w:rPr>
      </w:pPr>
      <w:r w:rsidRPr="00687EC8">
        <w:rPr>
          <w:b/>
          <w:bCs/>
          <w:sz w:val="28"/>
          <w:szCs w:val="28"/>
        </w:rPr>
        <w:lastRenderedPageBreak/>
        <w:t>Раздел I.</w:t>
      </w:r>
    </w:p>
    <w:p w:rsidR="00025C1A" w:rsidRDefault="00025C1A" w:rsidP="00025C1A">
      <w:pPr>
        <w:pStyle w:val="Default"/>
        <w:jc w:val="center"/>
        <w:rPr>
          <w:sz w:val="23"/>
          <w:szCs w:val="23"/>
        </w:rPr>
      </w:pPr>
      <w:r w:rsidRPr="00687EC8">
        <w:rPr>
          <w:b/>
          <w:bCs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b/>
          <w:bCs/>
          <w:sz w:val="23"/>
          <w:szCs w:val="23"/>
        </w:rPr>
        <w:t>.</w:t>
      </w:r>
    </w:p>
    <w:p w:rsidR="00025C1A" w:rsidRDefault="00025C1A" w:rsidP="00025C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7EC8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025C1A" w:rsidRPr="00B22273" w:rsidRDefault="00025C1A" w:rsidP="00025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088">
        <w:rPr>
          <w:rFonts w:ascii="Times New Roman" w:eastAsia="Calibri" w:hAnsi="Times New Roman" w:cs="Times New Roman"/>
          <w:sz w:val="28"/>
          <w:szCs w:val="28"/>
        </w:rPr>
        <w:t>Дополнительная об</w:t>
      </w:r>
      <w:r w:rsidR="00C844EE">
        <w:rPr>
          <w:rFonts w:ascii="Times New Roman" w:eastAsia="Calibri" w:hAnsi="Times New Roman" w:cs="Times New Roman"/>
          <w:sz w:val="28"/>
          <w:szCs w:val="28"/>
        </w:rPr>
        <w:t>щеоб</w:t>
      </w:r>
      <w:r w:rsidRPr="00D15088">
        <w:rPr>
          <w:rFonts w:ascii="Times New Roman" w:eastAsia="Calibri" w:hAnsi="Times New Roman" w:cs="Times New Roman"/>
          <w:sz w:val="28"/>
          <w:szCs w:val="28"/>
        </w:rPr>
        <w:t>разовательная программа</w:t>
      </w:r>
      <w:r w:rsidR="00C84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44EE">
        <w:rPr>
          <w:rFonts w:ascii="Times New Roman" w:hAnsi="Times New Roman" w:cs="Times New Roman"/>
          <w:w w:val="95"/>
          <w:sz w:val="28"/>
          <w:szCs w:val="28"/>
        </w:rPr>
        <w:t>«</w:t>
      </w:r>
      <w:r w:rsidR="00C844EE" w:rsidRPr="00C844EE">
        <w:rPr>
          <w:rFonts w:ascii="Times New Roman" w:hAnsi="Times New Roman" w:cs="Times New Roman"/>
          <w:sz w:val="28"/>
          <w:szCs w:val="28"/>
        </w:rPr>
        <w:t>Р</w:t>
      </w:r>
      <w:r w:rsidRPr="00C844EE">
        <w:rPr>
          <w:rFonts w:ascii="Times New Roman" w:hAnsi="Times New Roman" w:cs="Times New Roman"/>
          <w:sz w:val="28"/>
          <w:szCs w:val="28"/>
        </w:rPr>
        <w:t>егби</w:t>
      </w:r>
      <w:r w:rsidRPr="00C844EE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B2227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разработана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соответствии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приказом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№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196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от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9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ноября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2018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года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i/>
          <w:sz w:val="28"/>
          <w:szCs w:val="28"/>
        </w:rPr>
        <w:t>«</w:t>
      </w:r>
      <w:r w:rsidRPr="00B22273">
        <w:rPr>
          <w:rFonts w:ascii="Times New Roman" w:hAnsi="Times New Roman" w:cs="Times New Roman"/>
          <w:sz w:val="28"/>
          <w:szCs w:val="28"/>
        </w:rPr>
        <w:t>Об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 дополнительным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программам»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Методических рекомендаций по проектированию дополнительных общеразвивающих программ, включая разноуровневые программы от 18.11.2015 года№09-3242 Министерства образования и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науки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025C1A" w:rsidRDefault="00025C1A" w:rsidP="000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30F8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разработки Программы: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Конституция Российской Федерации; </w:t>
      </w:r>
    </w:p>
    <w:p w:rsidR="00025C1A" w:rsidRPr="00A122E2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Федеральный Закон от 29.12.2012 № 273-ФЗ «Об образовании в РФ» (ред. </w:t>
      </w:r>
      <w:hyperlink r:id="rId8" w:anchor="l0" w:tgtFrame="_blank" w:history="1">
        <w:r w:rsidRPr="00A122E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от 16.04.2022 № 108-ФЗ</w:t>
        </w:r>
      </w:hyperlink>
      <w:r w:rsidRPr="00A122E2">
        <w:rPr>
          <w:color w:val="auto"/>
          <w:sz w:val="28"/>
          <w:szCs w:val="28"/>
        </w:rPr>
        <w:t xml:space="preserve">); 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>- Федеральный закон от</w:t>
      </w:r>
      <w:r>
        <w:rPr>
          <w:color w:val="auto"/>
          <w:sz w:val="28"/>
          <w:szCs w:val="28"/>
        </w:rPr>
        <w:t xml:space="preserve"> 29.12.2010 № 436-ФЗ</w:t>
      </w:r>
      <w:r w:rsidRPr="00876E75">
        <w:rPr>
          <w:color w:val="auto"/>
          <w:sz w:val="28"/>
          <w:szCs w:val="28"/>
        </w:rPr>
        <w:t xml:space="preserve"> «О защите детей от информации, причиняющей вред их здоровью и развитию</w:t>
      </w:r>
      <w:proofErr w:type="gramStart"/>
      <w:r w:rsidRPr="00876E7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>ред. от 01.07.2021 №264-ФЗ</w:t>
      </w:r>
      <w:r w:rsidRPr="00876E75">
        <w:rPr>
          <w:color w:val="auto"/>
          <w:sz w:val="28"/>
          <w:szCs w:val="28"/>
        </w:rPr>
        <w:t xml:space="preserve">); </w:t>
      </w:r>
    </w:p>
    <w:p w:rsidR="00025C1A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876E75">
          <w:rPr>
            <w:color w:val="auto"/>
            <w:sz w:val="28"/>
            <w:szCs w:val="28"/>
          </w:rPr>
          <w:t>1998 г</w:t>
        </w:r>
      </w:smartTag>
      <w:r w:rsidRPr="00876E75">
        <w:rPr>
          <w:color w:val="auto"/>
          <w:sz w:val="28"/>
          <w:szCs w:val="28"/>
        </w:rPr>
        <w:t>. № 124-ФЗ «Об основных гарантиях прав ребенка в Российской Федерации» (</w:t>
      </w:r>
      <w:r>
        <w:rPr>
          <w:color w:val="auto"/>
          <w:sz w:val="28"/>
          <w:szCs w:val="28"/>
        </w:rPr>
        <w:t>ред. от 11.06.2021 №170-ФЗ</w:t>
      </w:r>
      <w:r w:rsidRPr="00876E75">
        <w:rPr>
          <w:color w:val="auto"/>
          <w:sz w:val="28"/>
          <w:szCs w:val="28"/>
        </w:rPr>
        <w:t xml:space="preserve">); 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Государственная программа Российской Федерации «Развитие образования», утвержденная постановлением Правительства РФ от 26 декабря </w:t>
      </w:r>
      <w:smartTag w:uri="urn:schemas-microsoft-com:office:smarttags" w:element="metricconverter">
        <w:smartTagPr>
          <w:attr w:name="ProductID" w:val="2017 г"/>
        </w:smartTagPr>
        <w:r w:rsidRPr="00876E75">
          <w:rPr>
            <w:color w:val="auto"/>
            <w:sz w:val="28"/>
            <w:szCs w:val="28"/>
          </w:rPr>
          <w:t>2017 г</w:t>
        </w:r>
      </w:smartTag>
      <w:r w:rsidRPr="00876E75">
        <w:rPr>
          <w:color w:val="auto"/>
          <w:sz w:val="28"/>
          <w:szCs w:val="28"/>
        </w:rPr>
        <w:t>. № 1642</w:t>
      </w:r>
      <w:r>
        <w:rPr>
          <w:color w:val="auto"/>
          <w:sz w:val="28"/>
          <w:szCs w:val="28"/>
        </w:rPr>
        <w:t xml:space="preserve"> (ред. от 07.07. 2021г №1133)</w:t>
      </w:r>
      <w:r w:rsidRPr="00876E75">
        <w:rPr>
          <w:color w:val="auto"/>
          <w:sz w:val="28"/>
          <w:szCs w:val="28"/>
        </w:rPr>
        <w:t>;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</w:t>
      </w:r>
      <w:r w:rsidRPr="00C26320">
        <w:rPr>
          <w:color w:val="auto"/>
          <w:sz w:val="28"/>
          <w:szCs w:val="28"/>
        </w:rPr>
        <w:t xml:space="preserve">Концепцию развития дополнительного образования детей до 2030 года </w:t>
      </w:r>
      <w:r>
        <w:rPr>
          <w:color w:val="auto"/>
          <w:sz w:val="28"/>
          <w:szCs w:val="28"/>
        </w:rPr>
        <w:t>(</w:t>
      </w:r>
      <w:r w:rsidRPr="00C26320">
        <w:rPr>
          <w:color w:val="auto"/>
          <w:sz w:val="28"/>
          <w:szCs w:val="28"/>
        </w:rPr>
        <w:t xml:space="preserve">Распоряжение </w:t>
      </w:r>
      <w:r>
        <w:rPr>
          <w:color w:val="auto"/>
          <w:sz w:val="28"/>
          <w:szCs w:val="28"/>
        </w:rPr>
        <w:t>Правительства РФ от 31.03.2022 №</w:t>
      </w:r>
      <w:r w:rsidRPr="00C26320">
        <w:rPr>
          <w:color w:val="auto"/>
          <w:sz w:val="28"/>
          <w:szCs w:val="28"/>
        </w:rPr>
        <w:t xml:space="preserve"> 678</w:t>
      </w:r>
      <w:r>
        <w:rPr>
          <w:color w:val="auto"/>
          <w:sz w:val="28"/>
          <w:szCs w:val="28"/>
        </w:rPr>
        <w:t>-р</w:t>
      </w:r>
      <w:r w:rsidRPr="00C26320">
        <w:rPr>
          <w:color w:val="auto"/>
          <w:sz w:val="28"/>
          <w:szCs w:val="28"/>
        </w:rPr>
        <w:t>)</w:t>
      </w:r>
      <w:r w:rsidRPr="00876E75">
        <w:rPr>
          <w:color w:val="auto"/>
          <w:sz w:val="28"/>
          <w:szCs w:val="28"/>
        </w:rPr>
        <w:t xml:space="preserve">; </w:t>
      </w:r>
    </w:p>
    <w:p w:rsidR="00025C1A" w:rsidRPr="00876E75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 xml:space="preserve">- распоряжение Правительства Российской Федерации от 29 мая 2015 года №996-р «Стратегия развития воспитания в Российской Федерации на период  до 2025 года»; </w:t>
      </w:r>
    </w:p>
    <w:p w:rsidR="00025C1A" w:rsidRPr="00661B3A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письмо Министерства образования и науки Российской Федерации от 18 ноября 2015 года № 09-3242 «Методические рекомендации по проектированию дополнительных общеразвивающих программ»; </w:t>
      </w:r>
    </w:p>
    <w:p w:rsidR="00025C1A" w:rsidRPr="00661B3A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25C1A" w:rsidRPr="00661B3A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661B3A">
        <w:rPr>
          <w:color w:val="auto"/>
          <w:sz w:val="28"/>
          <w:szCs w:val="28"/>
        </w:rPr>
        <w:t xml:space="preserve">- Приказ </w:t>
      </w:r>
      <w:proofErr w:type="spellStart"/>
      <w:r w:rsidRPr="00661B3A">
        <w:rPr>
          <w:sz w:val="28"/>
        </w:rPr>
        <w:t>Минпросвещения</w:t>
      </w:r>
      <w:proofErr w:type="spellEnd"/>
      <w:r w:rsidRPr="00661B3A">
        <w:t xml:space="preserve"> РФ </w:t>
      </w:r>
      <w:r w:rsidRPr="00661B3A">
        <w:rPr>
          <w:color w:val="auto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 от 9 ноября </w:t>
      </w:r>
      <w:smartTag w:uri="urn:schemas-microsoft-com:office:smarttags" w:element="metricconverter">
        <w:smartTagPr>
          <w:attr w:name="ProductID" w:val="2018 г"/>
        </w:smartTagPr>
        <w:r w:rsidRPr="00661B3A">
          <w:rPr>
            <w:color w:val="auto"/>
            <w:sz w:val="28"/>
            <w:szCs w:val="28"/>
          </w:rPr>
          <w:t>2018 г</w:t>
        </w:r>
      </w:smartTag>
      <w:r w:rsidRPr="00661B3A">
        <w:rPr>
          <w:color w:val="auto"/>
          <w:sz w:val="28"/>
          <w:szCs w:val="28"/>
        </w:rPr>
        <w:t>. №196 (с изменениями от 30.09.2020 № 533);</w:t>
      </w:r>
    </w:p>
    <w:p w:rsidR="00025C1A" w:rsidRPr="00766D2F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25C1A" w:rsidRPr="00766D2F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 xml:space="preserve">Приказ Министерства науки и высшего образования Российской Федерации, Министерства просвещения Российской Федерации от 05.08.2020 г. № 882/391 «Об </w:t>
      </w:r>
      <w:r w:rsidRPr="00766D2F">
        <w:rPr>
          <w:color w:val="auto"/>
          <w:sz w:val="28"/>
          <w:szCs w:val="28"/>
        </w:rPr>
        <w:lastRenderedPageBreak/>
        <w:t>организации и осуществлении образовательной деятельности при сетевой форме реализации образовательных программ»;</w:t>
      </w:r>
    </w:p>
    <w:p w:rsidR="00025C1A" w:rsidRPr="00766D2F" w:rsidRDefault="00025C1A" w:rsidP="00025C1A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766D2F">
        <w:rPr>
          <w:color w:val="auto"/>
          <w:sz w:val="28"/>
          <w:szCs w:val="28"/>
        </w:rPr>
        <w:t>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  <w:proofErr w:type="gramEnd"/>
    </w:p>
    <w:p w:rsidR="00025C1A" w:rsidRDefault="00025C1A" w:rsidP="00025C1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76E75">
        <w:rPr>
          <w:color w:val="auto"/>
          <w:sz w:val="28"/>
          <w:szCs w:val="28"/>
        </w:rPr>
        <w:t xml:space="preserve">- </w:t>
      </w:r>
      <w:r w:rsidRPr="00661B3A">
        <w:rPr>
          <w:color w:val="auto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661B3A">
        <w:rPr>
          <w:color w:val="auto"/>
          <w:sz w:val="28"/>
          <w:szCs w:val="28"/>
        </w:rPr>
        <w:t>общеразвивающих</w:t>
      </w:r>
      <w:proofErr w:type="spellEnd"/>
      <w:r w:rsidRPr="00661B3A">
        <w:rPr>
          <w:color w:val="auto"/>
          <w:sz w:val="28"/>
          <w:szCs w:val="28"/>
        </w:rPr>
        <w:t xml:space="preserve"> программ</w:t>
      </w:r>
      <w:r w:rsidR="00041A21">
        <w:rPr>
          <w:color w:val="auto"/>
          <w:sz w:val="28"/>
          <w:szCs w:val="28"/>
        </w:rPr>
        <w:t xml:space="preserve"> </w:t>
      </w:r>
      <w:r w:rsidRPr="00876E75">
        <w:rPr>
          <w:color w:val="auto"/>
          <w:sz w:val="28"/>
          <w:szCs w:val="28"/>
        </w:rPr>
        <w:t>(Министерство образования и науки России Федеральное, ГАУ «Федеральный институт развития образования», составители:</w:t>
      </w:r>
      <w:proofErr w:type="gramEnd"/>
      <w:r w:rsidRPr="00876E75">
        <w:rPr>
          <w:color w:val="auto"/>
          <w:sz w:val="28"/>
          <w:szCs w:val="28"/>
        </w:rPr>
        <w:t xml:space="preserve"> </w:t>
      </w:r>
      <w:proofErr w:type="gramStart"/>
      <w:r w:rsidRPr="00876E75">
        <w:rPr>
          <w:color w:val="auto"/>
          <w:sz w:val="28"/>
          <w:szCs w:val="28"/>
        </w:rPr>
        <w:t xml:space="preserve">Попова Ирина Николаевна – зам. руководителя Центра социализации, воспитания и неформального образования ФГАУ ФИРО, к.п.н., доцент Славин Семен Сергеевич – старший научный сотрудник ФГАУ ФИРО), </w:t>
      </w:r>
      <w:smartTag w:uri="urn:schemas-microsoft-com:office:smarttags" w:element="metricconverter">
        <w:smartTagPr>
          <w:attr w:name="ProductID" w:val="2015 г"/>
        </w:smartTagPr>
        <w:r w:rsidRPr="00876E75">
          <w:rPr>
            <w:color w:val="auto"/>
            <w:sz w:val="28"/>
            <w:szCs w:val="28"/>
          </w:rPr>
          <w:t>2015 г</w:t>
        </w:r>
      </w:smartTag>
      <w:r w:rsidRPr="00876E75">
        <w:rPr>
          <w:color w:val="auto"/>
          <w:sz w:val="28"/>
          <w:szCs w:val="28"/>
        </w:rPr>
        <w:t>.;</w:t>
      </w:r>
      <w:proofErr w:type="gramEnd"/>
    </w:p>
    <w:p w:rsidR="00025C1A" w:rsidRPr="00661B3A" w:rsidRDefault="00025C1A" w:rsidP="00025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1B3A">
        <w:rPr>
          <w:rFonts w:ascii="Times New Roman" w:eastAsia="Times New Roman" w:hAnsi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общеразвивающих программ (Приложение к письму ГБУ ДО «КЦЭТК» от 28 сентября 2021 г. № 639)</w:t>
      </w:r>
    </w:p>
    <w:p w:rsidR="00025C1A" w:rsidRDefault="00025C1A" w:rsidP="00025C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6E75">
        <w:rPr>
          <w:color w:val="auto"/>
          <w:sz w:val="28"/>
          <w:szCs w:val="28"/>
        </w:rPr>
        <w:t>- Устав муниципального бюджетного учреждения дополнительного образования «Дворец детского творчества» города Невинномысска (утвержден приказом УО № 274, от 19.04.2019г.).</w:t>
      </w:r>
    </w:p>
    <w:p w:rsidR="00025C1A" w:rsidRDefault="00025C1A" w:rsidP="00025C1A">
      <w:pPr>
        <w:pStyle w:val="Default"/>
        <w:ind w:firstLine="709"/>
        <w:jc w:val="both"/>
        <w:rPr>
          <w:sz w:val="28"/>
          <w:szCs w:val="28"/>
        </w:rPr>
      </w:pPr>
      <w:r w:rsidRPr="00F066C2">
        <w:rPr>
          <w:sz w:val="28"/>
          <w:szCs w:val="28"/>
        </w:rPr>
        <w:t xml:space="preserve">Программа реализуется с учетом </w:t>
      </w:r>
      <w:r w:rsidRPr="00F066C2">
        <w:rPr>
          <w:b/>
          <w:bCs/>
          <w:sz w:val="28"/>
          <w:szCs w:val="28"/>
        </w:rPr>
        <w:t>социального заказа</w:t>
      </w:r>
      <w:r w:rsidRPr="00F066C2">
        <w:rPr>
          <w:sz w:val="28"/>
          <w:szCs w:val="28"/>
        </w:rPr>
        <w:t>, потребностей основных заказчиков — детей и их родителей</w:t>
      </w:r>
      <w:r>
        <w:rPr>
          <w:sz w:val="28"/>
          <w:szCs w:val="28"/>
        </w:rPr>
        <w:t>, педагогов и тренеров по регби, организаторами соревнований</w:t>
      </w:r>
      <w:r w:rsidRPr="00F066C2">
        <w:rPr>
          <w:sz w:val="28"/>
          <w:szCs w:val="28"/>
        </w:rPr>
        <w:t xml:space="preserve">, в соответствии с их интересами, с использованием ресурсов дополнительного образования. </w:t>
      </w:r>
    </w:p>
    <w:p w:rsidR="00025C1A" w:rsidRPr="00F066C2" w:rsidRDefault="00025C1A" w:rsidP="00025C1A">
      <w:pPr>
        <w:pStyle w:val="Default"/>
        <w:ind w:firstLine="709"/>
        <w:jc w:val="both"/>
        <w:rPr>
          <w:sz w:val="28"/>
          <w:szCs w:val="28"/>
        </w:rPr>
      </w:pPr>
      <w:r w:rsidRPr="00F066C2">
        <w:rPr>
          <w:sz w:val="28"/>
          <w:szCs w:val="28"/>
        </w:rPr>
        <w:t xml:space="preserve">Программа имеет </w:t>
      </w:r>
      <w:r>
        <w:rPr>
          <w:rFonts w:eastAsia="Times New Roman"/>
          <w:b/>
          <w:sz w:val="28"/>
          <w:szCs w:val="28"/>
          <w:lang w:eastAsia="ru-RU"/>
        </w:rPr>
        <w:t>физкультурно-спортивную направленность</w:t>
      </w:r>
      <w:r w:rsidRPr="00F066C2">
        <w:rPr>
          <w:sz w:val="28"/>
          <w:szCs w:val="28"/>
        </w:rPr>
        <w:t xml:space="preserve">, предполагает </w:t>
      </w:r>
      <w:r>
        <w:rPr>
          <w:sz w:val="28"/>
          <w:szCs w:val="28"/>
        </w:rPr>
        <w:t>занятие</w:t>
      </w:r>
      <w:r w:rsidRPr="00F066C2">
        <w:rPr>
          <w:sz w:val="28"/>
          <w:szCs w:val="28"/>
        </w:rPr>
        <w:t xml:space="preserve"> с детьми в учреждении дополнительного образования. </w:t>
      </w:r>
    </w:p>
    <w:p w:rsidR="00025C1A" w:rsidRPr="00060FCA" w:rsidRDefault="00025C1A" w:rsidP="00025C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0FCA">
        <w:rPr>
          <w:b/>
          <w:bCs/>
          <w:color w:val="auto"/>
          <w:sz w:val="28"/>
          <w:szCs w:val="28"/>
        </w:rPr>
        <w:t xml:space="preserve">Уровень </w:t>
      </w:r>
      <w:r w:rsidRPr="00060FCA">
        <w:rPr>
          <w:color w:val="auto"/>
          <w:sz w:val="28"/>
          <w:szCs w:val="28"/>
        </w:rPr>
        <w:t xml:space="preserve">– </w:t>
      </w:r>
      <w:r w:rsidR="00060FCA" w:rsidRPr="00060FCA">
        <w:rPr>
          <w:color w:val="auto"/>
          <w:sz w:val="28"/>
          <w:szCs w:val="28"/>
        </w:rPr>
        <w:t>базовый</w:t>
      </w:r>
      <w:r w:rsidRPr="00060FCA">
        <w:rPr>
          <w:color w:val="auto"/>
          <w:sz w:val="28"/>
          <w:szCs w:val="28"/>
        </w:rPr>
        <w:t>.</w:t>
      </w:r>
    </w:p>
    <w:p w:rsidR="00232D54" w:rsidRDefault="00232D54" w:rsidP="00AD2F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2F99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AD2F99">
        <w:rPr>
          <w:rFonts w:ascii="Times New Roman" w:hAnsi="Times New Roman" w:cs="Times New Roman"/>
          <w:sz w:val="28"/>
          <w:szCs w:val="28"/>
        </w:rPr>
        <w:t xml:space="preserve">Данная программа, обеспечивая социальную адаптацию, продуктивную организацию свободного времени детей, является одним из определяющих факторов развития их способностей и интересов, социального и профессионального </w:t>
      </w:r>
      <w:r w:rsidRPr="00AD2F99">
        <w:rPr>
          <w:rFonts w:ascii="Times New Roman" w:hAnsi="Times New Roman" w:cs="Times New Roman"/>
          <w:spacing w:val="-2"/>
          <w:sz w:val="28"/>
          <w:szCs w:val="28"/>
        </w:rPr>
        <w:t>самоопределения</w:t>
      </w:r>
      <w:proofErr w:type="gramStart"/>
      <w:r w:rsidRPr="00AD2F9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919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19E8" w:rsidRPr="00AD2F99">
        <w:rPr>
          <w:rFonts w:ascii="Times New Roman" w:hAnsi="Times New Roman" w:cs="Times New Roman"/>
          <w:sz w:val="28"/>
          <w:szCs w:val="28"/>
        </w:rPr>
        <w:t xml:space="preserve">гра в регби оказывает благотворное влияние на формирование творческой души, развитие физической силы и способностей. </w:t>
      </w:r>
      <w:r w:rsidR="00D919E8">
        <w:rPr>
          <w:rFonts w:ascii="Times New Roman" w:hAnsi="Times New Roman" w:cs="Times New Roman"/>
          <w:sz w:val="28"/>
          <w:szCs w:val="28"/>
        </w:rPr>
        <w:t>С</w:t>
      </w:r>
      <w:r w:rsidR="0038290C">
        <w:rPr>
          <w:rFonts w:ascii="Times New Roman" w:hAnsi="Times New Roman" w:cs="Times New Roman"/>
          <w:spacing w:val="-2"/>
          <w:sz w:val="28"/>
          <w:szCs w:val="28"/>
        </w:rPr>
        <w:t>одержание программы обеспечивает постоянную двигательную активность, а это в наше время очень востребовано и актуально.</w:t>
      </w:r>
    </w:p>
    <w:p w:rsidR="002E3396" w:rsidRDefault="002E3396" w:rsidP="00AD2F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3396">
        <w:rPr>
          <w:rFonts w:ascii="Times New Roman" w:hAnsi="Times New Roman" w:cs="Times New Roman"/>
          <w:b/>
          <w:spacing w:val="-2"/>
          <w:sz w:val="28"/>
          <w:szCs w:val="28"/>
        </w:rPr>
        <w:t>Новизна</w:t>
      </w:r>
      <w:r w:rsidR="008B50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</w:t>
      </w:r>
      <w:r w:rsidR="00604F92">
        <w:rPr>
          <w:rFonts w:ascii="Times New Roman" w:hAnsi="Times New Roman" w:cs="Times New Roman"/>
          <w:spacing w:val="-2"/>
          <w:sz w:val="28"/>
          <w:szCs w:val="28"/>
        </w:rPr>
        <w:t>ммы з</w:t>
      </w:r>
      <w:r>
        <w:rPr>
          <w:rFonts w:ascii="Times New Roman" w:hAnsi="Times New Roman" w:cs="Times New Roman"/>
          <w:spacing w:val="-2"/>
          <w:sz w:val="28"/>
          <w:szCs w:val="28"/>
        </w:rPr>
        <w:t>аключается в том</w:t>
      </w:r>
      <w:r w:rsidR="00992A43">
        <w:rPr>
          <w:rFonts w:ascii="Times New Roman" w:hAnsi="Times New Roman" w:cs="Times New Roman"/>
          <w:spacing w:val="-2"/>
          <w:sz w:val="28"/>
          <w:szCs w:val="28"/>
        </w:rPr>
        <w:t>, что занятия проводятся в игровой форме с большим количеством упражнений на координацию движений. Также используется состязательный элемент с двухсторонней игрой.</w:t>
      </w:r>
    </w:p>
    <w:p w:rsidR="003910B5" w:rsidRPr="003910B5" w:rsidRDefault="00D176B8" w:rsidP="00AD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Отличительными</w:t>
      </w:r>
      <w:r w:rsidR="003910B5" w:rsidRPr="003910B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ями </w:t>
      </w:r>
      <w:r>
        <w:rPr>
          <w:rFonts w:ascii="Times New Roman" w:hAnsi="Times New Roman" w:cs="Times New Roman"/>
          <w:bCs/>
          <w:sz w:val="28"/>
          <w:szCs w:val="28"/>
        </w:rPr>
        <w:t>программы является создание ситуации успеха, использование личностно-развивающих технологий в процессе обучения, так как регби – это не только симбиоз легкой атлетики, футбола и борьбы, но и система воспитания, способствующая развитию морально-волевых качеств. Регби учит не только игре, но и формирует твердый характер, стойкость, выносливость</w:t>
      </w:r>
      <w:r w:rsidR="00A8535E">
        <w:rPr>
          <w:rFonts w:ascii="Times New Roman" w:hAnsi="Times New Roman" w:cs="Times New Roman"/>
          <w:bCs/>
          <w:sz w:val="28"/>
          <w:szCs w:val="28"/>
        </w:rPr>
        <w:t>, способствует выработке самодисциплины.</w:t>
      </w:r>
    </w:p>
    <w:p w:rsidR="00C215BE" w:rsidRDefault="00C215BE" w:rsidP="003910B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910B5" w:rsidRDefault="003910B5" w:rsidP="003910B5">
      <w:pPr>
        <w:pStyle w:val="Default"/>
        <w:ind w:firstLine="708"/>
        <w:jc w:val="center"/>
        <w:rPr>
          <w:b/>
          <w:color w:val="auto"/>
          <w:sz w:val="28"/>
        </w:rPr>
      </w:pPr>
      <w:r w:rsidRPr="00687EC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2. Цель и задачи программы</w:t>
      </w:r>
    </w:p>
    <w:p w:rsidR="003910B5" w:rsidRDefault="003910B5" w:rsidP="00E71748">
      <w:pPr>
        <w:pStyle w:val="a3"/>
        <w:ind w:firstLine="709"/>
        <w:jc w:val="both"/>
        <w:rPr>
          <w:b/>
          <w:sz w:val="28"/>
          <w:szCs w:val="28"/>
        </w:rPr>
      </w:pPr>
    </w:p>
    <w:p w:rsidR="004E217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b/>
          <w:sz w:val="28"/>
          <w:szCs w:val="28"/>
        </w:rPr>
        <w:t>Ц</w:t>
      </w:r>
      <w:r w:rsidR="00AD2F99" w:rsidRPr="00E71748">
        <w:rPr>
          <w:b/>
          <w:sz w:val="28"/>
          <w:szCs w:val="28"/>
        </w:rPr>
        <w:t xml:space="preserve">ель </w:t>
      </w:r>
      <w:r w:rsidR="004E2178">
        <w:rPr>
          <w:sz w:val="28"/>
          <w:szCs w:val="28"/>
        </w:rPr>
        <w:t>–</w:t>
      </w:r>
      <w:r w:rsidR="00C844EE">
        <w:rPr>
          <w:sz w:val="28"/>
          <w:szCs w:val="28"/>
        </w:rPr>
        <w:t xml:space="preserve"> </w:t>
      </w:r>
      <w:r w:rsidR="00426B98">
        <w:rPr>
          <w:sz w:val="28"/>
          <w:szCs w:val="28"/>
        </w:rPr>
        <w:t>ф</w:t>
      </w:r>
      <w:r w:rsidR="001E6C4D" w:rsidRPr="00E71748">
        <w:rPr>
          <w:sz w:val="28"/>
          <w:szCs w:val="28"/>
        </w:rPr>
        <w:t>ормировани</w:t>
      </w:r>
      <w:r w:rsidR="00426B98">
        <w:rPr>
          <w:sz w:val="28"/>
          <w:szCs w:val="28"/>
        </w:rPr>
        <w:t>е</w:t>
      </w:r>
      <w:r w:rsidR="004E2178">
        <w:rPr>
          <w:sz w:val="28"/>
          <w:szCs w:val="28"/>
        </w:rPr>
        <w:t xml:space="preserve"> физически развитой личности средствами регби.</w:t>
      </w:r>
    </w:p>
    <w:p w:rsidR="00232D54" w:rsidRPr="00E71748" w:rsidRDefault="00AD2F99" w:rsidP="00E71748">
      <w:pPr>
        <w:pStyle w:val="a3"/>
        <w:ind w:firstLine="709"/>
        <w:jc w:val="both"/>
        <w:rPr>
          <w:b/>
          <w:sz w:val="28"/>
          <w:szCs w:val="28"/>
        </w:rPr>
      </w:pPr>
      <w:r w:rsidRPr="00E71748">
        <w:rPr>
          <w:b/>
          <w:sz w:val="28"/>
          <w:szCs w:val="28"/>
        </w:rPr>
        <w:t>Задачи.</w:t>
      </w:r>
    </w:p>
    <w:p w:rsidR="00232D54" w:rsidRPr="00D176B8" w:rsidRDefault="00D176B8" w:rsidP="00D176B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176B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32D54" w:rsidRPr="00D176B8">
        <w:rPr>
          <w:rFonts w:ascii="Times New Roman" w:hAnsi="Times New Roman" w:cs="Times New Roman"/>
          <w:b/>
          <w:i/>
          <w:sz w:val="28"/>
          <w:szCs w:val="28"/>
        </w:rPr>
        <w:t>бучающие:</w:t>
      </w:r>
    </w:p>
    <w:p w:rsidR="00232D54" w:rsidRPr="00E71748" w:rsidRDefault="00364F5A" w:rsidP="00D176B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lastRenderedPageBreak/>
        <w:t xml:space="preserve">- </w:t>
      </w:r>
      <w:r w:rsidR="00303501" w:rsidRPr="00E71748">
        <w:rPr>
          <w:sz w:val="28"/>
          <w:szCs w:val="28"/>
        </w:rPr>
        <w:t>п</w:t>
      </w:r>
      <w:r w:rsidRPr="00E71748">
        <w:rPr>
          <w:sz w:val="28"/>
          <w:szCs w:val="28"/>
        </w:rPr>
        <w:t>о</w:t>
      </w:r>
      <w:r w:rsidR="00232D54" w:rsidRPr="00E71748">
        <w:rPr>
          <w:sz w:val="28"/>
          <w:szCs w:val="28"/>
        </w:rPr>
        <w:t>знакомить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историей</w:t>
      </w:r>
      <w:r w:rsidR="00232D54" w:rsidRPr="00E71748">
        <w:rPr>
          <w:sz w:val="28"/>
          <w:szCs w:val="28"/>
        </w:rPr>
        <w:tab/>
        <w:t>возникновени</w:t>
      </w:r>
      <w:r w:rsidR="00AD2F99" w:rsidRPr="00E71748">
        <w:rPr>
          <w:sz w:val="28"/>
          <w:szCs w:val="28"/>
        </w:rPr>
        <w:t>я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развити</w:t>
      </w:r>
      <w:r w:rsidR="00AD2F99" w:rsidRPr="00E71748">
        <w:rPr>
          <w:sz w:val="28"/>
          <w:szCs w:val="28"/>
        </w:rPr>
        <w:t>я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регби;</w:t>
      </w:r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 по</w:t>
      </w:r>
      <w:r w:rsidR="00232D54" w:rsidRPr="00E71748">
        <w:rPr>
          <w:sz w:val="28"/>
          <w:szCs w:val="28"/>
        </w:rPr>
        <w:t>знакомить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достижениями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отечественных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регбистов;</w:t>
      </w:r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 с</w:t>
      </w:r>
      <w:r w:rsidR="00232D54" w:rsidRPr="00E71748">
        <w:rPr>
          <w:sz w:val="28"/>
          <w:szCs w:val="28"/>
        </w:rPr>
        <w:t>формировать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базовые знания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влиянии занятий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физической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культурой</w:t>
      </w:r>
      <w:r w:rsidR="000C6E3C" w:rsidRPr="00E71748">
        <w:rPr>
          <w:sz w:val="28"/>
          <w:szCs w:val="28"/>
        </w:rPr>
        <w:t>,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частности регби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на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гармоничное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развитие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человека;</w:t>
      </w:r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 изучить терминологию </w:t>
      </w:r>
      <w:r w:rsidR="00232D54" w:rsidRPr="00E71748">
        <w:rPr>
          <w:sz w:val="28"/>
          <w:szCs w:val="28"/>
        </w:rPr>
        <w:t>и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правила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соревнований</w:t>
      </w:r>
      <w:r w:rsidR="00002441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регби;</w:t>
      </w:r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 научить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правила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соблюдения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личной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гигиены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во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время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занятий</w:t>
      </w:r>
      <w:r w:rsidR="00323462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спортом;</w:t>
      </w:r>
    </w:p>
    <w:p w:rsidR="00303501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 изучить комплексы общей физической и специальной подготовки регбистов;</w:t>
      </w:r>
    </w:p>
    <w:p w:rsidR="00232D54" w:rsidRPr="00E71748" w:rsidRDefault="00D176B8" w:rsidP="00E71748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="00232D54" w:rsidRPr="00E71748">
        <w:rPr>
          <w:b/>
          <w:i/>
          <w:sz w:val="28"/>
          <w:szCs w:val="28"/>
        </w:rPr>
        <w:t>азвивающие: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развить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основные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 xml:space="preserve">физические качества, </w:t>
      </w:r>
      <w:r w:rsidR="00303501" w:rsidRPr="00E71748">
        <w:rPr>
          <w:sz w:val="28"/>
          <w:szCs w:val="28"/>
        </w:rPr>
        <w:t>с</w:t>
      </w:r>
      <w:r w:rsidRPr="00E71748">
        <w:rPr>
          <w:sz w:val="28"/>
          <w:szCs w:val="28"/>
        </w:rPr>
        <w:t>формировать жизненно важные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двигательные умения и навыки;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71748">
        <w:rPr>
          <w:sz w:val="28"/>
          <w:szCs w:val="28"/>
        </w:rPr>
        <w:t>-</w:t>
      </w:r>
      <w:r w:rsidR="00303501" w:rsidRPr="00E71748">
        <w:rPr>
          <w:sz w:val="28"/>
          <w:szCs w:val="28"/>
        </w:rPr>
        <w:t xml:space="preserve"> развить</w:t>
      </w:r>
      <w:r w:rsidR="004E2178">
        <w:rPr>
          <w:sz w:val="28"/>
          <w:szCs w:val="28"/>
        </w:rPr>
        <w:t xml:space="preserve"> силовые</w:t>
      </w:r>
      <w:r w:rsidRPr="00E71748">
        <w:rPr>
          <w:sz w:val="28"/>
          <w:szCs w:val="28"/>
        </w:rPr>
        <w:t xml:space="preserve"> качеств</w:t>
      </w:r>
      <w:r w:rsidR="004E2178">
        <w:rPr>
          <w:sz w:val="28"/>
          <w:szCs w:val="28"/>
        </w:rPr>
        <w:t>а</w:t>
      </w:r>
      <w:r w:rsidRPr="00E71748">
        <w:rPr>
          <w:sz w:val="28"/>
          <w:szCs w:val="28"/>
        </w:rPr>
        <w:t>, координационны</w:t>
      </w:r>
      <w:r w:rsidR="004E2178">
        <w:rPr>
          <w:sz w:val="28"/>
          <w:szCs w:val="28"/>
        </w:rPr>
        <w:t>е</w:t>
      </w:r>
      <w:r w:rsidR="00303501" w:rsidRPr="00E71748">
        <w:rPr>
          <w:sz w:val="28"/>
          <w:szCs w:val="28"/>
        </w:rPr>
        <w:t xml:space="preserve"> и кондиционны</w:t>
      </w:r>
      <w:r w:rsidR="004E2178">
        <w:rPr>
          <w:sz w:val="28"/>
          <w:szCs w:val="28"/>
        </w:rPr>
        <w:t>е</w:t>
      </w:r>
      <w:r w:rsidR="00303501" w:rsidRPr="00E71748">
        <w:rPr>
          <w:sz w:val="28"/>
          <w:szCs w:val="28"/>
        </w:rPr>
        <w:t xml:space="preserve"> способност</w:t>
      </w:r>
      <w:r w:rsidR="004E2178">
        <w:rPr>
          <w:sz w:val="28"/>
          <w:szCs w:val="28"/>
        </w:rPr>
        <w:t>и</w:t>
      </w:r>
      <w:r w:rsidRPr="00E71748">
        <w:rPr>
          <w:sz w:val="28"/>
          <w:szCs w:val="28"/>
        </w:rPr>
        <w:t xml:space="preserve"> (точность, быстрота движений, ловкость, сила, скорость, выносливость);</w:t>
      </w:r>
      <w:proofErr w:type="gramEnd"/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развить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мотивацию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регулярным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занятиям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физической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культурой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спортом,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части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регби;</w:t>
      </w:r>
    </w:p>
    <w:p w:rsidR="00232D54" w:rsidRPr="00E71748" w:rsidRDefault="00303501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сформировать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навыки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здорового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образа</w:t>
      </w:r>
      <w:r w:rsidR="00C844EE">
        <w:rPr>
          <w:sz w:val="28"/>
          <w:szCs w:val="28"/>
        </w:rPr>
        <w:t xml:space="preserve"> </w:t>
      </w:r>
      <w:r w:rsidR="004E2178">
        <w:rPr>
          <w:sz w:val="28"/>
          <w:szCs w:val="28"/>
        </w:rPr>
        <w:t>жизни.</w:t>
      </w:r>
    </w:p>
    <w:p w:rsidR="00232D54" w:rsidRPr="00E71748" w:rsidRDefault="00D176B8" w:rsidP="00E71748">
      <w:pPr>
        <w:pStyle w:val="a3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232D54" w:rsidRPr="00E71748">
        <w:rPr>
          <w:b/>
          <w:i/>
          <w:sz w:val="28"/>
          <w:szCs w:val="28"/>
        </w:rPr>
        <w:t>оспитательн</w:t>
      </w:r>
      <w:r w:rsidR="005151E7" w:rsidRPr="00E71748">
        <w:rPr>
          <w:b/>
          <w:i/>
          <w:sz w:val="28"/>
          <w:szCs w:val="28"/>
        </w:rPr>
        <w:t>ы</w:t>
      </w:r>
      <w:r w:rsidR="00232D54" w:rsidRPr="00E71748">
        <w:rPr>
          <w:b/>
          <w:i/>
          <w:sz w:val="28"/>
          <w:szCs w:val="28"/>
        </w:rPr>
        <w:t>е: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-воспитать навыки коллективного взаимодействияи сотрудничества в образовательной и соревновательной деятельности;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-воспитать у</w:t>
      </w:r>
      <w:r w:rsidR="00E433EF">
        <w:rPr>
          <w:sz w:val="28"/>
          <w:szCs w:val="28"/>
        </w:rPr>
        <w:t>важение к сверстникам и старшим</w:t>
      </w:r>
      <w:r w:rsidRPr="00E71748">
        <w:rPr>
          <w:sz w:val="28"/>
          <w:szCs w:val="28"/>
        </w:rPr>
        <w:t>;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>-</w:t>
      </w:r>
      <w:r w:rsidR="00682FA1" w:rsidRPr="00E71748">
        <w:rPr>
          <w:sz w:val="28"/>
          <w:szCs w:val="28"/>
        </w:rPr>
        <w:t>воспит</w:t>
      </w:r>
      <w:r w:rsidRPr="00E71748">
        <w:rPr>
          <w:sz w:val="28"/>
          <w:szCs w:val="28"/>
        </w:rPr>
        <w:t>ать чувство ответственно</w:t>
      </w:r>
      <w:r w:rsidR="00E433EF">
        <w:rPr>
          <w:sz w:val="28"/>
          <w:szCs w:val="28"/>
        </w:rPr>
        <w:t>сти, волю и стремление к победе</w:t>
      </w:r>
      <w:r w:rsidRPr="00E71748">
        <w:rPr>
          <w:sz w:val="28"/>
          <w:szCs w:val="28"/>
        </w:rPr>
        <w:t>.</w:t>
      </w:r>
    </w:p>
    <w:p w:rsidR="00EC4F59" w:rsidRDefault="00EC4F59" w:rsidP="00EC4F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C6A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7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На </w:t>
      </w:r>
      <w:r w:rsidRPr="00D1508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-й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070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2-й</w:t>
      </w:r>
      <w:r w:rsidR="00C0705A">
        <w:rPr>
          <w:rFonts w:ascii="Times New Roman" w:eastAsia="Calibri" w:hAnsi="Times New Roman" w:cs="Times New Roman"/>
          <w:sz w:val="28"/>
          <w:szCs w:val="28"/>
        </w:rPr>
        <w:t xml:space="preserve"> и 3-й</w:t>
      </w:r>
      <w:r w:rsidR="00C84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3F6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Calibri" w:hAnsi="Times New Roman" w:cs="Times New Roman"/>
          <w:sz w:val="28"/>
          <w:szCs w:val="28"/>
        </w:rPr>
        <w:t>запланировано</w:t>
      </w:r>
      <w:r w:rsidR="0032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323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6A">
        <w:rPr>
          <w:rFonts w:ascii="Times New Roman" w:eastAsia="Calibri" w:hAnsi="Times New Roman" w:cs="Times New Roman"/>
          <w:sz w:val="28"/>
          <w:szCs w:val="28"/>
        </w:rPr>
        <w:t>216</w:t>
      </w:r>
      <w:r w:rsidRPr="00D1508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C0705A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4F59" w:rsidRDefault="00EC4F59" w:rsidP="00EC4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 xml:space="preserve">Режим занятий: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bidi="en-US"/>
        </w:rPr>
        <w:t xml:space="preserve">занятия проводятся 3 раз в неделю по </w:t>
      </w:r>
      <w:r w:rsidR="0049266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bidi="en-US"/>
        </w:rPr>
        <w:t xml:space="preserve"> часа с переменами по 10 минут.</w:t>
      </w:r>
    </w:p>
    <w:p w:rsidR="00EC4F59" w:rsidRPr="002F60DA" w:rsidRDefault="00EC4F59" w:rsidP="00EC4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1048">
        <w:rPr>
          <w:b/>
          <w:sz w:val="28"/>
          <w:szCs w:val="28"/>
          <w:shd w:val="clear" w:color="auto" w:fill="FFFFFF"/>
        </w:rPr>
        <w:t>Форма обучения</w:t>
      </w:r>
      <w:r>
        <w:rPr>
          <w:sz w:val="28"/>
          <w:szCs w:val="28"/>
          <w:shd w:val="clear" w:color="auto" w:fill="FFFFFF"/>
        </w:rPr>
        <w:t xml:space="preserve">: </w:t>
      </w:r>
      <w:r>
        <w:rPr>
          <w:color w:val="auto"/>
          <w:sz w:val="28"/>
          <w:szCs w:val="28"/>
          <w:shd w:val="clear" w:color="auto" w:fill="FFFFFF"/>
        </w:rPr>
        <w:t>очная.</w:t>
      </w:r>
    </w:p>
    <w:p w:rsidR="00EC4F59" w:rsidRDefault="00EC4F59" w:rsidP="00EC4F5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5C">
        <w:rPr>
          <w:rFonts w:ascii="Times New Roman" w:eastAsia="Calibri" w:hAnsi="Times New Roman" w:cs="Times New Roman"/>
          <w:b/>
          <w:sz w:val="28"/>
          <w:szCs w:val="28"/>
        </w:rPr>
        <w:t>Наполняемость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49266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15 человек.</w:t>
      </w:r>
    </w:p>
    <w:p w:rsidR="00E9675B" w:rsidRPr="00E9675B" w:rsidRDefault="00232D54" w:rsidP="00E9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75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32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501" w:rsidRPr="00E9675B">
        <w:rPr>
          <w:rFonts w:ascii="Times New Roman" w:hAnsi="Times New Roman" w:cs="Times New Roman"/>
          <w:sz w:val="28"/>
          <w:szCs w:val="28"/>
        </w:rPr>
        <w:t xml:space="preserve">- </w:t>
      </w:r>
      <w:r w:rsidRPr="00E9675B">
        <w:rPr>
          <w:rFonts w:ascii="Times New Roman" w:hAnsi="Times New Roman" w:cs="Times New Roman"/>
          <w:sz w:val="28"/>
          <w:szCs w:val="28"/>
        </w:rPr>
        <w:t xml:space="preserve">мальчики и юноши в возрасте </w:t>
      </w:r>
      <w:r w:rsidRPr="0049266A">
        <w:rPr>
          <w:rFonts w:ascii="Times New Roman" w:hAnsi="Times New Roman" w:cs="Times New Roman"/>
          <w:sz w:val="28"/>
          <w:szCs w:val="28"/>
        </w:rPr>
        <w:t xml:space="preserve">от </w:t>
      </w:r>
      <w:r w:rsidR="0049266A" w:rsidRPr="0049266A">
        <w:rPr>
          <w:rFonts w:ascii="Times New Roman" w:hAnsi="Times New Roman" w:cs="Times New Roman"/>
          <w:sz w:val="28"/>
          <w:szCs w:val="28"/>
        </w:rPr>
        <w:t>9</w:t>
      </w:r>
      <w:r w:rsidRPr="0049266A">
        <w:rPr>
          <w:rFonts w:ascii="Times New Roman" w:hAnsi="Times New Roman" w:cs="Times New Roman"/>
          <w:sz w:val="28"/>
          <w:szCs w:val="28"/>
        </w:rPr>
        <w:t xml:space="preserve"> до </w:t>
      </w:r>
      <w:r w:rsidR="0049266A" w:rsidRPr="0049266A">
        <w:rPr>
          <w:rFonts w:ascii="Times New Roman" w:hAnsi="Times New Roman" w:cs="Times New Roman"/>
          <w:sz w:val="28"/>
          <w:szCs w:val="28"/>
        </w:rPr>
        <w:t>14</w:t>
      </w:r>
      <w:r w:rsidRPr="0049266A">
        <w:rPr>
          <w:rFonts w:ascii="Times New Roman" w:hAnsi="Times New Roman" w:cs="Times New Roman"/>
          <w:sz w:val="28"/>
          <w:szCs w:val="28"/>
        </w:rPr>
        <w:t xml:space="preserve"> лет,</w:t>
      </w:r>
      <w:r w:rsidRPr="00E9675B">
        <w:rPr>
          <w:rFonts w:ascii="Times New Roman" w:hAnsi="Times New Roman" w:cs="Times New Roman"/>
          <w:sz w:val="28"/>
          <w:szCs w:val="28"/>
        </w:rPr>
        <w:t xml:space="preserve"> не имеющие медицинских</w:t>
      </w:r>
      <w:r w:rsidR="00C844EE">
        <w:rPr>
          <w:rFonts w:ascii="Times New Roman" w:hAnsi="Times New Roman" w:cs="Times New Roman"/>
          <w:sz w:val="28"/>
          <w:szCs w:val="28"/>
        </w:rPr>
        <w:t xml:space="preserve"> </w:t>
      </w:r>
      <w:r w:rsidRPr="00E9675B">
        <w:rPr>
          <w:rFonts w:ascii="Times New Roman" w:hAnsi="Times New Roman" w:cs="Times New Roman"/>
          <w:sz w:val="28"/>
          <w:szCs w:val="28"/>
        </w:rPr>
        <w:t>противопоказаний к занятиям регби.</w:t>
      </w:r>
      <w:r w:rsidR="00E9675B" w:rsidRPr="00E9675B">
        <w:rPr>
          <w:rFonts w:ascii="Times New Roman" w:hAnsi="Times New Roman" w:cs="Times New Roman"/>
          <w:sz w:val="28"/>
          <w:szCs w:val="28"/>
        </w:rPr>
        <w:t xml:space="preserve"> Наличие специальных умений и навыков не обязательно. </w:t>
      </w:r>
    </w:p>
    <w:p w:rsidR="004A7E7A" w:rsidRDefault="004A7E7A" w:rsidP="00E71748">
      <w:pPr>
        <w:pStyle w:val="a3"/>
        <w:ind w:firstLine="709"/>
        <w:jc w:val="both"/>
        <w:rPr>
          <w:b/>
          <w:sz w:val="28"/>
          <w:szCs w:val="28"/>
        </w:rPr>
      </w:pPr>
    </w:p>
    <w:p w:rsidR="004A7E7A" w:rsidRPr="00D15088" w:rsidRDefault="004A7E7A" w:rsidP="004A7E7A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Pr="00D15088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4A7E7A" w:rsidRDefault="004A7E7A" w:rsidP="00E71748">
      <w:pPr>
        <w:pStyle w:val="a3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D15088">
        <w:rPr>
          <w:rFonts w:eastAsia="Calibri"/>
          <w:sz w:val="28"/>
          <w:szCs w:val="28"/>
        </w:rPr>
        <w:t>остав групп</w:t>
      </w:r>
      <w:r>
        <w:rPr>
          <w:rFonts w:eastAsia="Calibri"/>
          <w:sz w:val="28"/>
          <w:szCs w:val="28"/>
        </w:rPr>
        <w:t xml:space="preserve">ы разновозрастной, поэтому на занятиях </w:t>
      </w:r>
      <w:r w:rsidRPr="00D15088">
        <w:rPr>
          <w:rFonts w:eastAsia="Calibri"/>
          <w:sz w:val="28"/>
          <w:szCs w:val="28"/>
        </w:rPr>
        <w:t>применяется методика дифференцированного обучения: когда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232D54" w:rsidRPr="00E71748" w:rsidRDefault="00232D54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b/>
          <w:sz w:val="28"/>
          <w:szCs w:val="28"/>
        </w:rPr>
        <w:t>Основными</w:t>
      </w:r>
      <w:r w:rsidR="00C844EE">
        <w:rPr>
          <w:b/>
          <w:sz w:val="28"/>
          <w:szCs w:val="28"/>
        </w:rPr>
        <w:t xml:space="preserve"> </w:t>
      </w:r>
      <w:r w:rsidRPr="00E71748">
        <w:rPr>
          <w:b/>
          <w:sz w:val="28"/>
          <w:szCs w:val="28"/>
        </w:rPr>
        <w:t>формами</w:t>
      </w:r>
      <w:r w:rsidR="00C844EE">
        <w:rPr>
          <w:b/>
          <w:sz w:val="28"/>
          <w:szCs w:val="28"/>
        </w:rPr>
        <w:t xml:space="preserve"> </w:t>
      </w:r>
      <w:r w:rsidRPr="00E71748">
        <w:rPr>
          <w:sz w:val="28"/>
          <w:szCs w:val="28"/>
        </w:rPr>
        <w:t>занятий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являются:</w:t>
      </w:r>
    </w:p>
    <w:p w:rsidR="00232D54" w:rsidRPr="00E71748" w:rsidRDefault="00584847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групповые практические занятия; также могут быть индивидуальные занятия по индивидуальным планам, которые реализуются в составе учебной группе под руководством педагога дополнительного образования;</w:t>
      </w:r>
    </w:p>
    <w:p w:rsidR="00232D54" w:rsidRPr="00E71748" w:rsidRDefault="00584847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теоретические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занятия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просмотром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видеоматериалов, беседы;</w:t>
      </w:r>
    </w:p>
    <w:p w:rsidR="00232D54" w:rsidRPr="00E71748" w:rsidRDefault="00584847" w:rsidP="00E71748">
      <w:pPr>
        <w:pStyle w:val="a3"/>
        <w:ind w:firstLine="709"/>
        <w:jc w:val="both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участие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соревнованиях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различного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уровня;</w:t>
      </w:r>
    </w:p>
    <w:p w:rsidR="00232D54" w:rsidRPr="00E71748" w:rsidRDefault="00584847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контрольные</w:t>
      </w:r>
      <w:r w:rsidRPr="00E71748">
        <w:rPr>
          <w:sz w:val="28"/>
          <w:szCs w:val="28"/>
        </w:rPr>
        <w:t xml:space="preserve"> занятия </w:t>
      </w:r>
      <w:r w:rsidR="00232D54" w:rsidRPr="00E71748">
        <w:rPr>
          <w:sz w:val="28"/>
          <w:szCs w:val="28"/>
        </w:rPr>
        <w:t>по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текущему,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промежуточному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итоговому</w:t>
      </w:r>
      <w:r w:rsidR="00301F29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контролю.</w:t>
      </w:r>
    </w:p>
    <w:p w:rsidR="002A6EA3" w:rsidRPr="00724EE9" w:rsidRDefault="002A6EA3" w:rsidP="002A6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EE9">
        <w:rPr>
          <w:rFonts w:ascii="Times New Roman" w:eastAsia="Calibri" w:hAnsi="Times New Roman" w:cs="Times New Roman"/>
          <w:b/>
          <w:bCs/>
          <w:sz w:val="28"/>
          <w:szCs w:val="28"/>
        </w:rPr>
        <w:t>Методы, применяемые на занятиях:</w:t>
      </w:r>
    </w:p>
    <w:p w:rsidR="002A6EA3" w:rsidRPr="000B0AB9" w:rsidRDefault="002A6EA3" w:rsidP="002A6EA3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словесные</w:t>
      </w:r>
      <w:proofErr w:type="gramEnd"/>
      <w:r>
        <w:rPr>
          <w:rFonts w:eastAsia="Calibri"/>
          <w:sz w:val="28"/>
          <w:szCs w:val="28"/>
        </w:rPr>
        <w:t xml:space="preserve"> – рассказ, беседа;</w:t>
      </w:r>
    </w:p>
    <w:p w:rsidR="002A6EA3" w:rsidRPr="000B0AB9" w:rsidRDefault="002A6EA3" w:rsidP="002A6EA3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0AB9">
        <w:rPr>
          <w:rFonts w:eastAsia="Calibri"/>
          <w:sz w:val="28"/>
          <w:szCs w:val="28"/>
        </w:rPr>
        <w:t>наглядные –</w:t>
      </w:r>
      <w:r w:rsidR="00C844EE">
        <w:rPr>
          <w:rFonts w:eastAsia="Calibri"/>
          <w:sz w:val="28"/>
          <w:szCs w:val="28"/>
        </w:rPr>
        <w:t xml:space="preserve"> </w:t>
      </w:r>
      <w:r w:rsidRPr="000B0AB9">
        <w:rPr>
          <w:rFonts w:eastAsia="Calibri"/>
          <w:sz w:val="28"/>
          <w:szCs w:val="28"/>
        </w:rPr>
        <w:t xml:space="preserve">просмотр </w:t>
      </w:r>
      <w:r>
        <w:rPr>
          <w:rFonts w:eastAsia="Calibri"/>
          <w:sz w:val="28"/>
          <w:szCs w:val="28"/>
        </w:rPr>
        <w:t>фото и видео материалов</w:t>
      </w:r>
      <w:proofErr w:type="gramStart"/>
      <w:r>
        <w:rPr>
          <w:rFonts w:eastAsia="Calibri"/>
          <w:sz w:val="28"/>
          <w:szCs w:val="28"/>
        </w:rPr>
        <w:t>,с</w:t>
      </w:r>
      <w:proofErr w:type="gramEnd"/>
      <w:r>
        <w:rPr>
          <w:rFonts w:eastAsia="Calibri"/>
          <w:sz w:val="28"/>
          <w:szCs w:val="28"/>
        </w:rPr>
        <w:t>хем;</w:t>
      </w:r>
      <w:r w:rsidR="00C10F97" w:rsidRPr="000B0AB9">
        <w:rPr>
          <w:rFonts w:eastAsia="Calibri"/>
          <w:sz w:val="28"/>
          <w:szCs w:val="28"/>
        </w:rPr>
        <w:t>демонстрация приемов и техник</w:t>
      </w:r>
      <w:r w:rsidR="007C6DB6">
        <w:rPr>
          <w:rFonts w:eastAsia="Calibri"/>
          <w:sz w:val="28"/>
          <w:szCs w:val="28"/>
        </w:rPr>
        <w:t xml:space="preserve"> игры</w:t>
      </w:r>
      <w:r w:rsidR="00C10F97">
        <w:rPr>
          <w:rFonts w:eastAsia="Calibri"/>
          <w:sz w:val="28"/>
          <w:szCs w:val="28"/>
        </w:rPr>
        <w:t xml:space="preserve">; </w:t>
      </w:r>
    </w:p>
    <w:p w:rsidR="002A6EA3" w:rsidRPr="000B0AB9" w:rsidRDefault="002A6EA3" w:rsidP="002A6EA3">
      <w:pPr>
        <w:pStyle w:val="a5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Pr="000B0AB9">
        <w:rPr>
          <w:rFonts w:eastAsia="Calibri"/>
          <w:sz w:val="28"/>
          <w:szCs w:val="28"/>
        </w:rPr>
        <w:t>практические</w:t>
      </w:r>
      <w:proofErr w:type="gramEnd"/>
      <w:r w:rsidRPr="000B0AB9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отработка приемов</w:t>
      </w:r>
      <w:r w:rsidR="00C10F97">
        <w:rPr>
          <w:rFonts w:eastAsia="Calibri"/>
          <w:sz w:val="28"/>
          <w:szCs w:val="28"/>
        </w:rPr>
        <w:t>,</w:t>
      </w:r>
      <w:r w:rsidR="00C844EE">
        <w:rPr>
          <w:rFonts w:eastAsia="Calibri"/>
          <w:sz w:val="28"/>
          <w:szCs w:val="28"/>
        </w:rPr>
        <w:t xml:space="preserve"> </w:t>
      </w:r>
      <w:r w:rsidR="00C10F97">
        <w:rPr>
          <w:rFonts w:eastAsia="Calibri"/>
          <w:sz w:val="28"/>
          <w:szCs w:val="28"/>
        </w:rPr>
        <w:t>выполнение упражнений</w:t>
      </w:r>
      <w:r>
        <w:rPr>
          <w:rFonts w:eastAsia="Calibri"/>
          <w:sz w:val="28"/>
          <w:szCs w:val="28"/>
        </w:rPr>
        <w:t>;</w:t>
      </w:r>
    </w:p>
    <w:p w:rsidR="002A6EA3" w:rsidRPr="000B0AB9" w:rsidRDefault="002A6EA3" w:rsidP="002A6EA3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10F97">
        <w:rPr>
          <w:rFonts w:eastAsia="Calibri"/>
          <w:sz w:val="28"/>
          <w:szCs w:val="28"/>
        </w:rPr>
        <w:t>игровые методы</w:t>
      </w:r>
      <w:r>
        <w:rPr>
          <w:rFonts w:eastAsia="Calibri"/>
          <w:sz w:val="28"/>
          <w:szCs w:val="28"/>
        </w:rPr>
        <w:t>;</w:t>
      </w:r>
    </w:p>
    <w:p w:rsidR="002A6EA3" w:rsidRPr="00303F9C" w:rsidRDefault="002A6EA3" w:rsidP="002A6EA3">
      <w:pPr>
        <w:pStyle w:val="a5"/>
        <w:ind w:left="0"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0B0AB9">
        <w:rPr>
          <w:rFonts w:eastAsia="Calibri"/>
          <w:sz w:val="28"/>
          <w:szCs w:val="28"/>
        </w:rPr>
        <w:t xml:space="preserve">проблемный метод </w:t>
      </w:r>
      <w:r w:rsidR="00C10F97">
        <w:rPr>
          <w:rFonts w:eastAsia="Calibri"/>
          <w:sz w:val="28"/>
          <w:szCs w:val="28"/>
        </w:rPr>
        <w:t xml:space="preserve">- </w:t>
      </w:r>
      <w:r w:rsidRPr="000B0AB9">
        <w:rPr>
          <w:rFonts w:eastAsia="Calibri"/>
          <w:sz w:val="28"/>
          <w:szCs w:val="28"/>
        </w:rPr>
        <w:t>постановк</w:t>
      </w:r>
      <w:r w:rsidR="00C10F97">
        <w:rPr>
          <w:rFonts w:eastAsia="Calibri"/>
          <w:sz w:val="28"/>
          <w:szCs w:val="28"/>
        </w:rPr>
        <w:t>а</w:t>
      </w:r>
      <w:r w:rsidRPr="000B0AB9">
        <w:rPr>
          <w:rFonts w:eastAsia="Calibri"/>
          <w:sz w:val="28"/>
          <w:szCs w:val="28"/>
        </w:rPr>
        <w:t xml:space="preserve"> определённых проблем, которые решаются в результате деятельности учащихся</w:t>
      </w:r>
      <w:r>
        <w:rPr>
          <w:rFonts w:eastAsia="Calibri"/>
          <w:sz w:val="28"/>
          <w:szCs w:val="28"/>
        </w:rPr>
        <w:t>.</w:t>
      </w:r>
    </w:p>
    <w:p w:rsidR="00EC4F59" w:rsidRDefault="00EC4F59" w:rsidP="00E71748">
      <w:pPr>
        <w:pStyle w:val="a3"/>
        <w:ind w:firstLine="709"/>
        <w:rPr>
          <w:b/>
          <w:sz w:val="28"/>
          <w:szCs w:val="28"/>
        </w:rPr>
      </w:pPr>
    </w:p>
    <w:p w:rsidR="007C6DB6" w:rsidRDefault="007C6DB6" w:rsidP="007C6D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bidi="en-US"/>
        </w:rPr>
        <w:t>1.4 Планируемые результаты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В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результате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освоения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программы</w:t>
      </w:r>
      <w:r w:rsidR="00C844EE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«Регби»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обучающиеся</w:t>
      </w:r>
      <w:r w:rsidR="00C844EE">
        <w:rPr>
          <w:sz w:val="28"/>
          <w:szCs w:val="28"/>
        </w:rPr>
        <w:t xml:space="preserve"> </w:t>
      </w:r>
      <w:r w:rsidRPr="007C6DB6">
        <w:rPr>
          <w:sz w:val="28"/>
          <w:szCs w:val="28"/>
        </w:rPr>
        <w:t>будут</w:t>
      </w:r>
      <w:r w:rsidR="00C844EE">
        <w:rPr>
          <w:sz w:val="28"/>
          <w:szCs w:val="28"/>
        </w:rPr>
        <w:t xml:space="preserve"> </w:t>
      </w:r>
      <w:r w:rsidRPr="007C6DB6">
        <w:rPr>
          <w:sz w:val="28"/>
          <w:szCs w:val="28"/>
        </w:rPr>
        <w:t>знать</w:t>
      </w:r>
      <w:r w:rsidRPr="00E71748">
        <w:rPr>
          <w:sz w:val="28"/>
          <w:szCs w:val="28"/>
        </w:rPr>
        <w:t>:</w:t>
      </w:r>
    </w:p>
    <w:p w:rsidR="00232D54" w:rsidRPr="00E71748" w:rsidRDefault="002E080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историю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возникновения</w:t>
      </w:r>
      <w:r w:rsidR="00255DEB" w:rsidRPr="00E71748">
        <w:rPr>
          <w:sz w:val="28"/>
          <w:szCs w:val="28"/>
        </w:rPr>
        <w:t xml:space="preserve"> р</w:t>
      </w:r>
      <w:r w:rsidR="00232D54" w:rsidRPr="00E71748">
        <w:rPr>
          <w:sz w:val="28"/>
          <w:szCs w:val="28"/>
        </w:rPr>
        <w:t>егби;</w:t>
      </w:r>
    </w:p>
    <w:p w:rsidR="00232D54" w:rsidRPr="00E71748" w:rsidRDefault="00255DEB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классификационные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характеристики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разновидностей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регби,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их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единство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C844EE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различия;</w:t>
      </w:r>
    </w:p>
    <w:p w:rsidR="00232D54" w:rsidRPr="00E71748" w:rsidRDefault="00255DEB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влияние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на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гармоничное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развитие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организма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человека;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-гигиенические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требования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к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местам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занятий,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инвентарю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оборудованию,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спортивной одежде и обуви;</w:t>
      </w:r>
    </w:p>
    <w:p w:rsidR="00232D54" w:rsidRPr="00E71748" w:rsidRDefault="00255DEB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терминологию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правила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соревнований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игры</w:t>
      </w:r>
      <w:r w:rsidRPr="00E71748">
        <w:rPr>
          <w:sz w:val="28"/>
          <w:szCs w:val="28"/>
        </w:rPr>
        <w:t xml:space="preserve"> в </w:t>
      </w:r>
      <w:r w:rsidR="00232D54" w:rsidRPr="00E71748">
        <w:rPr>
          <w:sz w:val="28"/>
          <w:szCs w:val="28"/>
        </w:rPr>
        <w:t>регби;</w:t>
      </w:r>
    </w:p>
    <w:p w:rsidR="00232D54" w:rsidRPr="00E71748" w:rsidRDefault="00255DEB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основы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общей,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специальной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физической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подготовки;</w:t>
      </w:r>
    </w:p>
    <w:p w:rsidR="00232D54" w:rsidRPr="00E71748" w:rsidRDefault="00255DEB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основы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тактических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индивидуальных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командных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действий;</w:t>
      </w:r>
    </w:p>
    <w:p w:rsidR="00002555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 п</w:t>
      </w:r>
      <w:r w:rsidR="00232D54" w:rsidRPr="00E71748">
        <w:rPr>
          <w:sz w:val="28"/>
          <w:szCs w:val="28"/>
        </w:rPr>
        <w:t>равила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техники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безопасности</w:t>
      </w:r>
      <w:r w:rsidR="007B70E5" w:rsidRPr="00E71748">
        <w:rPr>
          <w:sz w:val="28"/>
          <w:szCs w:val="28"/>
        </w:rPr>
        <w:t xml:space="preserve"> в</w:t>
      </w:r>
      <w:r w:rsidR="00232D54" w:rsidRPr="00E71748">
        <w:rPr>
          <w:sz w:val="28"/>
          <w:szCs w:val="28"/>
        </w:rPr>
        <w:t>о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время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</w:t>
      </w:r>
      <w:r w:rsidRPr="00E71748">
        <w:rPr>
          <w:sz w:val="28"/>
          <w:szCs w:val="28"/>
        </w:rPr>
        <w:t>гби;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нормы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личной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гигиены;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 о</w:t>
      </w:r>
      <w:r w:rsidR="00232D54" w:rsidRPr="00E71748">
        <w:rPr>
          <w:sz w:val="28"/>
          <w:szCs w:val="28"/>
        </w:rPr>
        <w:t>сновы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здорового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образа жизни;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-методы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способы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контроля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самоконтроля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за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уровнем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физической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подготовленности;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методику</w:t>
      </w:r>
      <w:r w:rsidRPr="00E71748">
        <w:rPr>
          <w:sz w:val="28"/>
          <w:szCs w:val="28"/>
        </w:rPr>
        <w:t xml:space="preserve"> организации и </w:t>
      </w:r>
      <w:r w:rsidR="00232D54" w:rsidRPr="00E71748">
        <w:rPr>
          <w:sz w:val="28"/>
          <w:szCs w:val="28"/>
        </w:rPr>
        <w:t>проведения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самостоятельных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занятий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по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регби;</w:t>
      </w:r>
    </w:p>
    <w:p w:rsidR="00232D54" w:rsidRPr="00E71748" w:rsidRDefault="00002555" w:rsidP="00E71748">
      <w:pPr>
        <w:pStyle w:val="a3"/>
        <w:ind w:firstLine="709"/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приемы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оказания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первой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доврачебной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помощи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при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травмах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несчастных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случаях</w:t>
      </w:r>
      <w:r w:rsidR="006173E6">
        <w:rPr>
          <w:sz w:val="28"/>
          <w:szCs w:val="28"/>
        </w:rPr>
        <w:t xml:space="preserve"> </w:t>
      </w:r>
      <w:r w:rsidR="00232D54" w:rsidRPr="006173E6">
        <w:rPr>
          <w:sz w:val="28"/>
          <w:szCs w:val="28"/>
        </w:rPr>
        <w:t>во</w:t>
      </w:r>
      <w:r w:rsidR="00232D54" w:rsidRPr="00E71748">
        <w:rPr>
          <w:w w:val="95"/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время занятий регби</w:t>
      </w:r>
      <w:r w:rsidR="00E71748">
        <w:rPr>
          <w:sz w:val="28"/>
          <w:szCs w:val="28"/>
        </w:rPr>
        <w:t>.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О</w:t>
      </w:r>
      <w:r w:rsidR="00232D54" w:rsidRPr="00E71748">
        <w:rPr>
          <w:sz w:val="28"/>
          <w:szCs w:val="28"/>
        </w:rPr>
        <w:t>бучающиеся</w:t>
      </w:r>
      <w:r w:rsidR="006173E6">
        <w:rPr>
          <w:sz w:val="28"/>
          <w:szCs w:val="28"/>
        </w:rPr>
        <w:t xml:space="preserve"> </w:t>
      </w:r>
      <w:r w:rsidR="00232D54" w:rsidRPr="007C6DB6">
        <w:rPr>
          <w:sz w:val="28"/>
          <w:szCs w:val="28"/>
        </w:rPr>
        <w:t>будут</w:t>
      </w:r>
      <w:r w:rsidR="006173E6">
        <w:rPr>
          <w:sz w:val="28"/>
          <w:szCs w:val="28"/>
        </w:rPr>
        <w:t xml:space="preserve"> </w:t>
      </w:r>
      <w:r w:rsidR="00232D54" w:rsidRPr="007C6DB6">
        <w:rPr>
          <w:sz w:val="28"/>
          <w:szCs w:val="28"/>
        </w:rPr>
        <w:t>уметь</w:t>
      </w:r>
      <w:r w:rsidR="00232D54" w:rsidRPr="00E71748">
        <w:rPr>
          <w:sz w:val="28"/>
          <w:szCs w:val="28"/>
        </w:rPr>
        <w:t>: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демонстрировать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технику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базовых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технических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элементов;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выполнять</w:t>
      </w:r>
      <w:r w:rsidR="006173E6">
        <w:rPr>
          <w:sz w:val="28"/>
          <w:szCs w:val="28"/>
        </w:rPr>
        <w:t xml:space="preserve"> </w:t>
      </w:r>
      <w:proofErr w:type="spellStart"/>
      <w:r w:rsidRPr="00E71748">
        <w:rPr>
          <w:sz w:val="28"/>
          <w:szCs w:val="28"/>
        </w:rPr>
        <w:t>общеразвивающие</w:t>
      </w:r>
      <w:proofErr w:type="spellEnd"/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специальные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упражнения;</w:t>
      </w:r>
    </w:p>
    <w:p w:rsidR="00232D54" w:rsidRPr="00E71748" w:rsidRDefault="00002555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 xml:space="preserve">- </w:t>
      </w:r>
      <w:r w:rsidR="00232D54" w:rsidRPr="00E71748">
        <w:rPr>
          <w:sz w:val="28"/>
          <w:szCs w:val="28"/>
        </w:rPr>
        <w:t>составлять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выполнять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комплексы</w:t>
      </w:r>
      <w:r w:rsidR="006173E6">
        <w:rPr>
          <w:sz w:val="28"/>
          <w:szCs w:val="28"/>
        </w:rPr>
        <w:t xml:space="preserve"> </w:t>
      </w:r>
      <w:proofErr w:type="spellStart"/>
      <w:r w:rsidR="00232D54" w:rsidRPr="00E71748">
        <w:rPr>
          <w:sz w:val="28"/>
          <w:szCs w:val="28"/>
        </w:rPr>
        <w:t>общеразвивающих</w:t>
      </w:r>
      <w:proofErr w:type="spellEnd"/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и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специальных</w:t>
      </w:r>
      <w:r w:rsidR="006173E6">
        <w:rPr>
          <w:sz w:val="28"/>
          <w:szCs w:val="28"/>
        </w:rPr>
        <w:t xml:space="preserve"> </w:t>
      </w:r>
      <w:r w:rsidR="00232D54" w:rsidRPr="00E71748">
        <w:rPr>
          <w:sz w:val="28"/>
          <w:szCs w:val="28"/>
        </w:rPr>
        <w:t>упражнений;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-выполнять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контрольно-тестовые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упражнения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по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общей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физической,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специальной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 технической подготовке;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-реш</w:t>
      </w:r>
      <w:r w:rsidR="00B80EFD" w:rsidRPr="00E71748">
        <w:rPr>
          <w:sz w:val="28"/>
          <w:szCs w:val="28"/>
        </w:rPr>
        <w:t xml:space="preserve">ать </w:t>
      </w:r>
      <w:r w:rsidRPr="00E71748">
        <w:rPr>
          <w:sz w:val="28"/>
          <w:szCs w:val="28"/>
        </w:rPr>
        <w:t>тактически</w:t>
      </w:r>
      <w:r w:rsidR="00B80EFD" w:rsidRPr="00E71748">
        <w:rPr>
          <w:sz w:val="28"/>
          <w:szCs w:val="28"/>
        </w:rPr>
        <w:t xml:space="preserve">е </w:t>
      </w:r>
      <w:r w:rsidRPr="00E71748">
        <w:rPr>
          <w:sz w:val="28"/>
          <w:szCs w:val="28"/>
        </w:rPr>
        <w:t>задач</w:t>
      </w:r>
      <w:r w:rsidR="006173E6">
        <w:rPr>
          <w:sz w:val="28"/>
          <w:szCs w:val="28"/>
        </w:rPr>
        <w:t>и</w:t>
      </w:r>
      <w:r w:rsidRPr="00E71748">
        <w:rPr>
          <w:sz w:val="28"/>
          <w:szCs w:val="28"/>
        </w:rPr>
        <w:t xml:space="preserve"> во время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игр</w:t>
      </w:r>
      <w:r w:rsidR="00B80EFD" w:rsidRPr="00E71748">
        <w:rPr>
          <w:sz w:val="28"/>
          <w:szCs w:val="28"/>
        </w:rPr>
        <w:t>ы</w:t>
      </w:r>
      <w:r w:rsidRPr="00E71748">
        <w:rPr>
          <w:sz w:val="28"/>
          <w:szCs w:val="28"/>
        </w:rPr>
        <w:t xml:space="preserve"> в регби;</w:t>
      </w:r>
    </w:p>
    <w:p w:rsidR="00232D54" w:rsidRPr="00E71748" w:rsidRDefault="00232D54" w:rsidP="00E71748">
      <w:pPr>
        <w:pStyle w:val="a3"/>
        <w:ind w:firstLine="709"/>
        <w:rPr>
          <w:sz w:val="28"/>
          <w:szCs w:val="28"/>
        </w:rPr>
      </w:pPr>
      <w:r w:rsidRPr="00E71748">
        <w:rPr>
          <w:sz w:val="28"/>
          <w:szCs w:val="28"/>
        </w:rPr>
        <w:t>-играть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в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регби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по</w:t>
      </w:r>
      <w:r w:rsidR="006173E6">
        <w:rPr>
          <w:sz w:val="28"/>
          <w:szCs w:val="28"/>
        </w:rPr>
        <w:t xml:space="preserve"> </w:t>
      </w:r>
      <w:r w:rsidRPr="00E71748">
        <w:rPr>
          <w:sz w:val="28"/>
          <w:szCs w:val="28"/>
        </w:rPr>
        <w:t>правилам</w:t>
      </w:r>
      <w:r w:rsidR="00B80EFD" w:rsidRPr="00E71748">
        <w:rPr>
          <w:sz w:val="28"/>
          <w:szCs w:val="28"/>
        </w:rPr>
        <w:t>.</w:t>
      </w:r>
    </w:p>
    <w:p w:rsidR="007C6DB6" w:rsidRDefault="007C6DB6" w:rsidP="00B22273">
      <w:pPr>
        <w:spacing w:after="0" w:line="240" w:lineRule="auto"/>
        <w:ind w:firstLine="709"/>
        <w:jc w:val="both"/>
        <w:rPr>
          <w:rStyle w:val="a4"/>
          <w:rFonts w:eastAsiaTheme="minorHAnsi"/>
          <w:b/>
          <w:sz w:val="28"/>
          <w:szCs w:val="28"/>
        </w:rPr>
      </w:pPr>
    </w:p>
    <w:p w:rsidR="007C6DB6" w:rsidRPr="00D15088" w:rsidRDefault="007C6DB6" w:rsidP="007C6DB6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1.5 </w:t>
      </w:r>
      <w:r w:rsidRPr="00D15088">
        <w:rPr>
          <w:rFonts w:ascii="Times New Roman" w:eastAsia="Calibri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В период обучения проводятся текущий и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промежуточный контроль. По окончании периода обучения проводится итоговая аттестация. Средствами контроля являются контрольно - тестовые упражнения по общей, специальной и тактической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подготовке.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тестирования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определяется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уровень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общефизической,</w:t>
      </w:r>
      <w:r w:rsidR="006173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специальной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технико-тактической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подготовки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учетом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возраста.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Во время определения уровня освоения программы могут учитываться результаты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>,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достигнутые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 соревновательной деятельности.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w w:val="105"/>
          <w:sz w:val="28"/>
          <w:szCs w:val="28"/>
        </w:rPr>
        <w:t>Критерии оценки уровня усвоения программы Теория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проводиться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формате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тестирования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6173E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w w:val="105"/>
          <w:sz w:val="28"/>
          <w:szCs w:val="28"/>
        </w:rPr>
        <w:t>беседы:</w:t>
      </w:r>
    </w:p>
    <w:p w:rsidR="00232D54" w:rsidRPr="00B22273" w:rsidRDefault="005524D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уровень «высокий»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 - обучающийся ответил практически на все вопросы (100</w:t>
      </w:r>
      <w:r w:rsidR="00232D54" w:rsidRPr="00B2227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32D54" w:rsidRPr="00B22273">
        <w:rPr>
          <w:rFonts w:ascii="Times New Roman" w:hAnsi="Times New Roman" w:cs="Times New Roman"/>
          <w:sz w:val="28"/>
          <w:szCs w:val="28"/>
        </w:rPr>
        <w:t>/o), демонстрируя при этом понимание сущности излагаемогоматериала, логично и полно раскрывает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вопросы,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использует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примеры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из практики;</w:t>
      </w:r>
    </w:p>
    <w:p w:rsidR="00232D54" w:rsidRPr="00B22273" w:rsidRDefault="005524D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617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«средний»</w:t>
      </w:r>
      <w:r w:rsidR="00673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73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обучающийся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ответил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больше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половины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всех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вопросов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(80%), в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ответах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отмечаются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небольшие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неточности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незначительные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ошибки,</w:t>
      </w:r>
      <w:r w:rsidR="006173E6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примеры приводит не совсем точно;</w:t>
      </w:r>
    </w:p>
    <w:p w:rsidR="00232D54" w:rsidRPr="00B22273" w:rsidRDefault="005524D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617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b/>
          <w:bCs/>
          <w:sz w:val="28"/>
          <w:szCs w:val="28"/>
        </w:rPr>
        <w:t>«низкий»</w:t>
      </w:r>
      <w:r w:rsidR="00673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-</w:t>
      </w:r>
      <w:r w:rsidR="00C16EE7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ответе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обучающегося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отсутствует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логическая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последовательность,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отмечаются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пробелы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теоретическом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учебном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материале,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отмечаются трудности в приведении примеров.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Педагог дополнительного образования самостоятельно разрабатывает содержание тестирования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основам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теоретической</w:t>
      </w:r>
      <w:r w:rsidR="00673F39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Pr="00B22273">
        <w:rPr>
          <w:rFonts w:ascii="Times New Roman" w:hAnsi="Times New Roman" w:cs="Times New Roman"/>
          <w:sz w:val="28"/>
          <w:szCs w:val="28"/>
        </w:rPr>
        <w:t>из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тем,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которые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были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изучены</w:t>
      </w:r>
      <w:r w:rsidR="00673F3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за весь период обучения.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w w:val="105"/>
          <w:sz w:val="28"/>
          <w:szCs w:val="28"/>
        </w:rPr>
        <w:t>Практика: уровень по общей физической подготовке, специальной и технико-тактической подготовке определяется интегральным методом (таблица</w:t>
      </w:r>
      <w:r w:rsidR="00673F3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673F3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приложени</w:t>
      </w:r>
      <w:r w:rsidR="000C6E3C" w:rsidRPr="00B2227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22273">
        <w:rPr>
          <w:rFonts w:ascii="Times New Roman" w:hAnsi="Times New Roman" w:cs="Times New Roman"/>
          <w:w w:val="105"/>
          <w:sz w:val="28"/>
          <w:szCs w:val="28"/>
        </w:rPr>
        <w:t>).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0A3" w:rsidRDefault="002870A3">
      <w:pP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br w:type="page"/>
      </w:r>
    </w:p>
    <w:p w:rsidR="002870A3" w:rsidRDefault="002870A3" w:rsidP="0028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lastRenderedPageBreak/>
        <w:t>1.6</w:t>
      </w:r>
      <w:r w:rsidR="00F16B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>Учебно-тематические планы и содержание программы</w:t>
      </w:r>
    </w:p>
    <w:p w:rsidR="002870A3" w:rsidRDefault="002870A3" w:rsidP="0028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 xml:space="preserve">Учебно-тематический план </w:t>
      </w:r>
      <w:r w:rsidRPr="00377C50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1-го года обучения</w:t>
      </w:r>
    </w:p>
    <w:p w:rsidR="002870A3" w:rsidRDefault="002870A3" w:rsidP="00AC7D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346" w:type="dxa"/>
        <w:tblInd w:w="15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65"/>
        <w:gridCol w:w="2693"/>
        <w:gridCol w:w="1418"/>
        <w:gridCol w:w="1417"/>
        <w:gridCol w:w="1560"/>
        <w:gridCol w:w="2693"/>
      </w:tblGrid>
      <w:tr w:rsidR="000C0AF3" w:rsidRPr="00B22273" w:rsidTr="00AC7D11">
        <w:trPr>
          <w:trHeight w:val="363"/>
        </w:trPr>
        <w:tc>
          <w:tcPr>
            <w:tcW w:w="565" w:type="dxa"/>
            <w:vMerge w:val="restart"/>
            <w:tcBorders>
              <w:bottom w:val="single" w:sz="6" w:space="0" w:color="181818"/>
            </w:tcBorders>
          </w:tcPr>
          <w:p w:rsidR="000C0AF3" w:rsidRPr="000C0AF3" w:rsidRDefault="000C0AF3" w:rsidP="00AC7D11">
            <w:pP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0C0AF3" w:rsidRPr="000C0AF3" w:rsidRDefault="000C0AF3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395" w:type="dxa"/>
            <w:gridSpan w:val="3"/>
            <w:tcBorders>
              <w:bottom w:val="single" w:sz="6" w:space="0" w:color="181818"/>
            </w:tcBorders>
          </w:tcPr>
          <w:p w:rsidR="000C0AF3" w:rsidRPr="00B22273" w:rsidRDefault="000C0AF3" w:rsidP="000C0A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0C0AF3" w:rsidRPr="00B22273" w:rsidRDefault="000C0AF3" w:rsidP="00AA7BC6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0C0AF3" w:rsidRPr="00B22273" w:rsidTr="00AC7D11">
        <w:trPr>
          <w:trHeight w:val="177"/>
        </w:trPr>
        <w:tc>
          <w:tcPr>
            <w:tcW w:w="565" w:type="dxa"/>
            <w:vMerge/>
            <w:tcBorders>
              <w:top w:val="nil"/>
            </w:tcBorders>
          </w:tcPr>
          <w:p w:rsidR="000C0AF3" w:rsidRPr="00B22273" w:rsidRDefault="000C0AF3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C0AF3" w:rsidRPr="00B22273" w:rsidRDefault="000C0AF3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C0AF3" w:rsidRPr="00B22273" w:rsidRDefault="000C0AF3" w:rsidP="000C0AF3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</w:tcPr>
          <w:p w:rsidR="000C0AF3" w:rsidRPr="00B22273" w:rsidRDefault="000C0AF3" w:rsidP="000C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proofErr w:type="spellEnd"/>
          </w:p>
        </w:tc>
        <w:tc>
          <w:tcPr>
            <w:tcW w:w="1560" w:type="dxa"/>
          </w:tcPr>
          <w:p w:rsidR="000C0AF3" w:rsidRPr="00B22273" w:rsidRDefault="000C0AF3" w:rsidP="000C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</w:p>
        </w:tc>
        <w:tc>
          <w:tcPr>
            <w:tcW w:w="2693" w:type="dxa"/>
            <w:vMerge/>
          </w:tcPr>
          <w:p w:rsidR="000C0AF3" w:rsidRPr="00B22273" w:rsidRDefault="000C0AF3" w:rsidP="00AA7BC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11" w:rsidRPr="00B22273" w:rsidTr="00AC7D11">
        <w:trPr>
          <w:trHeight w:val="249"/>
        </w:trPr>
        <w:tc>
          <w:tcPr>
            <w:tcW w:w="565" w:type="dxa"/>
          </w:tcPr>
          <w:p w:rsidR="005151E7" w:rsidRPr="000C0AF3" w:rsidRDefault="000C0AF3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5151E7" w:rsidRPr="00B22273" w:rsidRDefault="00A23325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5151E7" w:rsidRPr="00B22273" w:rsidRDefault="006C5CD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51E7" w:rsidRPr="00B22273" w:rsidRDefault="005151E7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151E7" w:rsidRPr="00B22273" w:rsidRDefault="005151E7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151E7" w:rsidRPr="00B22273" w:rsidRDefault="00A23325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C7D11" w:rsidRPr="00B22273" w:rsidTr="00AC7D11">
        <w:trPr>
          <w:trHeight w:val="503"/>
        </w:trPr>
        <w:tc>
          <w:tcPr>
            <w:tcW w:w="565" w:type="dxa"/>
          </w:tcPr>
          <w:p w:rsidR="005151E7" w:rsidRPr="000C0AF3" w:rsidRDefault="000C0AF3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5151E7" w:rsidRPr="00B22273" w:rsidRDefault="00F16B76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B76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proofErr w:type="spellEnd"/>
            <w:r w:rsidR="00B35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6B7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</w:tcPr>
          <w:p w:rsidR="005151E7" w:rsidRPr="00BB5B64" w:rsidRDefault="00BB5B64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693" w:type="dxa"/>
          </w:tcPr>
          <w:p w:rsidR="005151E7" w:rsidRPr="00B22273" w:rsidRDefault="00FF50DB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3325" w:rsidRPr="00B22273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proofErr w:type="spellEnd"/>
          </w:p>
        </w:tc>
      </w:tr>
      <w:tr w:rsidR="00AC7D11" w:rsidRPr="00B22273" w:rsidTr="00AC7D11">
        <w:trPr>
          <w:trHeight w:val="249"/>
        </w:trPr>
        <w:tc>
          <w:tcPr>
            <w:tcW w:w="565" w:type="dxa"/>
          </w:tcPr>
          <w:p w:rsidR="005151E7" w:rsidRPr="00B22273" w:rsidRDefault="005151E7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151E7" w:rsidRPr="00AC7D11" w:rsidRDefault="005151E7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="00AC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бщая</w:t>
            </w:r>
            <w:proofErr w:type="spellEnd"/>
            <w:r w:rsidR="00AC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физическая подготовка</w:t>
            </w:r>
          </w:p>
        </w:tc>
        <w:tc>
          <w:tcPr>
            <w:tcW w:w="1418" w:type="dxa"/>
          </w:tcPr>
          <w:p w:rsidR="005151E7" w:rsidRPr="00F16B76" w:rsidRDefault="00F16B76" w:rsidP="00B03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417" w:type="dxa"/>
          </w:tcPr>
          <w:p w:rsidR="005151E7" w:rsidRPr="00B03E48" w:rsidRDefault="00B03E48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693" w:type="dxa"/>
          </w:tcPr>
          <w:p w:rsidR="005151E7" w:rsidRPr="00B22273" w:rsidRDefault="00A23325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AC7D11" w:rsidRPr="00B22273" w:rsidTr="00AC7D11">
        <w:trPr>
          <w:trHeight w:val="244"/>
        </w:trPr>
        <w:tc>
          <w:tcPr>
            <w:tcW w:w="565" w:type="dxa"/>
          </w:tcPr>
          <w:p w:rsidR="005151E7" w:rsidRPr="00B22273" w:rsidRDefault="005151E7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151E7" w:rsidRPr="00AC7D11" w:rsidRDefault="00AC7D11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физическая подготовка</w:t>
            </w:r>
          </w:p>
        </w:tc>
        <w:tc>
          <w:tcPr>
            <w:tcW w:w="1418" w:type="dxa"/>
          </w:tcPr>
          <w:p w:rsidR="005151E7" w:rsidRPr="00F16B76" w:rsidRDefault="00F16B76" w:rsidP="00B03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417" w:type="dxa"/>
          </w:tcPr>
          <w:p w:rsidR="005151E7" w:rsidRPr="00B22273" w:rsidRDefault="005151E7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151E7" w:rsidRPr="00B03E48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693" w:type="dxa"/>
          </w:tcPr>
          <w:p w:rsidR="005151E7" w:rsidRPr="00AC7D11" w:rsidRDefault="00A23325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</w:t>
            </w:r>
            <w:r w:rsidR="00AC7D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выполнение практических заданий, упражнений</w:t>
            </w:r>
          </w:p>
        </w:tc>
      </w:tr>
      <w:tr w:rsidR="00AC7D11" w:rsidRPr="00B22273" w:rsidTr="00AC7D11">
        <w:trPr>
          <w:trHeight w:val="498"/>
        </w:trPr>
        <w:tc>
          <w:tcPr>
            <w:tcW w:w="565" w:type="dxa"/>
          </w:tcPr>
          <w:p w:rsidR="005151E7" w:rsidRPr="00B22273" w:rsidRDefault="005151E7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151E7" w:rsidRPr="00B22273" w:rsidRDefault="005151E7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Технико-</w:t>
            </w:r>
          </w:p>
          <w:p w:rsidR="005151E7" w:rsidRPr="00B22273" w:rsidRDefault="00AC7D11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5151E7" w:rsidRPr="00B22273">
              <w:rPr>
                <w:rFonts w:ascii="Times New Roman" w:hAnsi="Times New Roman" w:cs="Times New Roman"/>
                <w:sz w:val="28"/>
                <w:szCs w:val="28"/>
              </w:rPr>
              <w:t>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подготовка</w:t>
            </w:r>
          </w:p>
        </w:tc>
        <w:tc>
          <w:tcPr>
            <w:tcW w:w="1418" w:type="dxa"/>
          </w:tcPr>
          <w:p w:rsidR="005151E7" w:rsidRPr="00F16B76" w:rsidRDefault="00F16B76" w:rsidP="00B03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417" w:type="dxa"/>
          </w:tcPr>
          <w:p w:rsidR="005151E7" w:rsidRPr="00B03E48" w:rsidRDefault="00B03E48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5151E7" w:rsidRPr="00F16B76" w:rsidRDefault="00F16B76" w:rsidP="00B03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693" w:type="dxa"/>
          </w:tcPr>
          <w:p w:rsidR="005151E7" w:rsidRPr="00B22273" w:rsidRDefault="00AC7D11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практических заданий,</w:t>
            </w:r>
          </w:p>
        </w:tc>
      </w:tr>
      <w:tr w:rsidR="00AC7D11" w:rsidRPr="00B22273" w:rsidTr="00AC7D11">
        <w:trPr>
          <w:trHeight w:val="498"/>
        </w:trPr>
        <w:tc>
          <w:tcPr>
            <w:tcW w:w="565" w:type="dxa"/>
          </w:tcPr>
          <w:p w:rsidR="005151E7" w:rsidRPr="00B22273" w:rsidRDefault="005151E7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151E7" w:rsidRPr="00B22273" w:rsidRDefault="005151E7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Интегральная</w:t>
            </w:r>
          </w:p>
          <w:p w:rsidR="005151E7" w:rsidRPr="00B22273" w:rsidRDefault="00AC7D11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5151E7" w:rsidRPr="00B22273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</w:p>
        </w:tc>
        <w:tc>
          <w:tcPr>
            <w:tcW w:w="1418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5151E7" w:rsidRPr="00B22273" w:rsidRDefault="00D55269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93" w:type="dxa"/>
          </w:tcPr>
          <w:p w:rsidR="005151E7" w:rsidRPr="00B22273" w:rsidRDefault="00A23325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="00323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AC7D11" w:rsidRPr="00B22273" w:rsidTr="00AC7D11">
        <w:trPr>
          <w:trHeight w:val="757"/>
        </w:trPr>
        <w:tc>
          <w:tcPr>
            <w:tcW w:w="565" w:type="dxa"/>
          </w:tcPr>
          <w:p w:rsidR="005151E7" w:rsidRPr="00B22273" w:rsidRDefault="005151E7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151E7" w:rsidRPr="00AC7D11" w:rsidRDefault="00AC7D11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Соревновательная</w:t>
            </w:r>
            <w:proofErr w:type="spellEnd"/>
            <w:r w:rsidR="00B35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18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417" w:type="dxa"/>
          </w:tcPr>
          <w:p w:rsidR="005151E7" w:rsidRPr="00B22273" w:rsidRDefault="006C5CD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151E7" w:rsidRPr="00F16B76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693" w:type="dxa"/>
          </w:tcPr>
          <w:p w:rsidR="005151E7" w:rsidRPr="00B22273" w:rsidRDefault="00AC7D11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</w:tr>
      <w:tr w:rsidR="00B951D4" w:rsidRPr="00B22273" w:rsidTr="00AC7D11">
        <w:trPr>
          <w:trHeight w:val="498"/>
        </w:trPr>
        <w:tc>
          <w:tcPr>
            <w:tcW w:w="565" w:type="dxa"/>
          </w:tcPr>
          <w:p w:rsidR="00B951D4" w:rsidRPr="00B22273" w:rsidRDefault="00B951D4" w:rsidP="00AC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951D4" w:rsidRPr="00B22273" w:rsidRDefault="00B951D4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="00B35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8" w:type="dxa"/>
          </w:tcPr>
          <w:p w:rsidR="00B951D4" w:rsidRPr="00B22273" w:rsidRDefault="00B951D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951D4" w:rsidRPr="00B22273" w:rsidRDefault="00B951D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951D4" w:rsidRPr="00B22273" w:rsidRDefault="00B951D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951D4" w:rsidRPr="00AC7D11" w:rsidRDefault="00B951D4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B951D4" w:rsidRPr="00B22273" w:rsidTr="00AC7D11">
        <w:trPr>
          <w:trHeight w:val="273"/>
        </w:trPr>
        <w:tc>
          <w:tcPr>
            <w:tcW w:w="565" w:type="dxa"/>
          </w:tcPr>
          <w:p w:rsidR="00B951D4" w:rsidRPr="00B22273" w:rsidRDefault="00B951D4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1D4" w:rsidRPr="00B22273" w:rsidRDefault="00B951D4" w:rsidP="00AC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Вceгo</w:t>
            </w:r>
            <w:proofErr w:type="spellEnd"/>
            <w:r w:rsidR="00B354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B951D4" w:rsidRPr="0049266A" w:rsidRDefault="0049266A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1417" w:type="dxa"/>
          </w:tcPr>
          <w:p w:rsidR="00B951D4" w:rsidRPr="0049266A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560" w:type="dxa"/>
          </w:tcPr>
          <w:p w:rsidR="00B951D4" w:rsidRPr="0049266A" w:rsidRDefault="00F16B76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2693" w:type="dxa"/>
          </w:tcPr>
          <w:p w:rsidR="00B951D4" w:rsidRPr="00B22273" w:rsidRDefault="00B951D4" w:rsidP="00AA7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54" w:rsidRPr="00EB4DA8" w:rsidRDefault="00B80EFD" w:rsidP="00EB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32D54" w:rsidRPr="003251ED" w:rsidRDefault="00232D54" w:rsidP="003251ED">
      <w:pPr>
        <w:pStyle w:val="a3"/>
        <w:ind w:firstLine="709"/>
        <w:jc w:val="both"/>
        <w:rPr>
          <w:b/>
          <w:sz w:val="28"/>
          <w:szCs w:val="28"/>
        </w:rPr>
      </w:pPr>
      <w:r w:rsidRPr="003251ED">
        <w:rPr>
          <w:b/>
          <w:sz w:val="28"/>
          <w:szCs w:val="28"/>
        </w:rPr>
        <w:t>Раздел</w:t>
      </w:r>
      <w:r w:rsidR="00EB4DA8">
        <w:rPr>
          <w:b/>
          <w:sz w:val="28"/>
          <w:szCs w:val="28"/>
        </w:rPr>
        <w:t xml:space="preserve"> №1.  </w:t>
      </w:r>
      <w:r w:rsidRPr="003251ED">
        <w:rPr>
          <w:b/>
          <w:sz w:val="28"/>
          <w:szCs w:val="28"/>
        </w:rPr>
        <w:t>Введение</w:t>
      </w:r>
    </w:p>
    <w:p w:rsidR="00232D54" w:rsidRPr="003251ED" w:rsidRDefault="00232D54" w:rsidP="003251ED">
      <w:pPr>
        <w:pStyle w:val="a3"/>
        <w:ind w:firstLine="709"/>
        <w:jc w:val="both"/>
        <w:rPr>
          <w:sz w:val="28"/>
          <w:szCs w:val="28"/>
        </w:rPr>
      </w:pPr>
      <w:r w:rsidRPr="009344E8">
        <w:rPr>
          <w:b/>
          <w:i/>
          <w:sz w:val="28"/>
          <w:szCs w:val="28"/>
        </w:rPr>
        <w:t>Теоретическая часть</w:t>
      </w:r>
      <w:r w:rsidRPr="009344E8">
        <w:rPr>
          <w:i/>
          <w:sz w:val="28"/>
          <w:szCs w:val="28"/>
        </w:rPr>
        <w:t>.</w:t>
      </w:r>
      <w:r w:rsidRPr="003251ED">
        <w:rPr>
          <w:sz w:val="28"/>
          <w:szCs w:val="28"/>
        </w:rPr>
        <w:t xml:space="preserve"> Знакомство с </w:t>
      </w:r>
      <w:proofErr w:type="gramStart"/>
      <w:r w:rsidRPr="003251ED">
        <w:rPr>
          <w:sz w:val="28"/>
          <w:szCs w:val="28"/>
        </w:rPr>
        <w:t>обучающимися</w:t>
      </w:r>
      <w:proofErr w:type="gramEnd"/>
      <w:r w:rsidRPr="003251ED">
        <w:rPr>
          <w:sz w:val="28"/>
          <w:szCs w:val="28"/>
        </w:rPr>
        <w:t>. Краткий рассказ о целях, задачах программы на текущий учебный год.</w:t>
      </w:r>
      <w:r w:rsidR="00B354CE">
        <w:rPr>
          <w:sz w:val="28"/>
          <w:szCs w:val="28"/>
        </w:rPr>
        <w:t xml:space="preserve"> </w:t>
      </w:r>
      <w:r w:rsidRPr="003251ED">
        <w:rPr>
          <w:sz w:val="28"/>
          <w:szCs w:val="28"/>
        </w:rPr>
        <w:t>Инструктаж по технике безопасности, правилах поведения на занятиях регби. Профилактические мероприятия по предупреждению травматизма и несчастных случаев во время занятий регби.</w:t>
      </w:r>
      <w:r w:rsidR="00F83E26" w:rsidRPr="003251ED">
        <w:rPr>
          <w:sz w:val="28"/>
          <w:szCs w:val="28"/>
        </w:rPr>
        <w:t xml:space="preserve"> Правила личной гигиены, спортивной форме и обуви для занятий регби.</w:t>
      </w:r>
    </w:p>
    <w:p w:rsidR="00232D54" w:rsidRPr="003251ED" w:rsidRDefault="00D55269" w:rsidP="003251ED">
      <w:pPr>
        <w:pStyle w:val="a3"/>
        <w:ind w:firstLine="709"/>
        <w:jc w:val="both"/>
        <w:rPr>
          <w:sz w:val="28"/>
          <w:szCs w:val="28"/>
        </w:rPr>
      </w:pPr>
      <w:r w:rsidRPr="009344E8">
        <w:rPr>
          <w:b/>
          <w:i/>
          <w:sz w:val="28"/>
          <w:szCs w:val="28"/>
        </w:rPr>
        <w:t>П</w:t>
      </w:r>
      <w:r w:rsidR="00232D54" w:rsidRPr="009344E8">
        <w:rPr>
          <w:b/>
          <w:i/>
          <w:sz w:val="28"/>
          <w:szCs w:val="28"/>
        </w:rPr>
        <w:t>рактическая часть</w:t>
      </w:r>
      <w:proofErr w:type="gramStart"/>
      <w:r w:rsidR="00232D54" w:rsidRPr="009344E8">
        <w:rPr>
          <w:i/>
          <w:sz w:val="28"/>
          <w:szCs w:val="28"/>
        </w:rPr>
        <w:t>.</w:t>
      </w:r>
      <w:r w:rsidR="00350F70" w:rsidRPr="003251ED">
        <w:rPr>
          <w:sz w:val="28"/>
          <w:szCs w:val="28"/>
        </w:rPr>
        <w:t>З</w:t>
      </w:r>
      <w:proofErr w:type="gramEnd"/>
      <w:r w:rsidR="00350F70" w:rsidRPr="003251ED">
        <w:rPr>
          <w:sz w:val="28"/>
          <w:szCs w:val="28"/>
        </w:rPr>
        <w:t>накомство</w:t>
      </w:r>
      <w:r w:rsidR="00232D54" w:rsidRPr="003251ED">
        <w:rPr>
          <w:sz w:val="28"/>
          <w:szCs w:val="28"/>
        </w:rPr>
        <w:t xml:space="preserve"> с местами проведения занятий. Краткие сведения о правилах поведения на стадионе, регбийном поле. Рассказ о размерах поля, оборудовании и инвентаре для игры регби. </w:t>
      </w:r>
    </w:p>
    <w:p w:rsidR="00232D54" w:rsidRPr="00780167" w:rsidRDefault="00EB4DA8" w:rsidP="0078016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№2. </w:t>
      </w:r>
      <w:r w:rsidR="00232D54" w:rsidRPr="00780167">
        <w:rPr>
          <w:b/>
          <w:sz w:val="28"/>
          <w:szCs w:val="28"/>
        </w:rPr>
        <w:t>Теоретическая подготовка</w:t>
      </w:r>
      <w:r w:rsidR="00232D54" w:rsidRPr="00780167">
        <w:rPr>
          <w:sz w:val="28"/>
          <w:szCs w:val="28"/>
        </w:rPr>
        <w:t xml:space="preserve"> реализуется в процессе занятий на практической части</w:t>
      </w:r>
      <w:proofErr w:type="gramStart"/>
      <w:r w:rsidR="00232D54" w:rsidRPr="00780167">
        <w:rPr>
          <w:sz w:val="28"/>
          <w:szCs w:val="28"/>
        </w:rPr>
        <w:t>.И</w:t>
      </w:r>
      <w:proofErr w:type="gramEnd"/>
      <w:r w:rsidR="00232D54" w:rsidRPr="00780167">
        <w:rPr>
          <w:sz w:val="28"/>
          <w:szCs w:val="28"/>
        </w:rPr>
        <w:t xml:space="preserve">стория возникновения регби в Мире, в России. Место физической культуры испорта вжизни молодого поколения страны. Основные задачифизической культуры и спорта, регби в частности их оздоровительное и воспитательное значение для гармоничного развития организма человека. Разновидности регби, особенности, различия: </w:t>
      </w:r>
      <w:r w:rsidR="00780167">
        <w:rPr>
          <w:sz w:val="28"/>
          <w:szCs w:val="28"/>
        </w:rPr>
        <w:t>т</w:t>
      </w:r>
      <w:r w:rsidR="00232D54" w:rsidRPr="00780167">
        <w:rPr>
          <w:sz w:val="28"/>
          <w:szCs w:val="28"/>
        </w:rPr>
        <w:t>эг-регби,</w:t>
      </w:r>
      <w:r w:rsidR="00B354CE">
        <w:rPr>
          <w:sz w:val="28"/>
          <w:szCs w:val="28"/>
        </w:rPr>
        <w:t xml:space="preserve"> </w:t>
      </w:r>
      <w:proofErr w:type="spellStart"/>
      <w:r w:rsidR="00780167">
        <w:rPr>
          <w:sz w:val="28"/>
          <w:szCs w:val="28"/>
        </w:rPr>
        <w:t>т</w:t>
      </w:r>
      <w:r w:rsidR="00232D54" w:rsidRPr="00780167">
        <w:rPr>
          <w:sz w:val="28"/>
          <w:szCs w:val="28"/>
        </w:rPr>
        <w:t>ач-регби</w:t>
      </w:r>
      <w:proofErr w:type="spellEnd"/>
      <w:r w:rsidR="00232D54" w:rsidRPr="00780167">
        <w:rPr>
          <w:sz w:val="28"/>
          <w:szCs w:val="28"/>
        </w:rPr>
        <w:t>,</w:t>
      </w:r>
      <w:r w:rsidR="00780167">
        <w:rPr>
          <w:sz w:val="28"/>
          <w:szCs w:val="28"/>
        </w:rPr>
        <w:t xml:space="preserve"> р</w:t>
      </w:r>
      <w:r w:rsidR="00232D54" w:rsidRPr="00780167">
        <w:rPr>
          <w:sz w:val="28"/>
          <w:szCs w:val="28"/>
        </w:rPr>
        <w:t>егби.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Достижения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отечественных регбистов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на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международных спортивных состязаниях (чемпионаты</w:t>
      </w:r>
      <w:r w:rsidR="003251ED" w:rsidRPr="00780167">
        <w:rPr>
          <w:sz w:val="28"/>
          <w:szCs w:val="28"/>
        </w:rPr>
        <w:t xml:space="preserve"> мира и Европы). Этикет в регби</w:t>
      </w:r>
      <w:r w:rsidR="00232D54" w:rsidRPr="00780167">
        <w:rPr>
          <w:sz w:val="28"/>
          <w:szCs w:val="28"/>
        </w:rPr>
        <w:t>. Базовые сведения о строении и функц</w:t>
      </w:r>
      <w:r w:rsidR="00780167">
        <w:rPr>
          <w:sz w:val="28"/>
          <w:szCs w:val="28"/>
        </w:rPr>
        <w:t>иях организма человека. Костно-</w:t>
      </w:r>
      <w:r w:rsidR="00232D54" w:rsidRPr="00780167">
        <w:rPr>
          <w:sz w:val="28"/>
          <w:szCs w:val="28"/>
        </w:rPr>
        <w:t xml:space="preserve">мышечная система, связочный аппарат, сердечно - сосудистая и дыхательная системы человека. Общий и специальный эффект влияния занятий регби наорганизм. Гигиенические знания инавыки. </w:t>
      </w:r>
      <w:r w:rsidR="00232D54" w:rsidRPr="00780167">
        <w:rPr>
          <w:sz w:val="28"/>
          <w:szCs w:val="28"/>
        </w:rPr>
        <w:lastRenderedPageBreak/>
        <w:t>Средствазакаливания и его значение для организма юного спортсмена. Режим дня и питание юного регбиста. Личная гигиена во время занятий физической</w:t>
      </w:r>
      <w:r w:rsidR="00C16EE7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культурой и регби</w:t>
      </w:r>
      <w:r w:rsidR="000C6E3C" w:rsidRPr="00780167">
        <w:rPr>
          <w:sz w:val="28"/>
          <w:szCs w:val="28"/>
        </w:rPr>
        <w:t>,</w:t>
      </w:r>
      <w:r w:rsidR="00C16EE7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в частности. Врачебный контроль и самоконтроль во время занятий спортом. Гигиенические требования к местам занятий регби. Понятие о травмах и их предупреждение. Первая доврачебная помощь при ушибах, растяжении связок. Технические требования к месту проведения занятий и соревнований по регби. Заявка на участие в соревнованиях. Состав судейской коллегии по регби, функционал, методы проведения соревнований регби.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Жесты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сигналы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судьи.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Расположение игроков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по амплуа в стандартных положениях: схватка, коридор, «рак», «мол».</w:t>
      </w:r>
    </w:p>
    <w:p w:rsidR="00232D54" w:rsidRPr="00780167" w:rsidRDefault="00232D54" w:rsidP="00780167">
      <w:pPr>
        <w:pStyle w:val="a3"/>
        <w:ind w:firstLine="709"/>
        <w:rPr>
          <w:b/>
          <w:sz w:val="28"/>
          <w:szCs w:val="28"/>
        </w:rPr>
      </w:pPr>
      <w:r w:rsidRPr="00780167">
        <w:rPr>
          <w:b/>
          <w:sz w:val="28"/>
          <w:szCs w:val="28"/>
        </w:rPr>
        <w:t>Раздел</w:t>
      </w:r>
      <w:r w:rsidR="00997009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№3</w:t>
      </w:r>
      <w:r w:rsidR="00EB4DA8">
        <w:rPr>
          <w:b/>
          <w:sz w:val="28"/>
          <w:szCs w:val="28"/>
        </w:rPr>
        <w:t xml:space="preserve">. </w:t>
      </w:r>
      <w:r w:rsidRPr="00780167">
        <w:rPr>
          <w:b/>
          <w:sz w:val="28"/>
          <w:szCs w:val="28"/>
        </w:rPr>
        <w:t>Общая</w:t>
      </w:r>
      <w:r w:rsidR="00016C65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физическая</w:t>
      </w:r>
      <w:r w:rsidR="00016C65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подготовка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часть: </w:t>
      </w:r>
      <w:r w:rsidRPr="00B22273">
        <w:rPr>
          <w:rFonts w:ascii="Times New Roman" w:hAnsi="Times New Roman" w:cs="Times New Roman"/>
          <w:sz w:val="28"/>
          <w:szCs w:val="28"/>
        </w:rPr>
        <w:t>Основные способы передвижения регбиста. Средства общей физической подготовке. Основы составления комплексов общеразвивающих упражнений для самостоятельных занятий. Понятия дистанция, интервал, темп, амплитуда.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Значение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общей</w:t>
      </w:r>
      <w:r w:rsidR="00C16EE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физической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подготовк</w:t>
      </w:r>
      <w:r w:rsidR="006C66BB" w:rsidRPr="00B22273">
        <w:rPr>
          <w:rFonts w:ascii="Times New Roman" w:hAnsi="Times New Roman" w:cs="Times New Roman"/>
          <w:sz w:val="28"/>
          <w:szCs w:val="28"/>
        </w:rPr>
        <w:t xml:space="preserve">и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гармоничном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развитии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человека.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="00016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i/>
          <w:sz w:val="28"/>
          <w:szCs w:val="28"/>
        </w:rPr>
        <w:t>часть:</w:t>
      </w:r>
    </w:p>
    <w:p w:rsidR="00232D54" w:rsidRPr="00780167" w:rsidRDefault="003251ED" w:rsidP="00780167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- </w:t>
      </w:r>
      <w:r w:rsidR="00232D54" w:rsidRPr="00780167">
        <w:rPr>
          <w:sz w:val="28"/>
          <w:szCs w:val="28"/>
        </w:rPr>
        <w:t>ходьба — на носках, пятках, внешней и внутренней стороне стопы, перекатом с пятки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на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носок,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высоко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на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носках,</w:t>
      </w:r>
      <w:r w:rsidRPr="00780167">
        <w:rPr>
          <w:sz w:val="28"/>
          <w:szCs w:val="28"/>
        </w:rPr>
        <w:t xml:space="preserve"> в</w:t>
      </w:r>
      <w:r w:rsidR="00B354CE">
        <w:rPr>
          <w:sz w:val="28"/>
          <w:szCs w:val="28"/>
        </w:rPr>
        <w:t xml:space="preserve"> </w:t>
      </w:r>
      <w:proofErr w:type="spellStart"/>
      <w:r w:rsidRPr="00780167">
        <w:rPr>
          <w:sz w:val="28"/>
          <w:szCs w:val="28"/>
        </w:rPr>
        <w:t>полуприся</w:t>
      </w:r>
      <w:r w:rsidR="00232D54" w:rsidRPr="00780167">
        <w:rPr>
          <w:sz w:val="28"/>
          <w:szCs w:val="28"/>
        </w:rPr>
        <w:t>д</w:t>
      </w:r>
      <w:r w:rsidR="006C66BB" w:rsidRPr="00780167">
        <w:rPr>
          <w:sz w:val="28"/>
          <w:szCs w:val="28"/>
        </w:rPr>
        <w:t>е</w:t>
      </w:r>
      <w:proofErr w:type="spellEnd"/>
      <w:r w:rsidR="00232D54" w:rsidRPr="00780167">
        <w:rPr>
          <w:sz w:val="28"/>
          <w:szCs w:val="28"/>
        </w:rPr>
        <w:t>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лицом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вперед</w:t>
      </w:r>
      <w:r w:rsidR="00B354CE">
        <w:rPr>
          <w:sz w:val="28"/>
          <w:szCs w:val="28"/>
        </w:rPr>
        <w:t xml:space="preserve"> </w:t>
      </w:r>
      <w:r w:rsidRPr="00780167">
        <w:rPr>
          <w:sz w:val="28"/>
          <w:szCs w:val="28"/>
        </w:rPr>
        <w:t>пере</w:t>
      </w:r>
      <w:r w:rsidR="00232D54" w:rsidRPr="00780167">
        <w:rPr>
          <w:sz w:val="28"/>
          <w:szCs w:val="28"/>
        </w:rPr>
        <w:t>крестными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шагами,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подскоками, 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поворотами туловища вправо и влево, сгантелями в руках, спортивной ходьбой, вбыстром темпе;</w:t>
      </w:r>
    </w:p>
    <w:p w:rsidR="00232D54" w:rsidRPr="00780167" w:rsidRDefault="003251ED" w:rsidP="0078016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 xml:space="preserve">- </w:t>
      </w:r>
      <w:r w:rsidR="00232D54" w:rsidRPr="00780167">
        <w:rPr>
          <w:sz w:val="28"/>
          <w:szCs w:val="28"/>
        </w:rPr>
        <w:t>бег</w:t>
      </w:r>
      <w:r w:rsidRPr="00780167">
        <w:rPr>
          <w:sz w:val="28"/>
          <w:szCs w:val="28"/>
        </w:rPr>
        <w:t xml:space="preserve">: </w:t>
      </w:r>
      <w:r w:rsidR="00232D54" w:rsidRPr="00780167">
        <w:rPr>
          <w:sz w:val="28"/>
          <w:szCs w:val="28"/>
        </w:rPr>
        <w:t>гладкий, с ускорением,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правым 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левым боком приставными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шагами, правыми левым боком с прыжками и подскоками, спиной вперед, спиной вперед в средней и низкой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стойке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приставными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шагами,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гантелями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в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руках,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мячом,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поворотами, переменный бег, на длинные дистанции до 3 км,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с</w:t>
      </w:r>
      <w:r w:rsidR="00B354CE">
        <w:rPr>
          <w:sz w:val="28"/>
          <w:szCs w:val="28"/>
        </w:rPr>
        <w:t xml:space="preserve"> </w:t>
      </w:r>
      <w:r w:rsidR="00232D54" w:rsidRPr="00780167">
        <w:rPr>
          <w:sz w:val="28"/>
          <w:szCs w:val="28"/>
        </w:rPr>
        <w:t>ускорением 60 м и 30 м, в парах</w:t>
      </w:r>
      <w:r w:rsidRPr="00780167">
        <w:rPr>
          <w:sz w:val="28"/>
          <w:szCs w:val="28"/>
        </w:rPr>
        <w:t>,</w:t>
      </w:r>
      <w:r w:rsidR="00232D54" w:rsidRPr="00780167">
        <w:rPr>
          <w:sz w:val="28"/>
          <w:szCs w:val="28"/>
        </w:rPr>
        <w:t xml:space="preserve"> держась за руки, в тройках</w:t>
      </w:r>
      <w:r w:rsidRPr="00780167">
        <w:rPr>
          <w:sz w:val="28"/>
          <w:szCs w:val="28"/>
        </w:rPr>
        <w:t>,</w:t>
      </w:r>
      <w:r w:rsidR="00232D54" w:rsidRPr="00780167">
        <w:rPr>
          <w:sz w:val="28"/>
          <w:szCs w:val="28"/>
        </w:rPr>
        <w:t xml:space="preserve"> держась за</w:t>
      </w:r>
      <w:proofErr w:type="gramEnd"/>
      <w:r w:rsidR="00232D54" w:rsidRPr="00780167">
        <w:rPr>
          <w:sz w:val="28"/>
          <w:szCs w:val="28"/>
        </w:rPr>
        <w:t xml:space="preserve"> р</w:t>
      </w:r>
      <w:r w:rsidRPr="00780167">
        <w:rPr>
          <w:sz w:val="28"/>
          <w:szCs w:val="28"/>
        </w:rPr>
        <w:t>уки, выполняя различные задания</w:t>
      </w:r>
      <w:r w:rsidR="00232D54" w:rsidRPr="00780167">
        <w:rPr>
          <w:sz w:val="28"/>
          <w:szCs w:val="28"/>
        </w:rPr>
        <w:t>;</w:t>
      </w:r>
    </w:p>
    <w:p w:rsidR="003251ED" w:rsidRDefault="003251ED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комплексы общеразвивающих упражнений: </w:t>
      </w:r>
    </w:p>
    <w:p w:rsidR="00232D54" w:rsidRPr="00780167" w:rsidRDefault="003251ED" w:rsidP="009344E8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- </w:t>
      </w:r>
      <w:r w:rsidR="00232D54" w:rsidRPr="00780167">
        <w:rPr>
          <w:sz w:val="28"/>
          <w:szCs w:val="28"/>
        </w:rPr>
        <w:t xml:space="preserve">на развитие подвижности суставов </w:t>
      </w:r>
      <w:r w:rsidR="00B354CE">
        <w:rPr>
          <w:sz w:val="28"/>
          <w:szCs w:val="28"/>
        </w:rPr>
        <w:t xml:space="preserve">верхних конечностей: </w:t>
      </w:r>
      <w:r w:rsidR="00232D54" w:rsidRPr="00780167">
        <w:rPr>
          <w:sz w:val="28"/>
          <w:szCs w:val="28"/>
        </w:rPr>
        <w:t>рывки, вращения, махи; с различной амплитудойи скоростью;</w:t>
      </w:r>
    </w:p>
    <w:p w:rsidR="00232D54" w:rsidRPr="00780167" w:rsidRDefault="003251ED" w:rsidP="009344E8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 xml:space="preserve">- </w:t>
      </w:r>
      <w:r w:rsidR="00232D54" w:rsidRPr="00780167">
        <w:rPr>
          <w:sz w:val="28"/>
          <w:szCs w:val="28"/>
        </w:rPr>
        <w:t>на развитие подвижности суставов нижних конечностей: отведения иприведения в стороны, махи и вращения, с различной амплитудой, скоростью;</w:t>
      </w:r>
    </w:p>
    <w:p w:rsidR="00232D54" w:rsidRPr="00780167" w:rsidRDefault="00232D54" w:rsidP="009344E8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упражнения на мышцы туловища- наклоны, повороты в стороны, вперед и назад, с различной амплитудойи скоростью выполнения.</w:t>
      </w:r>
    </w:p>
    <w:p w:rsidR="00232D54" w:rsidRPr="009344E8" w:rsidRDefault="00232D54" w:rsidP="00B22273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Комплекс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упражнений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разминка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регбиста: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гимнастический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мост,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барьерный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сет, выполнение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продольного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поперечного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шпагата;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прыжки: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длину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высоту,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места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354C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разбега,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ногах,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сменой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ног,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поворотом,</w:t>
      </w:r>
      <w:r w:rsidR="00B354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выпрыгивание на </w:t>
      </w:r>
      <w:r w:rsidRPr="00B22273">
        <w:rPr>
          <w:rFonts w:ascii="Times New Roman" w:hAnsi="Times New Roman" w:cs="Times New Roman"/>
          <w:sz w:val="28"/>
          <w:szCs w:val="28"/>
        </w:rPr>
        <w:t>возвышение</w:t>
      </w:r>
      <w:r w:rsidR="00016C65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разной</w:t>
      </w:r>
      <w:r w:rsidR="00016C65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высоты,</w:t>
      </w:r>
      <w:r w:rsidR="00016C65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через</w:t>
      </w:r>
      <w:r w:rsidR="00016C65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скакалку.</w:t>
      </w:r>
      <w:r w:rsidR="00016C65">
        <w:rPr>
          <w:rFonts w:ascii="Times New Roman" w:hAnsi="Times New Roman" w:cs="Times New Roman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Упражнения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с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предметами: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упражнения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 xml:space="preserve">со скакалкой. </w:t>
      </w:r>
      <w:proofErr w:type="gramStart"/>
      <w:r w:rsidRPr="009344E8">
        <w:rPr>
          <w:rStyle w:val="a4"/>
          <w:rFonts w:eastAsiaTheme="minorHAnsi"/>
          <w:sz w:val="28"/>
          <w:szCs w:val="28"/>
        </w:rPr>
        <w:t>Метания: теннисного мяча,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="009344E8">
        <w:rPr>
          <w:rStyle w:val="a4"/>
          <w:rFonts w:eastAsiaTheme="minorHAnsi"/>
          <w:sz w:val="28"/>
          <w:szCs w:val="28"/>
        </w:rPr>
        <w:t>набивного мяча</w:t>
      </w:r>
      <w:r w:rsidRPr="009344E8">
        <w:rPr>
          <w:rStyle w:val="a4"/>
          <w:rFonts w:eastAsiaTheme="minorHAnsi"/>
          <w:sz w:val="28"/>
          <w:szCs w:val="28"/>
        </w:rPr>
        <w:t xml:space="preserve"> вперёд из-за головы, из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положения руки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внизу,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от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груди,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назад,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proofErr w:type="spellStart"/>
      <w:r w:rsidRPr="009344E8">
        <w:rPr>
          <w:rStyle w:val="a4"/>
          <w:rFonts w:eastAsiaTheme="minorHAnsi"/>
          <w:sz w:val="28"/>
          <w:szCs w:val="28"/>
        </w:rPr>
        <w:t>переползания</w:t>
      </w:r>
      <w:proofErr w:type="spellEnd"/>
      <w:r w:rsidRPr="009344E8">
        <w:rPr>
          <w:rStyle w:val="a4"/>
          <w:rFonts w:eastAsiaTheme="minorHAnsi"/>
          <w:sz w:val="28"/>
          <w:szCs w:val="28"/>
        </w:rPr>
        <w:t>: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на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скамейке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лицом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вперёд,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спиной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вперед;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на четвереньках, на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коленях, лёжа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на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животе, стоя на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коленях, в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упоре сидя сзади, согнув ноги вперёд.</w:t>
      </w:r>
      <w:proofErr w:type="gramEnd"/>
      <w:r w:rsidRPr="009344E8">
        <w:rPr>
          <w:rStyle w:val="a4"/>
          <w:rFonts w:eastAsiaTheme="minorHAnsi"/>
          <w:sz w:val="28"/>
          <w:szCs w:val="28"/>
        </w:rPr>
        <w:t xml:space="preserve"> Упражнения для формирования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правильной осанки. Статическое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положение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в</w:t>
      </w:r>
      <w:r w:rsidR="00016C65">
        <w:rPr>
          <w:rStyle w:val="a4"/>
          <w:rFonts w:eastAsiaTheme="minorHAnsi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>прогибе лежа на животе.</w:t>
      </w:r>
    </w:p>
    <w:p w:rsidR="00232D54" w:rsidRPr="009344E8" w:rsidRDefault="00232D54" w:rsidP="009344E8">
      <w:pPr>
        <w:pStyle w:val="a3"/>
        <w:ind w:firstLine="709"/>
        <w:rPr>
          <w:b/>
          <w:sz w:val="28"/>
          <w:szCs w:val="28"/>
        </w:rPr>
      </w:pPr>
      <w:r w:rsidRPr="009344E8">
        <w:rPr>
          <w:b/>
          <w:sz w:val="28"/>
          <w:szCs w:val="28"/>
        </w:rPr>
        <w:t>Раздел</w:t>
      </w:r>
      <w:r w:rsidR="00997009">
        <w:rPr>
          <w:b/>
          <w:sz w:val="28"/>
          <w:szCs w:val="28"/>
        </w:rPr>
        <w:t xml:space="preserve"> </w:t>
      </w:r>
      <w:r w:rsidRPr="009344E8">
        <w:rPr>
          <w:b/>
          <w:sz w:val="28"/>
          <w:szCs w:val="28"/>
        </w:rPr>
        <w:t>№4.Специальная</w:t>
      </w:r>
      <w:r w:rsidR="00016C65">
        <w:rPr>
          <w:b/>
          <w:sz w:val="28"/>
          <w:szCs w:val="28"/>
        </w:rPr>
        <w:t xml:space="preserve"> </w:t>
      </w:r>
      <w:r w:rsidRPr="009344E8">
        <w:rPr>
          <w:b/>
          <w:sz w:val="28"/>
          <w:szCs w:val="28"/>
        </w:rPr>
        <w:t>физическая</w:t>
      </w:r>
      <w:r w:rsidR="00016C65">
        <w:rPr>
          <w:b/>
          <w:sz w:val="28"/>
          <w:szCs w:val="28"/>
        </w:rPr>
        <w:t xml:space="preserve"> </w:t>
      </w:r>
      <w:r w:rsidRPr="009344E8">
        <w:rPr>
          <w:b/>
          <w:sz w:val="28"/>
          <w:szCs w:val="28"/>
        </w:rPr>
        <w:t>подготовка</w:t>
      </w:r>
    </w:p>
    <w:p w:rsidR="00232D54" w:rsidRPr="009344E8" w:rsidRDefault="00232D54" w:rsidP="009344E8">
      <w:pPr>
        <w:pStyle w:val="a3"/>
        <w:ind w:firstLine="709"/>
        <w:jc w:val="both"/>
        <w:rPr>
          <w:sz w:val="28"/>
          <w:szCs w:val="28"/>
        </w:rPr>
      </w:pPr>
      <w:r w:rsidRPr="008922F5">
        <w:rPr>
          <w:b/>
          <w:i/>
          <w:sz w:val="28"/>
          <w:szCs w:val="28"/>
        </w:rPr>
        <w:t>Теоретическая часть.</w:t>
      </w:r>
      <w:r w:rsidR="00016C65">
        <w:rPr>
          <w:b/>
          <w:i/>
          <w:sz w:val="28"/>
          <w:szCs w:val="28"/>
        </w:rPr>
        <w:t xml:space="preserve"> </w:t>
      </w:r>
      <w:r w:rsidR="005B6017" w:rsidRPr="009344E8">
        <w:rPr>
          <w:sz w:val="28"/>
          <w:szCs w:val="28"/>
        </w:rPr>
        <w:t>Х</w:t>
      </w:r>
      <w:r w:rsidRPr="009344E8">
        <w:rPr>
          <w:sz w:val="28"/>
          <w:szCs w:val="28"/>
        </w:rPr>
        <w:t>арактеристика</w:t>
      </w:r>
      <w:r w:rsidR="00016C65">
        <w:rPr>
          <w:sz w:val="28"/>
          <w:szCs w:val="28"/>
        </w:rPr>
        <w:t xml:space="preserve"> </w:t>
      </w:r>
      <w:r w:rsidRPr="009344E8">
        <w:rPr>
          <w:sz w:val="28"/>
          <w:szCs w:val="28"/>
        </w:rPr>
        <w:t xml:space="preserve">специальных средств подготовки регбиста. Формы, методы формирования специальных физических качеств регбиста. </w:t>
      </w:r>
      <w:r w:rsidRPr="009344E8">
        <w:rPr>
          <w:sz w:val="28"/>
          <w:szCs w:val="28"/>
        </w:rPr>
        <w:lastRenderedPageBreak/>
        <w:t>Использование специальных упражнений вовремя самостоятельных</w:t>
      </w:r>
      <w:r w:rsidR="00016C65">
        <w:rPr>
          <w:sz w:val="28"/>
          <w:szCs w:val="28"/>
        </w:rPr>
        <w:t xml:space="preserve"> </w:t>
      </w:r>
      <w:r w:rsidRPr="009344E8">
        <w:rPr>
          <w:sz w:val="28"/>
          <w:szCs w:val="28"/>
        </w:rPr>
        <w:t>занятий физической культурой и спортом.</w:t>
      </w:r>
    </w:p>
    <w:p w:rsidR="00232D54" w:rsidRPr="00B22273" w:rsidRDefault="00D55269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7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2D54" w:rsidRPr="00B22273">
        <w:rPr>
          <w:rFonts w:ascii="Times New Roman" w:hAnsi="Times New Roman" w:cs="Times New Roman"/>
          <w:b/>
          <w:i/>
          <w:sz w:val="28"/>
          <w:szCs w:val="28"/>
        </w:rPr>
        <w:t>рактическая</w:t>
      </w:r>
      <w:r w:rsidR="00016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b/>
          <w:i/>
          <w:sz w:val="28"/>
          <w:szCs w:val="28"/>
        </w:rPr>
        <w:t>часть:</w:t>
      </w:r>
      <w:r w:rsidR="003832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специальные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упражнения: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махи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ногами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опорой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(каждой ногой махи вперёд, назад в сторону), шпагаты и полушпагаты, различные наклоны в сторону,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сидя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полу,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вставание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гимнастический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борцовский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мост,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мост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из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стойки, переворачивания с моста при помощи партнера, переход из упора головой в ковер на борцовский мост и обратно;</w:t>
      </w:r>
      <w:proofErr w:type="gramEnd"/>
      <w:r w:rsidR="00232D54" w:rsidRPr="00B2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54" w:rsidRPr="00B22273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="00232D54" w:rsidRPr="00B22273">
        <w:rPr>
          <w:rFonts w:ascii="Times New Roman" w:hAnsi="Times New Roman" w:cs="Times New Roman"/>
          <w:sz w:val="28"/>
          <w:szCs w:val="28"/>
        </w:rPr>
        <w:t xml:space="preserve"> и перевороты; повороты туловища направо и налево, стоя, сидя и лежа; упражнения на гимнастической стенке, упражнения для формирования осанки. </w:t>
      </w:r>
      <w:proofErr w:type="gramStart"/>
      <w:r w:rsidR="00232D54" w:rsidRPr="00B22273">
        <w:rPr>
          <w:rFonts w:ascii="Times New Roman" w:hAnsi="Times New Roman" w:cs="Times New Roman"/>
          <w:sz w:val="28"/>
          <w:szCs w:val="28"/>
        </w:rPr>
        <w:t>Специальные упражнения для развития быстроты: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переброска малого резинового или теннисного мячдругдругу; ловля мяча, подброшенного вверх, отскакивающего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пола, от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ровной стены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от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специальной доски, искажающей полёт мяча, ловля после переворота, переката через </w:t>
      </w:r>
      <w:proofErr w:type="spellStart"/>
      <w:r w:rsidR="00232D54" w:rsidRPr="00B22273">
        <w:rPr>
          <w:rFonts w:ascii="Times New Roman" w:hAnsi="Times New Roman" w:cs="Times New Roman"/>
          <w:sz w:val="28"/>
          <w:szCs w:val="28"/>
        </w:rPr>
        <w:t>правое-левое</w:t>
      </w:r>
      <w:proofErr w:type="spellEnd"/>
      <w:r w:rsidR="00232D54" w:rsidRPr="00B22273">
        <w:rPr>
          <w:rFonts w:ascii="Times New Roman" w:hAnsi="Times New Roman" w:cs="Times New Roman"/>
          <w:sz w:val="28"/>
          <w:szCs w:val="28"/>
        </w:rPr>
        <w:t xml:space="preserve"> плечо;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подсечки по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падающему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мячу;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мячу,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катящемуся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разных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направлениях; ловля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падающего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листка </w:t>
      </w:r>
      <w:r w:rsidR="00232D54" w:rsidRPr="008922F5">
        <w:rPr>
          <w:rStyle w:val="a4"/>
          <w:rFonts w:eastAsiaTheme="minorHAnsi"/>
          <w:sz w:val="28"/>
          <w:szCs w:val="28"/>
        </w:rPr>
        <w:t>бумаги одной и двумя руками;</w:t>
      </w:r>
      <w:proofErr w:type="gramEnd"/>
      <w:r w:rsidR="00232D54" w:rsidRPr="008922F5">
        <w:rPr>
          <w:rStyle w:val="a4"/>
          <w:rFonts w:eastAsiaTheme="minorHAnsi"/>
          <w:sz w:val="28"/>
          <w:szCs w:val="28"/>
        </w:rPr>
        <w:t xml:space="preserve"> подсечки по падающим листам бумаги; бег на короткие</w:t>
      </w:r>
      <w:r w:rsidR="00383202">
        <w:rPr>
          <w:rStyle w:val="a4"/>
          <w:rFonts w:eastAsiaTheme="minorHAnsi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дистанции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из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различных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исходных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положений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скорость;</w:t>
      </w:r>
      <w:r w:rsidR="008922F5">
        <w:rPr>
          <w:rFonts w:ascii="Times New Roman" w:hAnsi="Times New Roman" w:cs="Times New Roman"/>
          <w:sz w:val="28"/>
          <w:szCs w:val="28"/>
        </w:rPr>
        <w:t xml:space="preserve"> п</w:t>
      </w:r>
      <w:r w:rsidR="00232D54" w:rsidRPr="00B22273">
        <w:rPr>
          <w:rFonts w:ascii="Times New Roman" w:hAnsi="Times New Roman" w:cs="Times New Roman"/>
          <w:sz w:val="28"/>
          <w:szCs w:val="28"/>
        </w:rPr>
        <w:t>рыжки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длину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высоту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с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места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разбега.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Старты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различных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исходных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положений</w:t>
      </w:r>
      <w:r w:rsidR="00C9096F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лёжа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ногами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головой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финишу (на животе, на спине или на боку); старты из положения, сидя и стоя на двух коленях; приседания на двух ногах и на одной ноге пистолетиком. Специальные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координационных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способностей: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«чувство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мяча»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броски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различных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размеров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мяча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вперед-вверх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и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D54" w:rsidRPr="00B22273">
        <w:rPr>
          <w:rFonts w:ascii="Times New Roman" w:hAnsi="Times New Roman" w:cs="Times New Roman"/>
          <w:sz w:val="28"/>
          <w:szCs w:val="28"/>
        </w:rPr>
        <w:t>ловля</w:t>
      </w:r>
      <w:proofErr w:type="gramEnd"/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стоя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месте,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движении;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ведение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мяча вокруг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туловища; ведение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мяча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(правой,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левой)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рукой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месте,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стоя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одном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колене в </w:t>
      </w:r>
      <w:r w:rsidR="00232D54" w:rsidRPr="00DF5B40">
        <w:rPr>
          <w:rStyle w:val="a4"/>
          <w:rFonts w:eastAsiaTheme="minorHAnsi"/>
          <w:sz w:val="28"/>
          <w:szCs w:val="28"/>
        </w:rPr>
        <w:t>ходьбе.</w:t>
      </w:r>
      <w:r w:rsidR="00383202">
        <w:rPr>
          <w:rStyle w:val="a4"/>
          <w:rFonts w:eastAsiaTheme="minorHAnsi"/>
          <w:sz w:val="28"/>
          <w:szCs w:val="28"/>
        </w:rPr>
        <w:t xml:space="preserve"> </w:t>
      </w:r>
      <w:r w:rsidR="00232D54" w:rsidRPr="00DF5B40">
        <w:rPr>
          <w:rStyle w:val="a4"/>
          <w:rFonts w:eastAsiaTheme="minorHAnsi"/>
          <w:sz w:val="28"/>
          <w:szCs w:val="28"/>
        </w:rPr>
        <w:t xml:space="preserve">Специальные упражнения для развития общей выносливости: трехминутный бег, </w:t>
      </w:r>
      <w:r w:rsidR="00232D54" w:rsidRPr="00B22273">
        <w:rPr>
          <w:rFonts w:ascii="Times New Roman" w:hAnsi="Times New Roman" w:cs="Times New Roman"/>
          <w:sz w:val="28"/>
          <w:szCs w:val="28"/>
        </w:rPr>
        <w:t>Упражнения 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статику для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разных групп мышц: удержание тела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на</w:t>
      </w:r>
      <w:r w:rsidR="0038320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согнутых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руках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(планка),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стойка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ноге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(стойка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«цапли»),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мышц</w:t>
      </w:r>
      <w:r w:rsidR="003832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туловища </w:t>
      </w:r>
      <w:r w:rsidR="00232D54" w:rsidRPr="00B22273">
        <w:rPr>
          <w:rFonts w:ascii="Times New Roman" w:hAnsi="Times New Roman" w:cs="Times New Roman"/>
          <w:sz w:val="28"/>
          <w:szCs w:val="28"/>
        </w:rPr>
        <w:t>(живота).</w:t>
      </w:r>
    </w:p>
    <w:p w:rsidR="00232D54" w:rsidRPr="00DF5B40" w:rsidRDefault="00232D54" w:rsidP="00DF5B40">
      <w:pPr>
        <w:pStyle w:val="a3"/>
        <w:ind w:firstLine="709"/>
        <w:rPr>
          <w:b/>
          <w:sz w:val="28"/>
          <w:szCs w:val="28"/>
        </w:rPr>
      </w:pPr>
      <w:r w:rsidRPr="00DF5B40">
        <w:rPr>
          <w:b/>
          <w:sz w:val="28"/>
          <w:szCs w:val="28"/>
        </w:rPr>
        <w:t>Раздел</w:t>
      </w:r>
      <w:r w:rsidR="00997009">
        <w:rPr>
          <w:b/>
          <w:sz w:val="28"/>
          <w:szCs w:val="28"/>
        </w:rPr>
        <w:t xml:space="preserve"> </w:t>
      </w:r>
      <w:r w:rsidRPr="00DF5B40">
        <w:rPr>
          <w:b/>
          <w:sz w:val="28"/>
          <w:szCs w:val="28"/>
        </w:rPr>
        <w:t>№5.Технико-тактическая</w:t>
      </w:r>
      <w:r w:rsidR="00C16EE7">
        <w:rPr>
          <w:b/>
          <w:sz w:val="28"/>
          <w:szCs w:val="28"/>
        </w:rPr>
        <w:t xml:space="preserve"> </w:t>
      </w:r>
      <w:r w:rsidRPr="00DF5B40">
        <w:rPr>
          <w:b/>
          <w:sz w:val="28"/>
          <w:szCs w:val="28"/>
        </w:rPr>
        <w:t>подготовка.</w:t>
      </w:r>
    </w:p>
    <w:p w:rsidR="00232D54" w:rsidRPr="00DF5B40" w:rsidRDefault="00232D54" w:rsidP="00E41916">
      <w:pPr>
        <w:pStyle w:val="a3"/>
        <w:ind w:firstLine="709"/>
        <w:jc w:val="both"/>
        <w:rPr>
          <w:sz w:val="28"/>
          <w:szCs w:val="28"/>
        </w:rPr>
      </w:pPr>
      <w:r w:rsidRPr="00DF5B40">
        <w:rPr>
          <w:b/>
          <w:i/>
          <w:sz w:val="28"/>
          <w:szCs w:val="28"/>
        </w:rPr>
        <w:t>Теоретическая часть:</w:t>
      </w:r>
      <w:r w:rsidR="00997009">
        <w:rPr>
          <w:b/>
          <w:i/>
          <w:sz w:val="28"/>
          <w:szCs w:val="28"/>
        </w:rPr>
        <w:t xml:space="preserve"> </w:t>
      </w:r>
      <w:r w:rsidRPr="00DF5B40">
        <w:rPr>
          <w:sz w:val="28"/>
          <w:szCs w:val="28"/>
        </w:rPr>
        <w:t>характеристика технических элементов, терминология. Взаимосвязь технической, тактическойифизической подготовки регбистов. Методика выполнения базовых технических элементов регби. Особенности взаимодействия игроков</w:t>
      </w:r>
      <w:r w:rsidR="00997009">
        <w:rPr>
          <w:sz w:val="28"/>
          <w:szCs w:val="28"/>
        </w:rPr>
        <w:t xml:space="preserve"> </w:t>
      </w:r>
      <w:r w:rsidRPr="00DF5B40">
        <w:rPr>
          <w:sz w:val="28"/>
          <w:szCs w:val="28"/>
        </w:rPr>
        <w:t xml:space="preserve">в </w:t>
      </w:r>
      <w:proofErr w:type="spellStart"/>
      <w:proofErr w:type="gramStart"/>
      <w:r w:rsidRPr="00DF5B40">
        <w:rPr>
          <w:sz w:val="28"/>
          <w:szCs w:val="28"/>
        </w:rPr>
        <w:t>п</w:t>
      </w:r>
      <w:proofErr w:type="gramEnd"/>
      <w:r w:rsidRPr="00DF5B40">
        <w:rPr>
          <w:sz w:val="28"/>
          <w:szCs w:val="28"/>
        </w:rPr>
        <w:t>apax</w:t>
      </w:r>
      <w:proofErr w:type="spellEnd"/>
      <w:r w:rsidRPr="00DF5B40">
        <w:rPr>
          <w:sz w:val="28"/>
          <w:szCs w:val="28"/>
        </w:rPr>
        <w:t xml:space="preserve">, тройках, четверках. Самоанализвыполнения технических элементов и эффективности их применения: остановок, передач, обводки соперников иобманных движений (финтов), отбора мяча наперехвате, вбрасывания мяча, основных технических приемов игры. Выявление технических и тактических ошибок выполнениярегбистами базовых упражнений и комбинаций, пути их устранения. 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Стратегия и тактика игры в регби. Тактические комбинации игры и их характеристики.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Тактика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линий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игроков.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511818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B22273">
        <w:rPr>
          <w:rFonts w:ascii="Times New Roman" w:hAnsi="Times New Roman" w:cs="Times New Roman"/>
          <w:sz w:val="28"/>
          <w:szCs w:val="28"/>
        </w:rPr>
        <w:t>тактика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ведения игры.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Взаимодействие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игроков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во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время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атаки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защиты.</w:t>
      </w:r>
    </w:p>
    <w:p w:rsidR="00232D54" w:rsidRPr="00B22273" w:rsidRDefault="00D55269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7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32D54" w:rsidRPr="00B22273">
        <w:rPr>
          <w:rFonts w:ascii="Times New Roman" w:hAnsi="Times New Roman" w:cs="Times New Roman"/>
          <w:b/>
          <w:i/>
          <w:sz w:val="28"/>
          <w:szCs w:val="28"/>
        </w:rPr>
        <w:t xml:space="preserve">рактическая часть: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броски и ловли мяча различными способами стоя на месте в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движении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парах,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тройках,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четверках по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прямой, по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кругу,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восьмерке.</w:t>
      </w:r>
      <w:proofErr w:type="gramEnd"/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 Броски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мяча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поочередно правой и левой рукой от плеча в стену и ловля его двумя руками.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Перебрасывание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мяча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сетку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веревку,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натянутую на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высоте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w w:val="105"/>
          <w:sz w:val="28"/>
          <w:szCs w:val="28"/>
        </w:rPr>
        <w:t>1,5-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2,0м.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Высокое</w:t>
      </w:r>
      <w:r w:rsidR="009970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подбрасывание мяча с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последующей ловлей. Ловля высоко летящего мяча, летящего </w:t>
      </w:r>
      <w:r w:rsidR="00232D54" w:rsidRPr="00DF5B40">
        <w:rPr>
          <w:rStyle w:val="a4"/>
          <w:rFonts w:eastAsiaTheme="minorHAnsi"/>
          <w:sz w:val="28"/>
          <w:szCs w:val="28"/>
        </w:rPr>
        <w:t>на</w:t>
      </w:r>
      <w:r w:rsidR="00997009">
        <w:rPr>
          <w:rStyle w:val="a4"/>
          <w:rFonts w:eastAsiaTheme="minorHAnsi"/>
          <w:sz w:val="28"/>
          <w:szCs w:val="28"/>
        </w:rPr>
        <w:t xml:space="preserve"> </w:t>
      </w:r>
      <w:r w:rsidR="00232D54" w:rsidRPr="00DF5B40">
        <w:rPr>
          <w:rStyle w:val="a4"/>
          <w:rFonts w:eastAsiaTheme="minorHAnsi"/>
          <w:sz w:val="28"/>
          <w:szCs w:val="28"/>
        </w:rPr>
        <w:t>игрока низко сбоку, одной рукой. Поднимание лежащего на земле мяча одной</w:t>
      </w:r>
      <w:r w:rsidR="00997009">
        <w:rPr>
          <w:rStyle w:val="a4"/>
          <w:rFonts w:eastAsiaTheme="minorHAnsi"/>
          <w:sz w:val="28"/>
          <w:szCs w:val="28"/>
        </w:rPr>
        <w:t xml:space="preserve"> </w:t>
      </w:r>
      <w:r w:rsidR="00232D54" w:rsidRPr="00DF5B40">
        <w:rPr>
          <w:rStyle w:val="a4"/>
          <w:rFonts w:eastAsiaTheme="minorHAnsi"/>
          <w:sz w:val="28"/>
          <w:szCs w:val="28"/>
        </w:rPr>
        <w:t>и</w:t>
      </w:r>
      <w:r w:rsidR="00997009">
        <w:rPr>
          <w:rStyle w:val="a4"/>
          <w:rFonts w:eastAsiaTheme="minorHAnsi"/>
          <w:sz w:val="28"/>
          <w:szCs w:val="28"/>
        </w:rPr>
        <w:t xml:space="preserve"> </w:t>
      </w:r>
      <w:r w:rsidR="00232D54" w:rsidRPr="00DF5B40">
        <w:rPr>
          <w:rStyle w:val="a4"/>
          <w:rFonts w:eastAsiaTheme="minorHAnsi"/>
          <w:sz w:val="28"/>
          <w:szCs w:val="28"/>
        </w:rPr>
        <w:t>двумя</w:t>
      </w:r>
      <w:r w:rsidR="00997009">
        <w:rPr>
          <w:rStyle w:val="a4"/>
          <w:rFonts w:eastAsiaTheme="minorHAnsi"/>
          <w:sz w:val="28"/>
          <w:szCs w:val="28"/>
        </w:rPr>
        <w:t xml:space="preserve"> </w:t>
      </w:r>
      <w:r w:rsidR="00997009">
        <w:rPr>
          <w:rFonts w:ascii="Times New Roman" w:hAnsi="Times New Roman" w:cs="Times New Roman"/>
          <w:sz w:val="28"/>
          <w:szCs w:val="28"/>
        </w:rPr>
        <w:t>руками</w:t>
      </w:r>
      <w:r w:rsidR="00232D54" w:rsidRPr="00B22273">
        <w:rPr>
          <w:rFonts w:ascii="Times New Roman" w:hAnsi="Times New Roman" w:cs="Times New Roman"/>
          <w:sz w:val="28"/>
          <w:szCs w:val="28"/>
        </w:rPr>
        <w:t>,</w:t>
      </w:r>
      <w:r w:rsidR="00997009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поднимание мяча который катится поземле. Игра ногами: удар с лета, с отскока, с земли, ведение ногами. Остановка атаки </w:t>
      </w:r>
      <w:r w:rsidR="00232D54" w:rsidRPr="00B22273">
        <w:rPr>
          <w:rFonts w:ascii="Times New Roman" w:hAnsi="Times New Roman" w:cs="Times New Roman"/>
          <w:sz w:val="28"/>
          <w:szCs w:val="28"/>
        </w:rPr>
        <w:lastRenderedPageBreak/>
        <w:t>противника, ведущего мяч ногой. Комбинированные упражнения, направленные на закрепление и совершенствование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элементов игры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регби.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Обычные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передачи (пас).</w:t>
      </w:r>
      <w:r w:rsidR="00323462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Держание</w:t>
      </w:r>
      <w:r w:rsidR="00EF6D81">
        <w:rPr>
          <w:rFonts w:ascii="Times New Roman" w:hAnsi="Times New Roman" w:cs="Times New Roman"/>
          <w:sz w:val="28"/>
          <w:szCs w:val="28"/>
        </w:rPr>
        <w:t xml:space="preserve">  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мяча. Специальные упражнения для быстрой смены направления движения: ведение мяча правой (левой)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рукой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изменением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направления движения (елочкой, зигзагом).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Тоже,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F6D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изменением </w:t>
      </w:r>
      <w:r w:rsidR="00232D54" w:rsidRPr="004E0E14">
        <w:rPr>
          <w:rStyle w:val="a4"/>
          <w:rFonts w:eastAsiaTheme="minorHAnsi"/>
          <w:sz w:val="28"/>
          <w:szCs w:val="28"/>
        </w:rPr>
        <w:t>скорости передвижения. Ведение мяча в сочетании с</w:t>
      </w:r>
      <w:r w:rsidR="00EF6D81">
        <w:rPr>
          <w:rStyle w:val="a4"/>
          <w:rFonts w:eastAsiaTheme="minorHAnsi"/>
          <w:sz w:val="28"/>
          <w:szCs w:val="28"/>
        </w:rPr>
        <w:t xml:space="preserve"> </w:t>
      </w:r>
      <w:r w:rsidR="00232D54" w:rsidRPr="004E0E14">
        <w:rPr>
          <w:rStyle w:val="a4"/>
          <w:rFonts w:eastAsiaTheme="minorHAnsi"/>
          <w:sz w:val="28"/>
          <w:szCs w:val="28"/>
        </w:rPr>
        <w:t>остановкой, передачей или броском</w:t>
      </w:r>
      <w:r w:rsidR="004E0E14">
        <w:rPr>
          <w:rStyle w:val="a4"/>
          <w:rFonts w:eastAsiaTheme="minorHAnsi"/>
          <w:sz w:val="28"/>
          <w:szCs w:val="28"/>
        </w:rPr>
        <w:t xml:space="preserve"> в</w:t>
      </w:r>
      <w:r w:rsidR="00EF6D81">
        <w:rPr>
          <w:rStyle w:val="a4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="004E0E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0E14">
        <w:rPr>
          <w:rFonts w:ascii="Times New Roman" w:hAnsi="Times New Roman" w:cs="Times New Roman"/>
          <w:sz w:val="28"/>
          <w:szCs w:val="28"/>
        </w:rPr>
        <w:t>apax</w:t>
      </w:r>
      <w:proofErr w:type="spellEnd"/>
      <w:r w:rsidR="004E0E14">
        <w:rPr>
          <w:rFonts w:ascii="Times New Roman" w:hAnsi="Times New Roman" w:cs="Times New Roman"/>
          <w:sz w:val="28"/>
          <w:szCs w:val="28"/>
        </w:rPr>
        <w:t>, в</w:t>
      </w:r>
      <w:r w:rsidR="00232D54" w:rsidRPr="00B22273">
        <w:rPr>
          <w:rFonts w:ascii="Times New Roman" w:hAnsi="Times New Roman" w:cs="Times New Roman"/>
          <w:sz w:val="28"/>
          <w:szCs w:val="28"/>
        </w:rPr>
        <w:t>о время ходьбы</w:t>
      </w:r>
      <w:r w:rsidR="004E0E14">
        <w:rPr>
          <w:rFonts w:ascii="Times New Roman" w:hAnsi="Times New Roman" w:cs="Times New Roman"/>
          <w:sz w:val="28"/>
          <w:szCs w:val="28"/>
        </w:rPr>
        <w:t>,</w:t>
      </w:r>
      <w:r w:rsidR="00232D54" w:rsidRPr="00B22273">
        <w:rPr>
          <w:rFonts w:ascii="Times New Roman" w:hAnsi="Times New Roman" w:cs="Times New Roman"/>
          <w:sz w:val="28"/>
          <w:szCs w:val="28"/>
        </w:rPr>
        <w:t xml:space="preserve"> передачи мяча при сближении и удалении партнеров. Двое против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одного.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Передачи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мяча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в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2D54" w:rsidRPr="00B222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D54" w:rsidRPr="00B22273">
        <w:rPr>
          <w:rFonts w:ascii="Times New Roman" w:hAnsi="Times New Roman" w:cs="Times New Roman"/>
          <w:sz w:val="28"/>
          <w:szCs w:val="28"/>
        </w:rPr>
        <w:t>apax</w:t>
      </w:r>
      <w:proofErr w:type="spellEnd"/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при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противодействии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одного</w:t>
      </w:r>
      <w:r w:rsidR="00EF6D81">
        <w:rPr>
          <w:rFonts w:ascii="Times New Roman" w:hAnsi="Times New Roman" w:cs="Times New Roman"/>
          <w:sz w:val="28"/>
          <w:szCs w:val="28"/>
        </w:rPr>
        <w:t xml:space="preserve"> </w:t>
      </w:r>
      <w:r w:rsidR="00232D54" w:rsidRPr="00B22273">
        <w:rPr>
          <w:rFonts w:ascii="Times New Roman" w:hAnsi="Times New Roman" w:cs="Times New Roman"/>
          <w:sz w:val="28"/>
          <w:szCs w:val="28"/>
        </w:rPr>
        <w:t>защитника.</w:t>
      </w:r>
    </w:p>
    <w:p w:rsidR="00232D54" w:rsidRPr="00D248BC" w:rsidRDefault="00232D54" w:rsidP="001657A5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sz w:val="28"/>
          <w:szCs w:val="28"/>
        </w:rPr>
        <w:t>Обманные действия (финты). Финт «шаг в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сторону» -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технический прием, основан на принципе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неожиданного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быстрого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изменения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направления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движения.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«Двойной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шаг». Стартовая скорость бег 10-30 м. Бег максимальной интенсивности с </w:t>
      </w:r>
      <w:proofErr w:type="spellStart"/>
      <w:r w:rsidRPr="001657A5">
        <w:rPr>
          <w:sz w:val="28"/>
          <w:szCs w:val="28"/>
        </w:rPr>
        <w:t>оббеганием</w:t>
      </w:r>
      <w:proofErr w:type="spellEnd"/>
      <w:r w:rsidRPr="001657A5">
        <w:rPr>
          <w:sz w:val="28"/>
          <w:szCs w:val="28"/>
        </w:rPr>
        <w:t xml:space="preserve"> ориентиров.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Бег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малой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интенсивности,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последующим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стартом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10м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(влево,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вправо</w:t>
      </w:r>
      <w:proofErr w:type="gramStart"/>
      <w:r w:rsidRPr="001657A5">
        <w:rPr>
          <w:sz w:val="28"/>
          <w:szCs w:val="28"/>
        </w:rPr>
        <w:t>)п</w:t>
      </w:r>
      <w:proofErr w:type="gramEnd"/>
      <w:r w:rsidRPr="001657A5">
        <w:rPr>
          <w:sz w:val="28"/>
          <w:szCs w:val="28"/>
        </w:rPr>
        <w:t xml:space="preserve">о сигналу. </w:t>
      </w:r>
      <w:proofErr w:type="gramStart"/>
      <w:r w:rsidRPr="001657A5">
        <w:rPr>
          <w:sz w:val="28"/>
          <w:szCs w:val="28"/>
        </w:rPr>
        <w:t>Повторное</w:t>
      </w:r>
      <w:proofErr w:type="gramEnd"/>
      <w:r w:rsidRPr="001657A5">
        <w:rPr>
          <w:sz w:val="28"/>
          <w:szCs w:val="28"/>
        </w:rPr>
        <w:t xml:space="preserve"> </w:t>
      </w:r>
      <w:proofErr w:type="spellStart"/>
      <w:r w:rsidRPr="001657A5">
        <w:rPr>
          <w:sz w:val="28"/>
          <w:szCs w:val="28"/>
        </w:rPr>
        <w:t>пробегание</w:t>
      </w:r>
      <w:proofErr w:type="spellEnd"/>
      <w:r w:rsidRPr="001657A5">
        <w:rPr>
          <w:sz w:val="28"/>
          <w:szCs w:val="28"/>
        </w:rPr>
        <w:t xml:space="preserve"> дистанций от 10 до 60 м. с выполнением финтов. Специальные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упражнения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для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развития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стартовой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скорости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«тройной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шаг»,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«четверной шаг»,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быстрые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шаги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вперед,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назад,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влево,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вправо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(по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2-3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шага); </w:t>
      </w:r>
      <w:r w:rsidRPr="00AA2A75">
        <w:rPr>
          <w:rStyle w:val="a4"/>
          <w:rFonts w:eastAsiaTheme="minorHAnsi"/>
          <w:sz w:val="28"/>
          <w:szCs w:val="28"/>
        </w:rPr>
        <w:t xml:space="preserve">выполнение перемещений различной интенсивности, изменяя направление движения на </w:t>
      </w:r>
      <w:r w:rsidRPr="00B22273">
        <w:rPr>
          <w:spacing w:val="-2"/>
        </w:rPr>
        <w:t>90°</w:t>
      </w:r>
      <w:r w:rsidR="00EF6D81">
        <w:rPr>
          <w:spacing w:val="-2"/>
        </w:rPr>
        <w:t xml:space="preserve"> </w:t>
      </w:r>
      <w:r w:rsidRPr="001657A5">
        <w:rPr>
          <w:sz w:val="28"/>
          <w:szCs w:val="28"/>
        </w:rPr>
        <w:t>по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звуковому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или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визуальному сигнал</w:t>
      </w:r>
      <w:proofErr w:type="gramStart"/>
      <w:r w:rsidRPr="001657A5">
        <w:rPr>
          <w:sz w:val="28"/>
          <w:szCs w:val="28"/>
        </w:rPr>
        <w:t>у(</w:t>
      </w:r>
      <w:proofErr w:type="gramEnd"/>
      <w:r w:rsidRPr="001657A5">
        <w:rPr>
          <w:sz w:val="28"/>
          <w:szCs w:val="28"/>
        </w:rPr>
        <w:t>многократно);быстрые шаги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вперед,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назад, влево, вправо с касанием земли рукой при каждой смене направления - </w:t>
      </w:r>
      <w:r w:rsidRPr="00B22273">
        <w:t xml:space="preserve">1 мин (по 2-3 </w:t>
      </w:r>
      <w:r w:rsidRPr="00AA2A75">
        <w:rPr>
          <w:rStyle w:val="a4"/>
          <w:rFonts w:eastAsiaTheme="minorHAnsi"/>
          <w:sz w:val="28"/>
          <w:szCs w:val="28"/>
        </w:rPr>
        <w:t xml:space="preserve">шага). Те же шаги с касанием земли одной рукой и ведением мяча другой. «Отбери мяч». </w:t>
      </w:r>
      <w:r w:rsidRPr="001657A5">
        <w:rPr>
          <w:sz w:val="28"/>
          <w:szCs w:val="28"/>
        </w:rPr>
        <w:t xml:space="preserve">Оба противника держатся руками за набивной мяч. </w:t>
      </w:r>
      <w:r w:rsidR="00AA2A75">
        <w:rPr>
          <w:rStyle w:val="a4"/>
          <w:rFonts w:eastAsiaTheme="minorHAnsi"/>
          <w:sz w:val="28"/>
          <w:szCs w:val="28"/>
        </w:rPr>
        <w:t>Игра в «с</w:t>
      </w:r>
      <w:r w:rsidRPr="00AA2A75">
        <w:rPr>
          <w:rStyle w:val="a4"/>
          <w:rFonts w:eastAsiaTheme="minorHAnsi"/>
          <w:sz w:val="28"/>
          <w:szCs w:val="28"/>
        </w:rPr>
        <w:t xml:space="preserve">алки» в </w:t>
      </w:r>
      <w:proofErr w:type="spellStart"/>
      <w:proofErr w:type="gramStart"/>
      <w:r w:rsidRPr="00AA2A75">
        <w:rPr>
          <w:rStyle w:val="a4"/>
          <w:rFonts w:eastAsiaTheme="minorHAnsi"/>
          <w:sz w:val="28"/>
          <w:szCs w:val="28"/>
        </w:rPr>
        <w:t>п</w:t>
      </w:r>
      <w:proofErr w:type="gramEnd"/>
      <w:r w:rsidRPr="00AA2A75">
        <w:rPr>
          <w:rStyle w:val="a4"/>
          <w:rFonts w:eastAsiaTheme="minorHAnsi"/>
          <w:sz w:val="28"/>
          <w:szCs w:val="28"/>
        </w:rPr>
        <w:t>apax</w:t>
      </w:r>
      <w:proofErr w:type="spellEnd"/>
      <w:r w:rsidRPr="00AA2A75">
        <w:rPr>
          <w:rStyle w:val="a4"/>
          <w:rFonts w:eastAsiaTheme="minorHAnsi"/>
          <w:sz w:val="28"/>
          <w:szCs w:val="28"/>
        </w:rPr>
        <w:t xml:space="preserve"> с ведением мя</w:t>
      </w:r>
      <w:r w:rsidR="00AA2A75">
        <w:rPr>
          <w:rStyle w:val="a4"/>
          <w:rFonts w:eastAsiaTheme="minorHAnsi"/>
          <w:sz w:val="28"/>
          <w:szCs w:val="28"/>
        </w:rPr>
        <w:t>ча обоими игроками. Игра в «пятнашки»</w:t>
      </w:r>
      <w:r w:rsidRPr="00AA2A75">
        <w:rPr>
          <w:rStyle w:val="a4"/>
          <w:rFonts w:eastAsiaTheme="minorHAnsi"/>
          <w:sz w:val="28"/>
          <w:szCs w:val="28"/>
        </w:rPr>
        <w:t xml:space="preserve"> в</w:t>
      </w:r>
      <w:r w:rsidR="00EF6D81">
        <w:rPr>
          <w:rStyle w:val="a4"/>
          <w:rFonts w:eastAsiaTheme="minorHAnsi"/>
          <w:sz w:val="28"/>
          <w:szCs w:val="28"/>
        </w:rPr>
        <w:t xml:space="preserve"> </w:t>
      </w:r>
      <w:r w:rsidRPr="00AA2A75">
        <w:rPr>
          <w:rStyle w:val="a4"/>
          <w:rFonts w:eastAsiaTheme="minorHAnsi"/>
          <w:sz w:val="28"/>
          <w:szCs w:val="28"/>
        </w:rPr>
        <w:t>передачах. Двое водящих передают</w:t>
      </w:r>
      <w:r w:rsidR="00EF6D81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sz w:val="28"/>
          <w:szCs w:val="28"/>
        </w:rPr>
        <w:t>друг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другу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стараются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запятнать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остальных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игроков,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ведущих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мячи,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дотронувшись до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них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мячом,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выпуская его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из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рук.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«Осаленный»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игрок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присоединяется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к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водящим. </w:t>
      </w:r>
      <w:r w:rsidRPr="001657A5">
        <w:rPr>
          <w:rFonts w:eastAsiaTheme="minorHAnsi"/>
          <w:sz w:val="28"/>
          <w:szCs w:val="28"/>
        </w:rPr>
        <w:t xml:space="preserve">Приём ипередача мяча различными способами, двигаясь вдоль поля с малой, умеренной, </w:t>
      </w:r>
      <w:r w:rsidRPr="001657A5">
        <w:rPr>
          <w:sz w:val="28"/>
          <w:szCs w:val="28"/>
        </w:rPr>
        <w:t>большой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скоростью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EF6D81">
        <w:rPr>
          <w:sz w:val="28"/>
          <w:szCs w:val="28"/>
        </w:rPr>
        <w:t xml:space="preserve"> </w:t>
      </w:r>
      <w:proofErr w:type="spellStart"/>
      <w:proofErr w:type="gramStart"/>
      <w:r w:rsidR="00BC4EE3" w:rsidRPr="001657A5">
        <w:rPr>
          <w:sz w:val="28"/>
          <w:szCs w:val="28"/>
        </w:rPr>
        <w:t>г</w:t>
      </w:r>
      <w:proofErr w:type="gramEnd"/>
      <w:r w:rsidRPr="001657A5">
        <w:rPr>
          <w:sz w:val="28"/>
          <w:szCs w:val="28"/>
        </w:rPr>
        <w:t>pyппax</w:t>
      </w:r>
      <w:proofErr w:type="spellEnd"/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три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обучающихся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«веером»,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у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«крайних»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мячи.</w:t>
      </w:r>
      <w:r w:rsidR="00EF6D81">
        <w:rPr>
          <w:sz w:val="28"/>
          <w:szCs w:val="28"/>
        </w:rPr>
        <w:t xml:space="preserve"> </w:t>
      </w:r>
      <w:proofErr w:type="gramStart"/>
      <w:r w:rsidRPr="001657A5">
        <w:rPr>
          <w:sz w:val="28"/>
          <w:szCs w:val="28"/>
        </w:rPr>
        <w:t>Пас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от </w:t>
      </w:r>
      <w:r w:rsidRPr="001657A5">
        <w:rPr>
          <w:rFonts w:eastAsiaTheme="minorHAnsi"/>
          <w:sz w:val="28"/>
          <w:szCs w:val="28"/>
        </w:rPr>
        <w:t>правого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«крайнего»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к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«центральному»,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приём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«центральным»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и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передача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мяча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rFonts w:eastAsiaTheme="minorHAnsi"/>
          <w:sz w:val="28"/>
          <w:szCs w:val="28"/>
        </w:rPr>
        <w:t>левому</w:t>
      </w:r>
      <w:r w:rsidR="00EF6D81">
        <w:rPr>
          <w:rFonts w:eastAsiaTheme="minorHAnsi"/>
          <w:sz w:val="28"/>
          <w:szCs w:val="28"/>
        </w:rPr>
        <w:t xml:space="preserve"> </w:t>
      </w:r>
      <w:r w:rsidRPr="001657A5">
        <w:rPr>
          <w:sz w:val="28"/>
          <w:szCs w:val="28"/>
        </w:rPr>
        <w:t>«крайнему»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обратно.</w:t>
      </w:r>
      <w:proofErr w:type="gramEnd"/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Перемещения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вдоль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поля,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EF6D81">
        <w:rPr>
          <w:sz w:val="28"/>
          <w:szCs w:val="28"/>
        </w:rPr>
        <w:t xml:space="preserve"> </w:t>
      </w:r>
      <w:proofErr w:type="spellStart"/>
      <w:proofErr w:type="gramStart"/>
      <w:r w:rsidRPr="001657A5">
        <w:rPr>
          <w:sz w:val="28"/>
          <w:szCs w:val="28"/>
        </w:rPr>
        <w:t>г</w:t>
      </w:r>
      <w:proofErr w:type="gramEnd"/>
      <w:r w:rsidRPr="001657A5">
        <w:rPr>
          <w:sz w:val="28"/>
          <w:szCs w:val="28"/>
        </w:rPr>
        <w:t>pyппax</w:t>
      </w:r>
      <w:proofErr w:type="spellEnd"/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три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обучающихся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«веером»,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расстояние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между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обучающимися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от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2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7м</w:t>
      </w:r>
      <w:r w:rsidR="00E41916">
        <w:rPr>
          <w:sz w:val="28"/>
          <w:szCs w:val="28"/>
        </w:rPr>
        <w:t xml:space="preserve">. </w:t>
      </w:r>
      <w:r w:rsidRPr="001657A5">
        <w:rPr>
          <w:sz w:val="28"/>
          <w:szCs w:val="28"/>
        </w:rPr>
        <w:t>В</w:t>
      </w:r>
      <w:r w:rsidR="00EF6D81">
        <w:rPr>
          <w:sz w:val="28"/>
          <w:szCs w:val="28"/>
        </w:rPr>
        <w:t xml:space="preserve"> </w:t>
      </w:r>
      <w:proofErr w:type="spellStart"/>
      <w:proofErr w:type="gramStart"/>
      <w:r w:rsidRPr="001657A5">
        <w:rPr>
          <w:sz w:val="28"/>
          <w:szCs w:val="28"/>
        </w:rPr>
        <w:t>п</w:t>
      </w:r>
      <w:proofErr w:type="gramEnd"/>
      <w:r w:rsidRPr="001657A5">
        <w:rPr>
          <w:sz w:val="28"/>
          <w:szCs w:val="28"/>
        </w:rPr>
        <w:t>apax</w:t>
      </w:r>
      <w:proofErr w:type="spellEnd"/>
      <w:r w:rsidRPr="001657A5">
        <w:rPr>
          <w:sz w:val="28"/>
          <w:szCs w:val="28"/>
        </w:rPr>
        <w:t>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выполнение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передач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различными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способами, из различных положений меняясь местами. Эстафеты с регбийными мячами; эстафеты и подвижные игры с использованием мяча для регби (гандбол, баскетбол). </w:t>
      </w:r>
    </w:p>
    <w:p w:rsidR="00232D54" w:rsidRPr="001657A5" w:rsidRDefault="00232D54" w:rsidP="001657A5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sz w:val="28"/>
          <w:szCs w:val="28"/>
        </w:rPr>
        <w:t>Подвижные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спортивные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игры: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«Захват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высоты»,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</w:t>
      </w:r>
      <w:proofErr w:type="spellStart"/>
      <w:r w:rsidRPr="001657A5">
        <w:rPr>
          <w:sz w:val="28"/>
          <w:szCs w:val="28"/>
        </w:rPr>
        <w:t>Перетягивание</w:t>
      </w:r>
      <w:proofErr w:type="spellEnd"/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через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линию»,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«Гонка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тачек»,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«Отними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«Кто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самый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ловкий»,</w:t>
      </w:r>
      <w:r w:rsidR="00323462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эстафеты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переноской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передачей мяча.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Лапта.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регби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упрощенным правилам. </w:t>
      </w:r>
      <w:proofErr w:type="gramStart"/>
      <w:r w:rsidRPr="001657A5">
        <w:rPr>
          <w:sz w:val="28"/>
          <w:szCs w:val="28"/>
        </w:rPr>
        <w:t>«Салки»,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«Салки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лентой», «Бой петухов»,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«Гонка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мячей»,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«Пятнашки»,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«Невод»,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«Метко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цель»,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«Подвижная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цель»,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«Эстафета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бегом»,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«Эстафета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прыжками»,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«Мяч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среднему»,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«Охотники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утки»,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«Перестрелка»,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</w:t>
      </w:r>
      <w:proofErr w:type="spellStart"/>
      <w:r w:rsidRPr="001657A5">
        <w:rPr>
          <w:sz w:val="28"/>
          <w:szCs w:val="28"/>
        </w:rPr>
        <w:t>Перетягивание</w:t>
      </w:r>
      <w:proofErr w:type="spellEnd"/>
      <w:r w:rsidR="00EF6D81">
        <w:rPr>
          <w:sz w:val="28"/>
          <w:szCs w:val="28"/>
        </w:rPr>
        <w:t xml:space="preserve"> через </w:t>
      </w:r>
      <w:r w:rsidRPr="001657A5">
        <w:rPr>
          <w:sz w:val="28"/>
          <w:szCs w:val="28"/>
        </w:rPr>
        <w:t>черту»,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«Вызывай</w:t>
      </w:r>
      <w:r w:rsidR="00EF6D81">
        <w:rPr>
          <w:sz w:val="28"/>
          <w:szCs w:val="28"/>
        </w:rPr>
        <w:t xml:space="preserve"> смену», «Эстафета футболистов», </w:t>
      </w:r>
      <w:r w:rsidRPr="001657A5">
        <w:rPr>
          <w:sz w:val="28"/>
          <w:szCs w:val="28"/>
        </w:rPr>
        <w:t>«Эстафета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баскетболистов»,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«Эстафета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прыжками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чехардой»,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«Встречная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эстафета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мячом»,</w:t>
      </w:r>
      <w:r w:rsidR="00EF6D81">
        <w:rPr>
          <w:sz w:val="28"/>
          <w:szCs w:val="28"/>
        </w:rPr>
        <w:t xml:space="preserve"> «Ловцы», </w:t>
      </w:r>
      <w:r w:rsidRPr="001657A5">
        <w:rPr>
          <w:sz w:val="28"/>
          <w:szCs w:val="28"/>
        </w:rPr>
        <w:t>«Борьба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за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мяч»,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«Мяч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ловцу»,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«Катающаяся</w:t>
      </w:r>
      <w:r w:rsidR="00EF6D81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мишень».</w:t>
      </w:r>
      <w:proofErr w:type="gramEnd"/>
    </w:p>
    <w:p w:rsidR="00232D54" w:rsidRPr="001657A5" w:rsidRDefault="00232D54" w:rsidP="001657A5">
      <w:pPr>
        <w:pStyle w:val="a3"/>
        <w:ind w:firstLine="709"/>
        <w:rPr>
          <w:b/>
          <w:sz w:val="28"/>
          <w:szCs w:val="28"/>
        </w:rPr>
      </w:pPr>
      <w:r w:rsidRPr="001657A5">
        <w:rPr>
          <w:b/>
          <w:sz w:val="28"/>
          <w:szCs w:val="28"/>
        </w:rPr>
        <w:t>Раздел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№6.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Интегральная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подготовка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>Теоретическая</w:t>
      </w:r>
      <w:r w:rsidR="00C16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1657A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22273">
        <w:rPr>
          <w:rFonts w:ascii="Times New Roman" w:hAnsi="Times New Roman" w:cs="Times New Roman"/>
          <w:sz w:val="28"/>
          <w:szCs w:val="28"/>
        </w:rPr>
        <w:t>Особенности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настроя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игру. Анализ </w:t>
      </w:r>
      <w:r w:rsidRPr="001657A5">
        <w:rPr>
          <w:rStyle w:val="a4"/>
          <w:rFonts w:eastAsiaTheme="minorHAnsi"/>
          <w:sz w:val="28"/>
          <w:szCs w:val="28"/>
        </w:rPr>
        <w:t>предстоящей игры иособенности турнирного положения команды. Сведения о сопернике: тактика игры команды и отдельных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звеньев, сильные и слабые стороны игры, примерный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состав,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характеристика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игроков.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Определение состава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своей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команды.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Тактический</w:t>
      </w:r>
      <w:r w:rsidR="00BD0E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план </w:t>
      </w:r>
      <w:r w:rsidRPr="00B22273">
        <w:rPr>
          <w:rFonts w:ascii="Times New Roman" w:hAnsi="Times New Roman" w:cs="Times New Roman"/>
          <w:sz w:val="28"/>
          <w:szCs w:val="28"/>
        </w:rPr>
        <w:t>предстоящей игры. Задания отдельным игрокам и звеньям. Возможные изменения тактического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плана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процессе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игры.</w:t>
      </w:r>
    </w:p>
    <w:p w:rsidR="00232D54" w:rsidRPr="001657A5" w:rsidRDefault="00232D54" w:rsidP="00B22273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="001657A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657A5" w:rsidRPr="00B22273">
        <w:rPr>
          <w:rFonts w:ascii="Times New Roman" w:hAnsi="Times New Roman" w:cs="Times New Roman"/>
          <w:sz w:val="28"/>
          <w:szCs w:val="28"/>
        </w:rPr>
        <w:t>И</w:t>
      </w:r>
      <w:r w:rsidRPr="00B22273">
        <w:rPr>
          <w:rFonts w:ascii="Times New Roman" w:hAnsi="Times New Roman" w:cs="Times New Roman"/>
          <w:sz w:val="28"/>
          <w:szCs w:val="28"/>
        </w:rPr>
        <w:t>гра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правилам.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Линия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нападения.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Линия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полузащиты. Линия защиты. Принципы формирования защиты: формирование линии, расстояние между игроками в линии. Набегание. Сгон. Перегруппировка. Тактика защита от назначаемой схватки. </w:t>
      </w:r>
      <w:r w:rsidRPr="001657A5">
        <w:rPr>
          <w:rStyle w:val="a4"/>
          <w:rFonts w:eastAsiaTheme="minorHAnsi"/>
          <w:sz w:val="28"/>
          <w:szCs w:val="28"/>
        </w:rPr>
        <w:t>Принципы формирования защиты: формирование линии, расстояние между игроками в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линии.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proofErr w:type="spellStart"/>
      <w:r w:rsidRPr="001657A5">
        <w:rPr>
          <w:rStyle w:val="a4"/>
          <w:rFonts w:eastAsiaTheme="minorHAnsi"/>
          <w:sz w:val="28"/>
          <w:szCs w:val="28"/>
        </w:rPr>
        <w:t>Набегание</w:t>
      </w:r>
      <w:proofErr w:type="spellEnd"/>
      <w:r w:rsidRPr="001657A5">
        <w:rPr>
          <w:rStyle w:val="a4"/>
          <w:rFonts w:eastAsiaTheme="minorHAnsi"/>
          <w:sz w:val="28"/>
          <w:szCs w:val="28"/>
        </w:rPr>
        <w:t>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Сгон.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Перегруппировка.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Тактика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защита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от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 xml:space="preserve">назначаемой схватки. Игра в </w:t>
      </w:r>
      <w:proofErr w:type="spellStart"/>
      <w:r w:rsidRPr="001657A5">
        <w:rPr>
          <w:rStyle w:val="a4"/>
          <w:rFonts w:eastAsiaTheme="minorHAnsi"/>
          <w:sz w:val="28"/>
          <w:szCs w:val="28"/>
        </w:rPr>
        <w:t>регби-тач</w:t>
      </w:r>
      <w:proofErr w:type="spellEnd"/>
      <w:r w:rsidRPr="001657A5">
        <w:rPr>
          <w:rStyle w:val="a4"/>
          <w:rFonts w:eastAsiaTheme="minorHAnsi"/>
          <w:sz w:val="28"/>
          <w:szCs w:val="28"/>
        </w:rPr>
        <w:t xml:space="preserve"> (до касания). Выполнение тактических перемещений в нападении и защите без мяча (многократно). Выполнение тактических схем игры без сопротивления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(многократно).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Выполнение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тактических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схем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игры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в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малых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группах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без сопротивления. Игра в контактное регби. Выполнение тактических действий на большом поле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в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уменьшенном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составе.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Выполнение тактических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действий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в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нападении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и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защите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с повышенной дозировкой для совершенствования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тактических и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технических навыков. Выполнение десяти атак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от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назначаемых схваток, коридоров. Розыгрыш десяти штрафных с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повышенным содержанием тактико-технических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действий.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Чередование</w:t>
      </w:r>
      <w:r w:rsidR="00BD0E67">
        <w:rPr>
          <w:rStyle w:val="a4"/>
          <w:rFonts w:eastAsiaTheme="minorHAnsi"/>
          <w:sz w:val="28"/>
          <w:szCs w:val="28"/>
        </w:rPr>
        <w:t xml:space="preserve"> </w:t>
      </w:r>
      <w:r w:rsidRPr="001657A5">
        <w:rPr>
          <w:rStyle w:val="a4"/>
          <w:rFonts w:eastAsiaTheme="minorHAnsi"/>
          <w:sz w:val="28"/>
          <w:szCs w:val="28"/>
        </w:rPr>
        <w:t>тактических действий нападения и защиты в усложнённых условиях, в меньшем количественном составе.</w:t>
      </w:r>
    </w:p>
    <w:p w:rsidR="00232D54" w:rsidRPr="001657A5" w:rsidRDefault="00232D54" w:rsidP="001657A5">
      <w:pPr>
        <w:pStyle w:val="a3"/>
        <w:ind w:firstLine="709"/>
        <w:jc w:val="both"/>
        <w:rPr>
          <w:b/>
          <w:sz w:val="28"/>
          <w:szCs w:val="28"/>
        </w:rPr>
      </w:pPr>
      <w:r w:rsidRPr="001657A5">
        <w:rPr>
          <w:b/>
          <w:sz w:val="28"/>
          <w:szCs w:val="28"/>
        </w:rPr>
        <w:t>Раздел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№7.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Соревновательная</w:t>
      </w:r>
      <w:r w:rsidR="00BD0E67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подготовка</w:t>
      </w:r>
    </w:p>
    <w:p w:rsidR="00232D54" w:rsidRPr="001657A5" w:rsidRDefault="00232D54" w:rsidP="001657A5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b/>
          <w:i/>
          <w:sz w:val="28"/>
          <w:szCs w:val="28"/>
        </w:rPr>
        <w:t>Теоретическая часть</w:t>
      </w:r>
      <w:r w:rsidR="001657A5">
        <w:rPr>
          <w:b/>
          <w:i/>
          <w:sz w:val="28"/>
          <w:szCs w:val="28"/>
        </w:rPr>
        <w:t>.</w:t>
      </w:r>
      <w:r w:rsidRPr="001657A5">
        <w:rPr>
          <w:sz w:val="28"/>
          <w:szCs w:val="28"/>
        </w:rPr>
        <w:t xml:space="preserve"> Установка на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соревнования 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на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игру. Режим дня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режим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питания перед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соревнованиями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период соревновательной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деятельности. Психологическая</w:t>
      </w:r>
      <w:r w:rsidR="00C215BE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подготовка к соревнованиям.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Выстраивания стратегии соревновательной борьбы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командами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разного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ранга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уровня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подготовки.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Средства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восстановления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после соревнований. Оформление заявки на соревнования. Судейская коллегия, роль ифункции каждого судьи. Системы проведения соревнований.</w:t>
      </w:r>
      <w:r w:rsidR="00BD0E6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Анализ игр своих и соперников.</w:t>
      </w:r>
    </w:p>
    <w:p w:rsidR="00232D54" w:rsidRPr="001657A5" w:rsidRDefault="00D55269" w:rsidP="001657A5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b/>
          <w:i/>
          <w:sz w:val="28"/>
          <w:szCs w:val="28"/>
        </w:rPr>
        <w:t>П</w:t>
      </w:r>
      <w:r w:rsidR="00232D54" w:rsidRPr="001657A5">
        <w:rPr>
          <w:b/>
          <w:i/>
          <w:sz w:val="28"/>
          <w:szCs w:val="28"/>
        </w:rPr>
        <w:t>рактическая часть</w:t>
      </w:r>
      <w:r w:rsidR="001657A5">
        <w:rPr>
          <w:b/>
          <w:i/>
          <w:sz w:val="28"/>
          <w:szCs w:val="28"/>
        </w:rPr>
        <w:t>.</w:t>
      </w:r>
      <w:r w:rsidR="00BD0E67">
        <w:rPr>
          <w:b/>
          <w:i/>
          <w:sz w:val="28"/>
          <w:szCs w:val="28"/>
        </w:rPr>
        <w:t xml:space="preserve"> </w:t>
      </w:r>
      <w:r w:rsidR="001657A5">
        <w:rPr>
          <w:sz w:val="28"/>
          <w:szCs w:val="28"/>
        </w:rPr>
        <w:t>У</w:t>
      </w:r>
      <w:r w:rsidR="00232D54" w:rsidRPr="001657A5">
        <w:rPr>
          <w:sz w:val="28"/>
          <w:szCs w:val="28"/>
        </w:rPr>
        <w:t>частие в соревнованиях различного уровня по календарю спортивных мероприятий</w:t>
      </w:r>
      <w:r w:rsidR="00BD0E67">
        <w:rPr>
          <w:sz w:val="28"/>
          <w:szCs w:val="28"/>
        </w:rPr>
        <w:t xml:space="preserve"> </w:t>
      </w:r>
      <w:r w:rsidR="00232D54" w:rsidRPr="001657A5">
        <w:rPr>
          <w:sz w:val="28"/>
          <w:szCs w:val="28"/>
        </w:rPr>
        <w:t xml:space="preserve">муниципалитета, района, </w:t>
      </w:r>
      <w:r w:rsidR="008F50FB">
        <w:rPr>
          <w:sz w:val="28"/>
          <w:szCs w:val="28"/>
        </w:rPr>
        <w:t>края</w:t>
      </w:r>
      <w:r w:rsidR="00232D54" w:rsidRPr="001657A5">
        <w:rPr>
          <w:sz w:val="28"/>
          <w:szCs w:val="28"/>
        </w:rPr>
        <w:t xml:space="preserve"> и др.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73">
        <w:rPr>
          <w:rFonts w:ascii="Times New Roman" w:hAnsi="Times New Roman" w:cs="Times New Roman"/>
          <w:b/>
          <w:sz w:val="28"/>
          <w:szCs w:val="28"/>
        </w:rPr>
        <w:t>Раздел</w:t>
      </w:r>
      <w:r w:rsidR="00BD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z w:val="28"/>
          <w:szCs w:val="28"/>
        </w:rPr>
        <w:t>№</w:t>
      </w:r>
      <w:r w:rsidR="00B951D4">
        <w:rPr>
          <w:rFonts w:ascii="Times New Roman" w:hAnsi="Times New Roman" w:cs="Times New Roman"/>
          <w:b/>
          <w:sz w:val="28"/>
          <w:szCs w:val="28"/>
        </w:rPr>
        <w:t>8</w:t>
      </w:r>
      <w:r w:rsidRPr="00B22273">
        <w:rPr>
          <w:rFonts w:ascii="Times New Roman" w:hAnsi="Times New Roman" w:cs="Times New Roman"/>
          <w:b/>
          <w:sz w:val="28"/>
          <w:szCs w:val="28"/>
        </w:rPr>
        <w:t>.</w:t>
      </w:r>
      <w:r w:rsidR="00BD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BD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занятие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0">
        <w:rPr>
          <w:rFonts w:ascii="Times New Roman" w:hAnsi="Times New Roman" w:cs="Times New Roman"/>
          <w:b/>
          <w:i/>
          <w:spacing w:val="-2"/>
          <w:sz w:val="28"/>
          <w:szCs w:val="28"/>
        </w:rPr>
        <w:t>Теоретическая</w:t>
      </w:r>
      <w:r w:rsidRPr="009B73B0">
        <w:rPr>
          <w:rFonts w:ascii="Times New Roman" w:hAnsi="Times New Roman" w:cs="Times New Roman"/>
          <w:b/>
          <w:i/>
          <w:sz w:val="28"/>
          <w:szCs w:val="28"/>
        </w:rPr>
        <w:tab/>
        <w:t>часть</w:t>
      </w:r>
      <w:r w:rsidR="009B73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1D4" w:rsidRPr="00B951D4">
        <w:rPr>
          <w:rFonts w:ascii="Times New Roman" w:hAnsi="Times New Roman" w:cs="Times New Roman"/>
          <w:sz w:val="28"/>
          <w:szCs w:val="28"/>
        </w:rPr>
        <w:t>Подведение и</w:t>
      </w:r>
      <w:r w:rsidRPr="00B22273">
        <w:rPr>
          <w:rFonts w:ascii="Times New Roman" w:hAnsi="Times New Roman" w:cs="Times New Roman"/>
          <w:sz w:val="28"/>
          <w:szCs w:val="28"/>
        </w:rPr>
        <w:t>тог</w:t>
      </w:r>
      <w:r w:rsidR="00B951D4">
        <w:rPr>
          <w:rFonts w:ascii="Times New Roman" w:hAnsi="Times New Roman" w:cs="Times New Roman"/>
          <w:sz w:val="28"/>
          <w:szCs w:val="28"/>
        </w:rPr>
        <w:t>ов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обучения</w:t>
      </w:r>
      <w:r w:rsidR="00B951D4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B22273">
        <w:rPr>
          <w:rFonts w:ascii="Times New Roman" w:hAnsi="Times New Roman" w:cs="Times New Roman"/>
          <w:sz w:val="28"/>
          <w:szCs w:val="28"/>
        </w:rPr>
        <w:t>.</w:t>
      </w:r>
      <w:r w:rsidR="009B73B0">
        <w:rPr>
          <w:rFonts w:ascii="Times New Roman" w:hAnsi="Times New Roman" w:cs="Times New Roman"/>
          <w:sz w:val="28"/>
          <w:szCs w:val="28"/>
        </w:rPr>
        <w:t xml:space="preserve"> А</w:t>
      </w:r>
      <w:r w:rsidR="009B73B0" w:rsidRPr="00B22273">
        <w:rPr>
          <w:rFonts w:ascii="Times New Roman" w:hAnsi="Times New Roman" w:cs="Times New Roman"/>
          <w:spacing w:val="-2"/>
          <w:sz w:val="28"/>
          <w:szCs w:val="28"/>
        </w:rPr>
        <w:t>нализ</w:t>
      </w:r>
      <w:r w:rsidR="009B73B0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Pr="00B22273">
        <w:rPr>
          <w:rFonts w:ascii="Times New Roman" w:hAnsi="Times New Roman" w:cs="Times New Roman"/>
          <w:sz w:val="28"/>
          <w:szCs w:val="28"/>
        </w:rPr>
        <w:t>езультатов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итоговой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="00B951D4"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32D54" w:rsidRPr="00B22273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0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="00BD0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73B0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9B73B0">
        <w:rPr>
          <w:rFonts w:ascii="Times New Roman" w:hAnsi="Times New Roman" w:cs="Times New Roman"/>
          <w:b/>
          <w:sz w:val="28"/>
          <w:szCs w:val="28"/>
        </w:rPr>
        <w:t>.</w:t>
      </w:r>
      <w:r w:rsidR="00BD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1D4" w:rsidRPr="00B951D4">
        <w:rPr>
          <w:rFonts w:ascii="Times New Roman" w:hAnsi="Times New Roman" w:cs="Times New Roman"/>
          <w:sz w:val="28"/>
          <w:szCs w:val="28"/>
        </w:rPr>
        <w:t>Просмот</w:t>
      </w:r>
      <w:r w:rsidR="00BD0E67">
        <w:rPr>
          <w:rFonts w:ascii="Times New Roman" w:hAnsi="Times New Roman" w:cs="Times New Roman"/>
          <w:sz w:val="28"/>
          <w:szCs w:val="28"/>
        </w:rPr>
        <w:t>р видео- и фот</w:t>
      </w:r>
      <w:proofErr w:type="gramStart"/>
      <w:r w:rsidR="00BD0E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="00B951D4" w:rsidRPr="00B951D4">
        <w:rPr>
          <w:rFonts w:ascii="Times New Roman" w:hAnsi="Times New Roman" w:cs="Times New Roman"/>
          <w:sz w:val="28"/>
          <w:szCs w:val="28"/>
        </w:rPr>
        <w:t>материалов.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Вручение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грамот,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дипломов</w:t>
      </w:r>
      <w:r w:rsidR="00BD0E6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 итогам обучения.</w:t>
      </w:r>
    </w:p>
    <w:p w:rsidR="00BD0E67" w:rsidRDefault="00BD0E67" w:rsidP="00F1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</w:pPr>
    </w:p>
    <w:p w:rsidR="00F16B76" w:rsidRDefault="00F16B76" w:rsidP="00F16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>Учебно-тематический план 2</w:t>
      </w:r>
      <w:r w:rsidRPr="00377C50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-го года обучения</w:t>
      </w:r>
    </w:p>
    <w:tbl>
      <w:tblPr>
        <w:tblStyle w:val="TableNormal"/>
        <w:tblW w:w="10346" w:type="dxa"/>
        <w:tblInd w:w="15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65"/>
        <w:gridCol w:w="2693"/>
        <w:gridCol w:w="1418"/>
        <w:gridCol w:w="1417"/>
        <w:gridCol w:w="1560"/>
        <w:gridCol w:w="2693"/>
      </w:tblGrid>
      <w:tr w:rsidR="00F16B76" w:rsidRPr="00B22273" w:rsidTr="00C844EE">
        <w:trPr>
          <w:trHeight w:val="363"/>
        </w:trPr>
        <w:tc>
          <w:tcPr>
            <w:tcW w:w="565" w:type="dxa"/>
            <w:vMerge w:val="restart"/>
            <w:tcBorders>
              <w:bottom w:val="single" w:sz="6" w:space="0" w:color="181818"/>
            </w:tcBorders>
          </w:tcPr>
          <w:p w:rsidR="00F16B76" w:rsidRPr="000C0AF3" w:rsidRDefault="00F16B76" w:rsidP="00C844EE">
            <w:pP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F16B76" w:rsidRPr="000C0AF3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395" w:type="dxa"/>
            <w:gridSpan w:val="3"/>
            <w:tcBorders>
              <w:bottom w:val="single" w:sz="6" w:space="0" w:color="181818"/>
            </w:tcBorders>
          </w:tcPr>
          <w:p w:rsidR="00F16B76" w:rsidRPr="00B22273" w:rsidRDefault="00F16B76" w:rsidP="00C844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F16B76" w:rsidRPr="00B22273" w:rsidRDefault="00F16B76" w:rsidP="00C844EE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="00C21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spellEnd"/>
          </w:p>
        </w:tc>
      </w:tr>
      <w:tr w:rsidR="00F16B76" w:rsidRPr="00B22273" w:rsidTr="00C844EE">
        <w:trPr>
          <w:trHeight w:val="177"/>
        </w:trPr>
        <w:tc>
          <w:tcPr>
            <w:tcW w:w="565" w:type="dxa"/>
            <w:vMerge/>
            <w:tcBorders>
              <w:top w:val="nil"/>
            </w:tcBorders>
          </w:tcPr>
          <w:p w:rsidR="00F16B76" w:rsidRPr="00B22273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16B76" w:rsidRPr="00B22273" w:rsidRDefault="00F16B76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6B76" w:rsidRPr="00B22273" w:rsidRDefault="00F16B76" w:rsidP="00C844EE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</w:tcPr>
          <w:p w:rsidR="00F16B76" w:rsidRPr="00B22273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proofErr w:type="spellEnd"/>
          </w:p>
        </w:tc>
        <w:tc>
          <w:tcPr>
            <w:tcW w:w="1560" w:type="dxa"/>
          </w:tcPr>
          <w:p w:rsidR="00F16B76" w:rsidRPr="00B22273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22273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</w:p>
        </w:tc>
        <w:tc>
          <w:tcPr>
            <w:tcW w:w="2693" w:type="dxa"/>
            <w:vMerge/>
          </w:tcPr>
          <w:p w:rsidR="00F16B76" w:rsidRPr="00B22273" w:rsidRDefault="00F16B76" w:rsidP="00C844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6" w:rsidRPr="00BB5B64" w:rsidTr="00C844EE">
        <w:trPr>
          <w:trHeight w:val="249"/>
        </w:trPr>
        <w:tc>
          <w:tcPr>
            <w:tcW w:w="565" w:type="dxa"/>
          </w:tcPr>
          <w:p w:rsidR="00F16B76" w:rsidRPr="00B22D5D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F16B76" w:rsidRPr="00B22D5D" w:rsidRDefault="00BB5B64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8569790"/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Вводное</w:t>
            </w:r>
            <w:proofErr w:type="spellEnd"/>
            <w:r w:rsidR="00BD0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занятие</w:t>
            </w:r>
            <w:bookmarkEnd w:id="0"/>
            <w:proofErr w:type="spellEnd"/>
          </w:p>
        </w:tc>
        <w:tc>
          <w:tcPr>
            <w:tcW w:w="1418" w:type="dxa"/>
          </w:tcPr>
          <w:p w:rsidR="00F16B76" w:rsidRPr="00B22D5D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6B76" w:rsidRPr="00B22D5D" w:rsidRDefault="00BB5B6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F16B76" w:rsidRPr="00B22D5D" w:rsidRDefault="00BB5B6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693" w:type="dxa"/>
          </w:tcPr>
          <w:p w:rsidR="00F16B76" w:rsidRPr="00B22D5D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</w:tr>
      <w:tr w:rsidR="00BB5B64" w:rsidRPr="00BB5B64" w:rsidTr="00C844EE">
        <w:trPr>
          <w:trHeight w:val="503"/>
        </w:trPr>
        <w:tc>
          <w:tcPr>
            <w:tcW w:w="565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Техническая подготовка. Отработка технических приемов (передача мяча, прием, защита, нападение)</w:t>
            </w:r>
          </w:p>
        </w:tc>
        <w:tc>
          <w:tcPr>
            <w:tcW w:w="1418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B5B64" w:rsidRPr="00BB5B64" w:rsidTr="00C844EE">
        <w:trPr>
          <w:trHeight w:val="249"/>
        </w:trPr>
        <w:tc>
          <w:tcPr>
            <w:tcW w:w="565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бщая</w:t>
            </w:r>
            <w:proofErr w:type="spellEnd"/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физическая подготовка</w:t>
            </w:r>
          </w:p>
        </w:tc>
        <w:tc>
          <w:tcPr>
            <w:tcW w:w="1418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417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Тестирование, выполнение </w:t>
            </w: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практических заданий, упражнений</w:t>
            </w:r>
          </w:p>
        </w:tc>
      </w:tr>
      <w:tr w:rsidR="00BB5B64" w:rsidRPr="00BB5B64" w:rsidTr="00C844EE">
        <w:trPr>
          <w:trHeight w:val="244"/>
        </w:trPr>
        <w:tc>
          <w:tcPr>
            <w:tcW w:w="565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Специальная</w:t>
            </w:r>
            <w:proofErr w:type="spellEnd"/>
            <w:r w:rsidR="00BD0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</w:t>
            </w:r>
            <w:proofErr w:type="spellEnd"/>
            <w:r w:rsidR="00BD0E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417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B5B64" w:rsidRPr="00BB5B64" w:rsidTr="00C844EE">
        <w:trPr>
          <w:trHeight w:val="498"/>
        </w:trPr>
        <w:tc>
          <w:tcPr>
            <w:tcW w:w="565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онтрольные</w:t>
            </w:r>
            <w:proofErr w:type="spellEnd"/>
            <w:r w:rsidR="00BD0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8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7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BB5B64" w:rsidRPr="00B22D5D" w:rsidRDefault="00BB5B64" w:rsidP="00BB5B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93" w:type="dxa"/>
          </w:tcPr>
          <w:p w:rsidR="00BB5B64" w:rsidRPr="00B22D5D" w:rsidRDefault="00BB5B64" w:rsidP="00BB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proofErr w:type="spellEnd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2D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</w:t>
            </w:r>
            <w:proofErr w:type="spellEnd"/>
          </w:p>
        </w:tc>
      </w:tr>
      <w:tr w:rsidR="00F16B76" w:rsidRPr="00BB5B64" w:rsidTr="00C844EE">
        <w:trPr>
          <w:trHeight w:val="498"/>
        </w:trPr>
        <w:tc>
          <w:tcPr>
            <w:tcW w:w="565" w:type="dxa"/>
          </w:tcPr>
          <w:p w:rsidR="00F16B76" w:rsidRPr="00B22D5D" w:rsidRDefault="00BB5B64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3" w:type="dxa"/>
          </w:tcPr>
          <w:p w:rsidR="00F16B76" w:rsidRPr="00B22D5D" w:rsidRDefault="00F16B76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Итоговоезанятие</w:t>
            </w:r>
            <w:proofErr w:type="spellEnd"/>
          </w:p>
        </w:tc>
        <w:tc>
          <w:tcPr>
            <w:tcW w:w="1418" w:type="dxa"/>
          </w:tcPr>
          <w:p w:rsidR="00F16B76" w:rsidRPr="00B22D5D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16B76" w:rsidRPr="00B22D5D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16B76" w:rsidRPr="00B22D5D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6B76" w:rsidRPr="00B22D5D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2D5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F16B76" w:rsidRPr="00BB5B64" w:rsidTr="00C844EE">
        <w:trPr>
          <w:trHeight w:val="273"/>
        </w:trPr>
        <w:tc>
          <w:tcPr>
            <w:tcW w:w="565" w:type="dxa"/>
          </w:tcPr>
          <w:p w:rsidR="00F16B76" w:rsidRPr="00BB5B64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6B76" w:rsidRPr="00BB5B64" w:rsidRDefault="00F16B76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B64">
              <w:rPr>
                <w:rFonts w:ascii="Times New Roman" w:hAnsi="Times New Roman" w:cs="Times New Roman"/>
                <w:sz w:val="28"/>
                <w:szCs w:val="28"/>
              </w:rPr>
              <w:t>Вceгoчасов</w:t>
            </w:r>
            <w:proofErr w:type="spellEnd"/>
          </w:p>
        </w:tc>
        <w:tc>
          <w:tcPr>
            <w:tcW w:w="1418" w:type="dxa"/>
          </w:tcPr>
          <w:p w:rsidR="00F16B76" w:rsidRPr="00BB5B64" w:rsidRDefault="00F16B76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1417" w:type="dxa"/>
          </w:tcPr>
          <w:p w:rsidR="00F16B76" w:rsidRPr="00BB5B64" w:rsidRDefault="00BB5B6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60" w:type="dxa"/>
          </w:tcPr>
          <w:p w:rsidR="00F16B76" w:rsidRPr="00BB5B64" w:rsidRDefault="00BB5B64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2693" w:type="dxa"/>
          </w:tcPr>
          <w:p w:rsidR="00F16B76" w:rsidRPr="00BB5B64" w:rsidRDefault="00F16B76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B76" w:rsidRPr="00BB5B64" w:rsidRDefault="00F16B76" w:rsidP="00F1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76" w:rsidRPr="00EB4DA8" w:rsidRDefault="00F16B76" w:rsidP="00F16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2D5D" w:rsidRPr="003251ED" w:rsidRDefault="00B22D5D" w:rsidP="00B22D5D">
      <w:pPr>
        <w:pStyle w:val="a3"/>
        <w:ind w:firstLine="709"/>
        <w:jc w:val="both"/>
        <w:rPr>
          <w:b/>
          <w:sz w:val="28"/>
          <w:szCs w:val="28"/>
        </w:rPr>
      </w:pPr>
      <w:r w:rsidRPr="003251ED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№1.  </w:t>
      </w:r>
      <w:r w:rsidR="008F50FB" w:rsidRPr="008F50FB">
        <w:rPr>
          <w:b/>
          <w:sz w:val="28"/>
          <w:szCs w:val="28"/>
        </w:rPr>
        <w:t>Вводное занятие</w:t>
      </w:r>
    </w:p>
    <w:p w:rsidR="00B22D5D" w:rsidRPr="003251ED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9344E8">
        <w:rPr>
          <w:b/>
          <w:i/>
          <w:sz w:val="28"/>
          <w:szCs w:val="28"/>
        </w:rPr>
        <w:t>Теоретическая часть</w:t>
      </w:r>
      <w:r w:rsidRPr="009344E8">
        <w:rPr>
          <w:i/>
          <w:sz w:val="28"/>
          <w:szCs w:val="28"/>
        </w:rPr>
        <w:t>.</w:t>
      </w:r>
      <w:r w:rsidR="000E61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Pr="003251ED">
        <w:rPr>
          <w:sz w:val="28"/>
          <w:szCs w:val="28"/>
        </w:rPr>
        <w:t xml:space="preserve"> с </w:t>
      </w:r>
      <w:proofErr w:type="gramStart"/>
      <w:r w:rsidRPr="003251ED">
        <w:rPr>
          <w:sz w:val="28"/>
          <w:szCs w:val="28"/>
        </w:rPr>
        <w:t>обучающимися</w:t>
      </w:r>
      <w:proofErr w:type="gramEnd"/>
      <w:r w:rsidRPr="003251ED">
        <w:rPr>
          <w:sz w:val="28"/>
          <w:szCs w:val="28"/>
        </w:rPr>
        <w:t>. Краткий рассказ о целях, задачах программы на текущий учебный год. Инструктаж по технике безопасности, правилах поведения на занятиях регби. Профилактические мероприятия по предупреждению травматизма и несчастных случаев во время занятий регби. Правила личной гигиены, спортивной форме и обуви для занятий регби.</w:t>
      </w:r>
    </w:p>
    <w:p w:rsidR="00B22D5D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9344E8">
        <w:rPr>
          <w:b/>
          <w:i/>
          <w:sz w:val="28"/>
          <w:szCs w:val="28"/>
        </w:rPr>
        <w:t>Практическая часть</w:t>
      </w:r>
      <w:r w:rsidRPr="009344E8">
        <w:rPr>
          <w:i/>
          <w:sz w:val="28"/>
          <w:szCs w:val="28"/>
        </w:rPr>
        <w:t>.</w:t>
      </w:r>
      <w:r w:rsidRPr="003251ED">
        <w:rPr>
          <w:sz w:val="28"/>
          <w:szCs w:val="28"/>
        </w:rPr>
        <w:t xml:space="preserve"> Знакомство с местами проведения занятий. Краткие сведения о правилах поведения на стадионе, регбийном поле. Рассказ о</w:t>
      </w:r>
      <w:r>
        <w:rPr>
          <w:sz w:val="28"/>
          <w:szCs w:val="28"/>
        </w:rPr>
        <w:t>б</w:t>
      </w:r>
      <w:r w:rsidRPr="003251ED">
        <w:rPr>
          <w:sz w:val="28"/>
          <w:szCs w:val="28"/>
        </w:rPr>
        <w:t xml:space="preserve"> оборудовании и инвентаре для игры регби. </w:t>
      </w:r>
    </w:p>
    <w:p w:rsidR="008F50FB" w:rsidRPr="00DF5B40" w:rsidRDefault="008F50FB" w:rsidP="008F50FB">
      <w:pPr>
        <w:pStyle w:val="a3"/>
        <w:ind w:firstLine="709"/>
        <w:rPr>
          <w:b/>
          <w:sz w:val="28"/>
          <w:szCs w:val="28"/>
        </w:rPr>
      </w:pPr>
      <w:r w:rsidRPr="00DF5B40">
        <w:rPr>
          <w:b/>
          <w:sz w:val="28"/>
          <w:szCs w:val="28"/>
        </w:rPr>
        <w:t>Раздел</w:t>
      </w:r>
      <w:r w:rsidR="000E6197">
        <w:rPr>
          <w:b/>
          <w:sz w:val="28"/>
          <w:szCs w:val="28"/>
        </w:rPr>
        <w:t xml:space="preserve"> </w:t>
      </w:r>
      <w:r w:rsidRPr="00DF5B4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Pr="00DF5B40">
        <w:rPr>
          <w:b/>
          <w:sz w:val="28"/>
          <w:szCs w:val="28"/>
        </w:rPr>
        <w:t>.</w:t>
      </w:r>
      <w:r w:rsidR="000E6197">
        <w:rPr>
          <w:b/>
          <w:sz w:val="28"/>
          <w:szCs w:val="28"/>
        </w:rPr>
        <w:t xml:space="preserve"> </w:t>
      </w:r>
      <w:r w:rsidRPr="00B22D5D">
        <w:rPr>
          <w:b/>
          <w:sz w:val="28"/>
          <w:szCs w:val="28"/>
        </w:rPr>
        <w:t>Техническая подготовка. Отработка технических приемов (передача мяча, прием, защита, нападение)</w:t>
      </w:r>
      <w:r w:rsidRPr="00DF5B40">
        <w:rPr>
          <w:b/>
          <w:sz w:val="28"/>
          <w:szCs w:val="28"/>
        </w:rPr>
        <w:t>.</w:t>
      </w:r>
    </w:p>
    <w:p w:rsidR="008F50FB" w:rsidRPr="00DF5B40" w:rsidRDefault="008F50FB" w:rsidP="008F50FB">
      <w:pPr>
        <w:pStyle w:val="a3"/>
        <w:ind w:firstLine="709"/>
        <w:jc w:val="both"/>
        <w:rPr>
          <w:sz w:val="28"/>
          <w:szCs w:val="28"/>
        </w:rPr>
      </w:pPr>
      <w:r w:rsidRPr="00DF5B40">
        <w:rPr>
          <w:b/>
          <w:i/>
          <w:sz w:val="28"/>
          <w:szCs w:val="28"/>
        </w:rPr>
        <w:t>Теоретическая часть:</w:t>
      </w:r>
      <w:r w:rsidR="000E6197">
        <w:rPr>
          <w:b/>
          <w:i/>
          <w:sz w:val="28"/>
          <w:szCs w:val="28"/>
        </w:rPr>
        <w:t xml:space="preserve"> </w:t>
      </w:r>
      <w:r w:rsidRPr="00DF5B40">
        <w:rPr>
          <w:sz w:val="28"/>
          <w:szCs w:val="28"/>
        </w:rPr>
        <w:t>характеристика технических элементов, терминология. Взаимосвязь технической, тактической</w:t>
      </w:r>
      <w:r w:rsidR="000E6197">
        <w:rPr>
          <w:sz w:val="28"/>
          <w:szCs w:val="28"/>
        </w:rPr>
        <w:t xml:space="preserve"> </w:t>
      </w:r>
      <w:r w:rsidRPr="00DF5B40">
        <w:rPr>
          <w:sz w:val="28"/>
          <w:szCs w:val="28"/>
        </w:rPr>
        <w:t>и</w:t>
      </w:r>
      <w:r w:rsidR="000E6197">
        <w:rPr>
          <w:sz w:val="28"/>
          <w:szCs w:val="28"/>
        </w:rPr>
        <w:t xml:space="preserve"> </w:t>
      </w:r>
      <w:r w:rsidRPr="00DF5B40">
        <w:rPr>
          <w:sz w:val="28"/>
          <w:szCs w:val="28"/>
        </w:rPr>
        <w:t>физической подготовки регбистов. Методика выполнения базовых</w:t>
      </w:r>
      <w:r>
        <w:rPr>
          <w:sz w:val="28"/>
          <w:szCs w:val="28"/>
        </w:rPr>
        <w:t xml:space="preserve"> и начальных</w:t>
      </w:r>
      <w:r w:rsidRPr="00DF5B40">
        <w:rPr>
          <w:sz w:val="28"/>
          <w:szCs w:val="28"/>
        </w:rPr>
        <w:t xml:space="preserve"> технических элементов регби. Особенности взаимодействия игроков в </w:t>
      </w:r>
      <w:proofErr w:type="spellStart"/>
      <w:proofErr w:type="gramStart"/>
      <w:r w:rsidRPr="00DF5B40">
        <w:rPr>
          <w:sz w:val="28"/>
          <w:szCs w:val="28"/>
        </w:rPr>
        <w:t>п</w:t>
      </w:r>
      <w:proofErr w:type="gramEnd"/>
      <w:r w:rsidRPr="00DF5B40">
        <w:rPr>
          <w:sz w:val="28"/>
          <w:szCs w:val="28"/>
        </w:rPr>
        <w:t>apax</w:t>
      </w:r>
      <w:proofErr w:type="spellEnd"/>
      <w:r w:rsidRPr="00DF5B40">
        <w:rPr>
          <w:sz w:val="28"/>
          <w:szCs w:val="28"/>
        </w:rPr>
        <w:t>, тройках, четверках. Самоанализ выполнения технических элементов и эффективности их применения: ударов по мячу ногой, остановок, передач, обводки соперников и обманных движений (финтов), отбора мяча на перехвате, вбрасывания мяча, основных технических приемов игры. Выявление технических и тактических ошибок выполнениярегбистами базовых упражнений и комбинаций, пути их устранения. Инструктаж по ТБ при выполнении заднего и бокового захвата.</w:t>
      </w:r>
    </w:p>
    <w:p w:rsidR="008F50FB" w:rsidRPr="00DF5B40" w:rsidRDefault="008F50FB" w:rsidP="008F50FB">
      <w:pPr>
        <w:pStyle w:val="a3"/>
        <w:rPr>
          <w:sz w:val="28"/>
          <w:szCs w:val="28"/>
        </w:rPr>
      </w:pPr>
      <w:r w:rsidRPr="00DF5B40">
        <w:rPr>
          <w:sz w:val="28"/>
          <w:szCs w:val="28"/>
        </w:rPr>
        <w:t>Защита от захвата - «ручка». Контрольные упражнения и нормативы по технической подготовке для юных регбистов. Правила поведения в нестандартных ситуациях купирование (нивелирование) асоциального, агрессивного поведения во время игры.</w:t>
      </w:r>
    </w:p>
    <w:p w:rsidR="008F50FB" w:rsidRPr="00B22273" w:rsidRDefault="008F50FB" w:rsidP="008F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Стратегия и тактика игры в регби. Тактические комбинации игры и их характеристики.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Тактика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линий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игроков.</w:t>
      </w:r>
      <w:r w:rsidR="00323462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Групповая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Pr="00B22273">
        <w:rPr>
          <w:rFonts w:ascii="Times New Roman" w:hAnsi="Times New Roman" w:cs="Times New Roman"/>
          <w:sz w:val="28"/>
          <w:szCs w:val="28"/>
        </w:rPr>
        <w:t>тактика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ведения игры.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Взаимодействие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игроков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во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время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атаки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защиты.</w:t>
      </w:r>
    </w:p>
    <w:p w:rsidR="008F50FB" w:rsidRPr="00B22273" w:rsidRDefault="008F50FB" w:rsidP="008F5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73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часть: </w:t>
      </w:r>
      <w:r w:rsidRPr="00B22273">
        <w:rPr>
          <w:rFonts w:ascii="Times New Roman" w:hAnsi="Times New Roman" w:cs="Times New Roman"/>
          <w:sz w:val="28"/>
          <w:szCs w:val="28"/>
        </w:rPr>
        <w:t xml:space="preserve">броски и ловли мяча различными способами стоя на месте в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движении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парах,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тройках,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четверках по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прямой, по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кругу,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восьмерке.</w:t>
      </w:r>
      <w:proofErr w:type="gramEnd"/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 Броски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мяча </w:t>
      </w:r>
      <w:r w:rsidRPr="00B22273">
        <w:rPr>
          <w:rFonts w:ascii="Times New Roman" w:hAnsi="Times New Roman" w:cs="Times New Roman"/>
          <w:sz w:val="28"/>
          <w:szCs w:val="28"/>
        </w:rPr>
        <w:t xml:space="preserve">поочередно правой и левой рукой от плеча в стену и ловля его двумя руками.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Перебрасывание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мяча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сетку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веревку,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натянутую на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высоте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w w:val="105"/>
          <w:sz w:val="28"/>
          <w:szCs w:val="28"/>
        </w:rPr>
        <w:t>1,5-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2,0м.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Высокое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подбрасывание мяча с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последующей ловлей. Ловля высоко летящего мяча, летящего </w:t>
      </w:r>
      <w:r w:rsidRPr="00DF5B40">
        <w:rPr>
          <w:rStyle w:val="a4"/>
          <w:rFonts w:eastAsiaTheme="minorHAnsi"/>
          <w:sz w:val="28"/>
          <w:szCs w:val="28"/>
        </w:rPr>
        <w:t>наигрока низко сбоку, одной рукой. Поднимание лежащего на земле мяча одной</w:t>
      </w:r>
      <w:r w:rsidR="000E6197">
        <w:rPr>
          <w:rStyle w:val="a4"/>
          <w:rFonts w:eastAsiaTheme="minorHAnsi"/>
          <w:sz w:val="28"/>
          <w:szCs w:val="28"/>
        </w:rPr>
        <w:t xml:space="preserve"> </w:t>
      </w:r>
      <w:r w:rsidRPr="00DF5B40">
        <w:rPr>
          <w:rStyle w:val="a4"/>
          <w:rFonts w:eastAsiaTheme="minorHAnsi"/>
          <w:sz w:val="28"/>
          <w:szCs w:val="28"/>
        </w:rPr>
        <w:t>и</w:t>
      </w:r>
      <w:r w:rsidR="000E6197">
        <w:rPr>
          <w:rStyle w:val="a4"/>
          <w:rFonts w:eastAsiaTheme="minorHAnsi"/>
          <w:sz w:val="28"/>
          <w:szCs w:val="28"/>
        </w:rPr>
        <w:t xml:space="preserve"> </w:t>
      </w:r>
      <w:r w:rsidRPr="00DF5B40">
        <w:rPr>
          <w:rStyle w:val="a4"/>
          <w:rFonts w:eastAsiaTheme="minorHAnsi"/>
          <w:sz w:val="28"/>
          <w:szCs w:val="28"/>
        </w:rPr>
        <w:t>двумя</w:t>
      </w:r>
      <w:r w:rsidR="000E6197">
        <w:rPr>
          <w:rStyle w:val="a4"/>
          <w:rFonts w:eastAsiaTheme="minorHAnsi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руками мяча,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тоже, поднимание мяча который катится по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земле. </w:t>
      </w:r>
      <w:r w:rsidRPr="00B22273">
        <w:rPr>
          <w:rFonts w:ascii="Times New Roman" w:hAnsi="Times New Roman" w:cs="Times New Roman"/>
          <w:sz w:val="28"/>
          <w:szCs w:val="28"/>
        </w:rPr>
        <w:lastRenderedPageBreak/>
        <w:t>Игра ногами: удар с лета, с отскока, с земли, ведение ногами. Остановка атаки противника, ведущего мяч ногой. Комбинированные упражнения, направленные на закрепление и совершенствование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элементов игры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регби.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Обычные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передачи (пас).</w:t>
      </w:r>
      <w:r w:rsidR="00C215BE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Держание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мяча. Крученый пас,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пас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«торпедой». Крученый пас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сверху из-за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головы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от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головы, одной рукой и двумя руками. Пас с земли. Пас в падении, стоя в парах. Специальные упражнения для быстрой смены направления движения: ведение мяча правой (левой)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рукой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изменением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направления движения (елочкой, зигзагом)</w:t>
      </w:r>
      <w:proofErr w:type="gramStart"/>
      <w:r w:rsidRPr="00B22273">
        <w:rPr>
          <w:rFonts w:ascii="Times New Roman" w:hAnsi="Times New Roman" w:cs="Times New Roman"/>
          <w:spacing w:val="-2"/>
          <w:sz w:val="28"/>
          <w:szCs w:val="28"/>
        </w:rPr>
        <w:t>.Т</w:t>
      </w:r>
      <w:proofErr w:type="gramEnd"/>
      <w:r w:rsidRPr="00B22273">
        <w:rPr>
          <w:rFonts w:ascii="Times New Roman" w:hAnsi="Times New Roman" w:cs="Times New Roman"/>
          <w:spacing w:val="-2"/>
          <w:sz w:val="28"/>
          <w:szCs w:val="28"/>
        </w:rPr>
        <w:t>оже,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E61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изменением </w:t>
      </w:r>
      <w:r w:rsidRPr="004E0E14">
        <w:rPr>
          <w:rStyle w:val="a4"/>
          <w:rFonts w:eastAsiaTheme="minorHAnsi"/>
          <w:sz w:val="28"/>
          <w:szCs w:val="28"/>
        </w:rPr>
        <w:t>скорости передвижения. Ведение мяча в сочетании состановкой, передачей или броском</w:t>
      </w:r>
      <w:r>
        <w:rPr>
          <w:rStyle w:val="a4"/>
          <w:rFonts w:eastAsiaTheme="minorHAnsi"/>
          <w:sz w:val="28"/>
          <w:szCs w:val="28"/>
        </w:rPr>
        <w:t xml:space="preserve"> в</w:t>
      </w:r>
      <w:r w:rsidR="000E6197">
        <w:rPr>
          <w:rStyle w:val="a4"/>
          <w:rFonts w:eastAsia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apax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B22273">
        <w:rPr>
          <w:rFonts w:ascii="Times New Roman" w:hAnsi="Times New Roman" w:cs="Times New Roman"/>
          <w:sz w:val="28"/>
          <w:szCs w:val="28"/>
        </w:rPr>
        <w:t>о время ходьбы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273">
        <w:rPr>
          <w:rFonts w:ascii="Times New Roman" w:hAnsi="Times New Roman" w:cs="Times New Roman"/>
          <w:sz w:val="28"/>
          <w:szCs w:val="28"/>
        </w:rPr>
        <w:t xml:space="preserve"> передачи мяча при сближении и удалении партнеров. Двое против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одного.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Передачи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мяча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22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>apax</w:t>
      </w:r>
      <w:proofErr w:type="spellEnd"/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противодействии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одного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защитника.</w:t>
      </w:r>
    </w:p>
    <w:p w:rsidR="008F50FB" w:rsidRPr="00D248BC" w:rsidRDefault="008F50FB" w:rsidP="008F50FB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sz w:val="28"/>
          <w:szCs w:val="28"/>
        </w:rPr>
        <w:t xml:space="preserve">Обманные действия (финты). Финт «шаг всторону» - технический прием, основан на принципе неожиданного и быстрого изменения направления движения. «Двойной шаг». Стартовая скорость бег 10-30 м. Бег максимальной интенсивности с </w:t>
      </w:r>
      <w:proofErr w:type="spellStart"/>
      <w:r w:rsidRPr="001657A5">
        <w:rPr>
          <w:sz w:val="28"/>
          <w:szCs w:val="28"/>
        </w:rPr>
        <w:t>оббеганием</w:t>
      </w:r>
      <w:proofErr w:type="spellEnd"/>
      <w:r w:rsidRPr="001657A5">
        <w:rPr>
          <w:sz w:val="28"/>
          <w:szCs w:val="28"/>
        </w:rPr>
        <w:t xml:space="preserve"> ориентиров. Бег малой интенсивности, с последующим стартом10м (влево, вправо)</w:t>
      </w:r>
      <w:r w:rsidR="000E619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по сигналу. </w:t>
      </w:r>
      <w:proofErr w:type="gramStart"/>
      <w:r w:rsidRPr="001657A5">
        <w:rPr>
          <w:sz w:val="28"/>
          <w:szCs w:val="28"/>
        </w:rPr>
        <w:t>Повторное</w:t>
      </w:r>
      <w:proofErr w:type="gramEnd"/>
      <w:r w:rsidRPr="001657A5">
        <w:rPr>
          <w:sz w:val="28"/>
          <w:szCs w:val="28"/>
        </w:rPr>
        <w:t xml:space="preserve"> </w:t>
      </w:r>
      <w:proofErr w:type="spellStart"/>
      <w:r w:rsidRPr="001657A5">
        <w:rPr>
          <w:sz w:val="28"/>
          <w:szCs w:val="28"/>
        </w:rPr>
        <w:t>пробегание</w:t>
      </w:r>
      <w:proofErr w:type="spellEnd"/>
      <w:r w:rsidRPr="001657A5">
        <w:rPr>
          <w:sz w:val="28"/>
          <w:szCs w:val="28"/>
        </w:rPr>
        <w:t xml:space="preserve"> дистанций от 10 до 60 м. с выполнением финтов. Специальные упражнения для развития стартовой скорости «тройной шаг», «четверной шаг», приседания на скорость, быстрые шаги вперед, назад, влево, вправо (по2-3шага); </w:t>
      </w:r>
      <w:r w:rsidRPr="00AA2A75">
        <w:rPr>
          <w:rStyle w:val="a4"/>
          <w:rFonts w:eastAsiaTheme="minorHAnsi"/>
          <w:sz w:val="28"/>
          <w:szCs w:val="28"/>
        </w:rPr>
        <w:t xml:space="preserve">выполнение перемещений различной интенсивности, изменяя направление движения на </w:t>
      </w:r>
      <w:r w:rsidRPr="00B22273">
        <w:rPr>
          <w:spacing w:val="-2"/>
        </w:rPr>
        <w:t>90°</w:t>
      </w:r>
      <w:r w:rsidRPr="001657A5">
        <w:rPr>
          <w:sz w:val="28"/>
          <w:szCs w:val="28"/>
        </w:rPr>
        <w:t>по звуковому или визуальному сигнал</w:t>
      </w:r>
      <w:proofErr w:type="gramStart"/>
      <w:r w:rsidRPr="001657A5">
        <w:rPr>
          <w:sz w:val="28"/>
          <w:szCs w:val="28"/>
        </w:rPr>
        <w:t>у(</w:t>
      </w:r>
      <w:proofErr w:type="gramEnd"/>
      <w:r w:rsidRPr="001657A5">
        <w:rPr>
          <w:sz w:val="28"/>
          <w:szCs w:val="28"/>
        </w:rPr>
        <w:t xml:space="preserve">многократно);быстрые шаги вперед, назад, влево, вправо с касанием земли рукой при каждой смене направления - </w:t>
      </w:r>
      <w:r w:rsidRPr="00B22273">
        <w:t xml:space="preserve">1 мин (по 2-3 </w:t>
      </w:r>
      <w:r w:rsidRPr="00AA2A75">
        <w:rPr>
          <w:rStyle w:val="a4"/>
          <w:rFonts w:eastAsiaTheme="minorHAnsi"/>
          <w:sz w:val="28"/>
          <w:szCs w:val="28"/>
        </w:rPr>
        <w:t xml:space="preserve">шага). Те же шаги с касанием земли одной рукой и ведением мяча другой. «Отбери мяч». </w:t>
      </w:r>
      <w:r w:rsidRPr="001657A5">
        <w:rPr>
          <w:sz w:val="28"/>
          <w:szCs w:val="28"/>
        </w:rPr>
        <w:t>Оба противника держатся руками за набивной мяч. По сигналу отобрать мяч</w:t>
      </w:r>
      <w:r w:rsidRPr="00AA2A75">
        <w:rPr>
          <w:rStyle w:val="a4"/>
          <w:rFonts w:eastAsiaTheme="minorHAnsi"/>
          <w:sz w:val="28"/>
          <w:szCs w:val="28"/>
        </w:rPr>
        <w:t>у противника, который в свою очередь тож</w:t>
      </w:r>
      <w:r>
        <w:rPr>
          <w:rStyle w:val="a4"/>
          <w:rFonts w:eastAsiaTheme="minorHAnsi"/>
          <w:sz w:val="28"/>
          <w:szCs w:val="28"/>
        </w:rPr>
        <w:t>е пытается отнять его. Игра в «с</w:t>
      </w:r>
      <w:r w:rsidRPr="00AA2A75">
        <w:rPr>
          <w:rStyle w:val="a4"/>
          <w:rFonts w:eastAsiaTheme="minorHAnsi"/>
          <w:sz w:val="28"/>
          <w:szCs w:val="28"/>
        </w:rPr>
        <w:t xml:space="preserve">алки» в </w:t>
      </w:r>
      <w:proofErr w:type="spellStart"/>
      <w:proofErr w:type="gramStart"/>
      <w:r w:rsidRPr="00AA2A75">
        <w:rPr>
          <w:rStyle w:val="a4"/>
          <w:rFonts w:eastAsiaTheme="minorHAnsi"/>
          <w:sz w:val="28"/>
          <w:szCs w:val="28"/>
        </w:rPr>
        <w:t>п</w:t>
      </w:r>
      <w:proofErr w:type="gramEnd"/>
      <w:r w:rsidRPr="00AA2A75">
        <w:rPr>
          <w:rStyle w:val="a4"/>
          <w:rFonts w:eastAsiaTheme="minorHAnsi"/>
          <w:sz w:val="28"/>
          <w:szCs w:val="28"/>
        </w:rPr>
        <w:t>apax</w:t>
      </w:r>
      <w:proofErr w:type="spellEnd"/>
      <w:r w:rsidRPr="00AA2A75">
        <w:rPr>
          <w:rStyle w:val="a4"/>
          <w:rFonts w:eastAsiaTheme="minorHAnsi"/>
          <w:sz w:val="28"/>
          <w:szCs w:val="28"/>
        </w:rPr>
        <w:t xml:space="preserve"> с ведением мя</w:t>
      </w:r>
      <w:r>
        <w:rPr>
          <w:rStyle w:val="a4"/>
          <w:rFonts w:eastAsiaTheme="minorHAnsi"/>
          <w:sz w:val="28"/>
          <w:szCs w:val="28"/>
        </w:rPr>
        <w:t>ча обоими игроками. Игра в «пятнашки»</w:t>
      </w:r>
      <w:r w:rsidRPr="00AA2A75">
        <w:rPr>
          <w:rStyle w:val="a4"/>
          <w:rFonts w:eastAsiaTheme="minorHAnsi"/>
          <w:sz w:val="28"/>
          <w:szCs w:val="28"/>
        </w:rPr>
        <w:t xml:space="preserve"> впередачах. Двое водящих передают</w:t>
      </w:r>
      <w:r w:rsidRPr="001657A5">
        <w:rPr>
          <w:sz w:val="28"/>
          <w:szCs w:val="28"/>
        </w:rPr>
        <w:t xml:space="preserve">друг другу мяч и стараются запятнать остальных игроков, ведущих мячи, дотронувшись до них мячом, не выпуская его из рук. «Осаленный» игрок присоединяется к водящим. </w:t>
      </w:r>
      <w:r w:rsidRPr="001657A5">
        <w:rPr>
          <w:rFonts w:eastAsiaTheme="minorHAnsi"/>
          <w:sz w:val="28"/>
          <w:szCs w:val="28"/>
        </w:rPr>
        <w:t xml:space="preserve">Приём и передача мяча различными способами, двигаясь вдоль поля с малой, умеренной, </w:t>
      </w:r>
      <w:r w:rsidRPr="001657A5">
        <w:rPr>
          <w:sz w:val="28"/>
          <w:szCs w:val="28"/>
        </w:rPr>
        <w:t xml:space="preserve">большой скоростью в </w:t>
      </w:r>
      <w:proofErr w:type="spellStart"/>
      <w:proofErr w:type="gramStart"/>
      <w:r w:rsidRPr="001657A5">
        <w:rPr>
          <w:sz w:val="28"/>
          <w:szCs w:val="28"/>
        </w:rPr>
        <w:t>г</w:t>
      </w:r>
      <w:proofErr w:type="gramEnd"/>
      <w:r w:rsidRPr="001657A5">
        <w:rPr>
          <w:sz w:val="28"/>
          <w:szCs w:val="28"/>
        </w:rPr>
        <w:t>pyппax</w:t>
      </w:r>
      <w:proofErr w:type="spellEnd"/>
      <w:r w:rsidRPr="001657A5">
        <w:rPr>
          <w:sz w:val="28"/>
          <w:szCs w:val="28"/>
        </w:rPr>
        <w:t xml:space="preserve"> по три обучающихся «веером», у «крайних» мячи. </w:t>
      </w:r>
      <w:proofErr w:type="gramStart"/>
      <w:r w:rsidRPr="001657A5">
        <w:rPr>
          <w:sz w:val="28"/>
          <w:szCs w:val="28"/>
        </w:rPr>
        <w:t xml:space="preserve">Пас от </w:t>
      </w:r>
      <w:r w:rsidRPr="001657A5">
        <w:rPr>
          <w:rFonts w:eastAsiaTheme="minorHAnsi"/>
          <w:sz w:val="28"/>
          <w:szCs w:val="28"/>
        </w:rPr>
        <w:t xml:space="preserve">правого «крайнего» к «центральному», приём «центральным» и передача мяча левому </w:t>
      </w:r>
      <w:r w:rsidRPr="001657A5">
        <w:rPr>
          <w:sz w:val="28"/>
          <w:szCs w:val="28"/>
        </w:rPr>
        <w:t>«крайнему» и обратно.</w:t>
      </w:r>
      <w:proofErr w:type="gramEnd"/>
      <w:r w:rsidRPr="001657A5">
        <w:rPr>
          <w:sz w:val="28"/>
          <w:szCs w:val="28"/>
        </w:rPr>
        <w:t xml:space="preserve"> Перемещения вдоль поля, в </w:t>
      </w:r>
      <w:proofErr w:type="spellStart"/>
      <w:proofErr w:type="gramStart"/>
      <w:r w:rsidRPr="001657A5">
        <w:rPr>
          <w:sz w:val="28"/>
          <w:szCs w:val="28"/>
        </w:rPr>
        <w:t>г</w:t>
      </w:r>
      <w:proofErr w:type="gramEnd"/>
      <w:r w:rsidRPr="001657A5">
        <w:rPr>
          <w:sz w:val="28"/>
          <w:szCs w:val="28"/>
        </w:rPr>
        <w:t>pyппax</w:t>
      </w:r>
      <w:proofErr w:type="spellEnd"/>
      <w:r w:rsidRPr="001657A5">
        <w:rPr>
          <w:sz w:val="28"/>
          <w:szCs w:val="28"/>
        </w:rPr>
        <w:t xml:space="preserve"> по три обучающихся «веером», расстояние между обучающимися от 2 до 7м, передача мяча и «забегание» за партнёра, получившего мяч. В </w:t>
      </w:r>
      <w:proofErr w:type="spellStart"/>
      <w:proofErr w:type="gramStart"/>
      <w:r w:rsidRPr="001657A5">
        <w:rPr>
          <w:sz w:val="28"/>
          <w:szCs w:val="28"/>
        </w:rPr>
        <w:t>п</w:t>
      </w:r>
      <w:proofErr w:type="gramEnd"/>
      <w:r w:rsidRPr="001657A5">
        <w:rPr>
          <w:sz w:val="28"/>
          <w:szCs w:val="28"/>
        </w:rPr>
        <w:t>apax</w:t>
      </w:r>
      <w:proofErr w:type="spellEnd"/>
      <w:r w:rsidRPr="001657A5">
        <w:rPr>
          <w:sz w:val="28"/>
          <w:szCs w:val="28"/>
        </w:rPr>
        <w:t>, выполнение передач мяча различными способами, из различных положений меняясь местами. Эстафеты с регбийными мячами; эстафеты и подвижные игры с использованием мяча для регби (гандбол, баскетбол). Метание набивного мяча весом 2 кг: двумя руками из-за головы вперед; назад через голову, метание мяча вперед снизу,</w:t>
      </w:r>
      <w:r w:rsidR="006B62B2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метание набивного мяча одной рукой; метание мяча двумя руками сбоку; толкание набивного мяча двумя руками отгруди; толкание мяча одной рукой; </w:t>
      </w:r>
      <w:r w:rsidRPr="00D248BC">
        <w:rPr>
          <w:rStyle w:val="a4"/>
          <w:sz w:val="28"/>
          <w:szCs w:val="28"/>
        </w:rPr>
        <w:t>метание набивного мяча из-за головы сидя. Захваты и их отражение. Выполнения заднего и бокового захвата, игра на земле.</w:t>
      </w:r>
      <w:r w:rsidR="006B62B2">
        <w:rPr>
          <w:rStyle w:val="a4"/>
          <w:sz w:val="28"/>
          <w:szCs w:val="28"/>
        </w:rPr>
        <w:t xml:space="preserve"> </w:t>
      </w:r>
      <w:r w:rsidRPr="00D248BC">
        <w:rPr>
          <w:rStyle w:val="a4"/>
          <w:sz w:val="28"/>
          <w:szCs w:val="28"/>
        </w:rPr>
        <w:t xml:space="preserve">Подводящие упражнения для выполнения заднего захвата. Подводящие упражнения для выполнения заднего захвата. Подводящие упражнения для выполнения заднего захвата. Выполнение заднего захвата с колен: подводящие упражнения, перекаты в группировке, падение вперед из </w:t>
      </w:r>
      <w:proofErr w:type="gramStart"/>
      <w:r w:rsidRPr="00D248BC">
        <w:rPr>
          <w:rStyle w:val="a4"/>
          <w:sz w:val="28"/>
          <w:szCs w:val="28"/>
        </w:rPr>
        <w:t>положения</w:t>
      </w:r>
      <w:proofErr w:type="gramEnd"/>
      <w:r w:rsidRPr="00D248BC">
        <w:rPr>
          <w:rStyle w:val="a4"/>
          <w:sz w:val="28"/>
          <w:szCs w:val="28"/>
        </w:rPr>
        <w:t xml:space="preserve"> сидя, из</w:t>
      </w:r>
      <w:r w:rsidR="006B62B2">
        <w:rPr>
          <w:rStyle w:val="a4"/>
          <w:sz w:val="28"/>
          <w:szCs w:val="28"/>
        </w:rPr>
        <w:t xml:space="preserve"> </w:t>
      </w:r>
      <w:r w:rsidRPr="00D248BC">
        <w:rPr>
          <w:spacing w:val="-2"/>
          <w:sz w:val="28"/>
          <w:szCs w:val="28"/>
        </w:rPr>
        <w:t xml:space="preserve">приседа и </w:t>
      </w:r>
      <w:proofErr w:type="spellStart"/>
      <w:r w:rsidRPr="00D248BC">
        <w:rPr>
          <w:spacing w:val="-2"/>
          <w:sz w:val="28"/>
          <w:szCs w:val="28"/>
        </w:rPr>
        <w:t>полуприседа</w:t>
      </w:r>
      <w:proofErr w:type="spellEnd"/>
      <w:r w:rsidRPr="00D248BC">
        <w:rPr>
          <w:spacing w:val="-2"/>
          <w:sz w:val="28"/>
          <w:szCs w:val="28"/>
        </w:rPr>
        <w:t xml:space="preserve">, самоконтроль конечной позиции. Страховка из </w:t>
      </w:r>
      <w:proofErr w:type="gramStart"/>
      <w:r w:rsidRPr="00D248BC">
        <w:rPr>
          <w:spacing w:val="-2"/>
          <w:sz w:val="28"/>
          <w:szCs w:val="28"/>
        </w:rPr>
        <w:t>положения</w:t>
      </w:r>
      <w:proofErr w:type="gramEnd"/>
      <w:r w:rsidRPr="00D248BC">
        <w:rPr>
          <w:spacing w:val="-2"/>
          <w:sz w:val="28"/>
          <w:szCs w:val="28"/>
        </w:rPr>
        <w:t xml:space="preserve"> сидя при  падении вперед: подводящие упражнения, </w:t>
      </w:r>
      <w:r w:rsidRPr="00D248BC">
        <w:rPr>
          <w:spacing w:val="-2"/>
          <w:sz w:val="28"/>
          <w:szCs w:val="28"/>
        </w:rPr>
        <w:lastRenderedPageBreak/>
        <w:t xml:space="preserve">перекаты в группировке, падение вперед </w:t>
      </w:r>
      <w:r w:rsidRPr="00D248BC">
        <w:rPr>
          <w:sz w:val="28"/>
          <w:szCs w:val="28"/>
        </w:rPr>
        <w:t xml:space="preserve">из положения сидя, из приседа и </w:t>
      </w:r>
      <w:proofErr w:type="spellStart"/>
      <w:r w:rsidRPr="00D248BC">
        <w:rPr>
          <w:sz w:val="28"/>
          <w:szCs w:val="28"/>
        </w:rPr>
        <w:t>полуприседа</w:t>
      </w:r>
      <w:proofErr w:type="spellEnd"/>
      <w:r w:rsidRPr="00D248BC">
        <w:rPr>
          <w:sz w:val="28"/>
          <w:szCs w:val="28"/>
        </w:rPr>
        <w:t>, самоконтроль конечной позиции. Выполнение заднего захвата в движении. Подводящие упражнения для выполнения бокового захвата. Выполнение бокового захвата с колен: боковой захват: а) начало основная фаза, 6) положение рук при захвате, в) основная фаза взаимодействиеног и рук, г) финальное положение. Выполнение бокового захвата в движении. Выполнение высокого захвата. Захват с боку. Падение игрока при захвате и сохранение мяча.</w:t>
      </w:r>
    </w:p>
    <w:p w:rsidR="008F50FB" w:rsidRPr="003251ED" w:rsidRDefault="008F50FB" w:rsidP="00B22D5D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sz w:val="28"/>
          <w:szCs w:val="28"/>
        </w:rPr>
        <w:t xml:space="preserve">Подвижные и спортивные игры: «Захват высоты», «Перетягивание через линию», «Гонка тачек», «Отними мяч», «Кто самый ловкий», эстафеты с переноской и передачей мяча. Лапта. Игра в регби по упрощенным правилам. </w:t>
      </w:r>
      <w:proofErr w:type="gramStart"/>
      <w:r w:rsidRPr="001657A5">
        <w:rPr>
          <w:sz w:val="28"/>
          <w:szCs w:val="28"/>
        </w:rPr>
        <w:t>«Салки», «Салки с лентой», «Бой петухов», «Гонка мячей», «Пятнашки», «Невод», «Метко в цель», «Подвижная цель», «Эстафета с бегом», «Эстафета с прыжками», «Мяч среднему», «Охотники и утки», «Перестрелка»,  «Перетягивание через</w:t>
      </w:r>
      <w:r w:rsidRPr="001657A5">
        <w:rPr>
          <w:sz w:val="28"/>
          <w:szCs w:val="28"/>
        </w:rPr>
        <w:tab/>
        <w:t>черту», «Вызывай смену», «Эстафета футболистов»,</w:t>
      </w:r>
      <w:r w:rsidRPr="001657A5">
        <w:rPr>
          <w:sz w:val="28"/>
          <w:szCs w:val="28"/>
        </w:rPr>
        <w:tab/>
        <w:t>«Эстафета баскетболистов», «Эстафета с прыжками чехардой», «Встречная эстафета с мячом», «Ловцы»,</w:t>
      </w:r>
      <w:r w:rsidRPr="001657A5">
        <w:rPr>
          <w:sz w:val="28"/>
          <w:szCs w:val="28"/>
        </w:rPr>
        <w:tab/>
        <w:t>«Борьба за мяч», «Мяч ловцу», «Катающаяся мишень».</w:t>
      </w:r>
      <w:proofErr w:type="gramEnd"/>
    </w:p>
    <w:p w:rsidR="00B22D5D" w:rsidRPr="00780167" w:rsidRDefault="00B22D5D" w:rsidP="00B22D5D">
      <w:pPr>
        <w:pStyle w:val="a3"/>
        <w:ind w:firstLine="709"/>
        <w:rPr>
          <w:b/>
          <w:sz w:val="28"/>
          <w:szCs w:val="28"/>
        </w:rPr>
      </w:pPr>
      <w:r w:rsidRPr="00780167">
        <w:rPr>
          <w:b/>
          <w:sz w:val="28"/>
          <w:szCs w:val="28"/>
        </w:rPr>
        <w:t>Раздел</w:t>
      </w:r>
      <w:r w:rsidR="000E6197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. </w:t>
      </w:r>
      <w:r w:rsidRPr="00780167">
        <w:rPr>
          <w:b/>
          <w:sz w:val="28"/>
          <w:szCs w:val="28"/>
        </w:rPr>
        <w:t>Общая</w:t>
      </w:r>
      <w:r w:rsidR="000E6197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физическая</w:t>
      </w:r>
      <w:r w:rsidR="000E6197">
        <w:rPr>
          <w:b/>
          <w:sz w:val="28"/>
          <w:szCs w:val="28"/>
        </w:rPr>
        <w:t xml:space="preserve"> </w:t>
      </w:r>
      <w:r w:rsidRPr="00780167">
        <w:rPr>
          <w:b/>
          <w:sz w:val="28"/>
          <w:szCs w:val="28"/>
        </w:rPr>
        <w:t>подготовка</w:t>
      </w:r>
    </w:p>
    <w:p w:rsidR="00B22D5D" w:rsidRPr="00B22273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часть: </w:t>
      </w:r>
      <w:r w:rsidRPr="00B22273">
        <w:rPr>
          <w:rFonts w:ascii="Times New Roman" w:hAnsi="Times New Roman" w:cs="Times New Roman"/>
          <w:sz w:val="28"/>
          <w:szCs w:val="28"/>
        </w:rPr>
        <w:t>Основные способы передвижения регбиста. Средства общей физической подготовке. Основы составления комплексов общеразвивающих упражнений для самостоятельных занятий. Понятия дистанция, интервал, темп, амплитуда.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Значение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общей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физической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подготовки в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гармоничном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развитии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человека.</w:t>
      </w:r>
    </w:p>
    <w:p w:rsidR="00B22D5D" w:rsidRPr="00B22273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273">
        <w:rPr>
          <w:rFonts w:ascii="Times New Roman" w:hAnsi="Times New Roman" w:cs="Times New Roman"/>
          <w:b/>
          <w:i/>
          <w:sz w:val="28"/>
          <w:szCs w:val="28"/>
        </w:rPr>
        <w:t>Практическаячасть:</w:t>
      </w:r>
    </w:p>
    <w:p w:rsidR="00B22D5D" w:rsidRPr="00780167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- ходьба — на носках, пятках, внешней и внутренней стороне стопы, перекатом с пятки на носок, высоко на носках, в</w:t>
      </w:r>
      <w:r w:rsidR="00C215BE">
        <w:rPr>
          <w:sz w:val="28"/>
          <w:szCs w:val="28"/>
        </w:rPr>
        <w:t xml:space="preserve"> </w:t>
      </w:r>
      <w:proofErr w:type="spellStart"/>
      <w:r w:rsidRPr="00780167">
        <w:rPr>
          <w:sz w:val="28"/>
          <w:szCs w:val="28"/>
        </w:rPr>
        <w:t>полуприсяде</w:t>
      </w:r>
      <w:proofErr w:type="spellEnd"/>
      <w:r w:rsidRPr="00780167">
        <w:rPr>
          <w:sz w:val="28"/>
          <w:szCs w:val="28"/>
        </w:rPr>
        <w:t>, лицом вперед с перекрестными шагами, с подскоками, с поворотами туловища вправо и влево, с гантелями в руках, спортивной ходьбой, в быстром темпе;</w:t>
      </w:r>
    </w:p>
    <w:p w:rsidR="00B22D5D" w:rsidRPr="00780167" w:rsidRDefault="00B22D5D" w:rsidP="00B22D5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80167">
        <w:rPr>
          <w:sz w:val="28"/>
          <w:szCs w:val="28"/>
        </w:rPr>
        <w:t>- бег: гладкий, с ускорением, правым и левым боком приставными шагами, правыми левым боком с прыжками и подскоками, спиной вперед, спиной вперед в средней и низкой стойке приставными шагами, с гантелями в руках, с мячом, с поворотами, переменный бег, на длинные дистанции до 3 км, с ускорением 60 м и 30 м, в парах, держась за руки, в тройках, держась за</w:t>
      </w:r>
      <w:proofErr w:type="gramEnd"/>
      <w:r w:rsidRPr="00780167">
        <w:rPr>
          <w:sz w:val="28"/>
          <w:szCs w:val="28"/>
        </w:rPr>
        <w:t xml:space="preserve"> руки, выполняя различные задания;</w:t>
      </w:r>
    </w:p>
    <w:p w:rsidR="00B22D5D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273">
        <w:rPr>
          <w:rFonts w:ascii="Times New Roman" w:hAnsi="Times New Roman" w:cs="Times New Roman"/>
          <w:sz w:val="28"/>
          <w:szCs w:val="28"/>
        </w:rPr>
        <w:t xml:space="preserve">комплексы общеразвивающих упражнений: </w:t>
      </w:r>
    </w:p>
    <w:p w:rsidR="00B22D5D" w:rsidRPr="00780167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- на развитие подвижности суставов верхних конечностей:  рывки, вращения, махи; с различной амплитудой и скоростью;</w:t>
      </w:r>
    </w:p>
    <w:p w:rsidR="00B22D5D" w:rsidRPr="00780167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- на развитие подвижности суставов нижних конечностей: отведения иприведения в стороны, махи и вращения, с различной амплитудой, скоростью;</w:t>
      </w:r>
    </w:p>
    <w:p w:rsidR="00B22D5D" w:rsidRPr="00780167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780167">
        <w:rPr>
          <w:sz w:val="28"/>
          <w:szCs w:val="28"/>
        </w:rPr>
        <w:t>упражнения на мышцы туловища- наклоны, повороты в стороны, вперед и назад, с различной амплитудойи скоростью выполнения.</w:t>
      </w:r>
    </w:p>
    <w:p w:rsidR="00B22D5D" w:rsidRPr="009344E8" w:rsidRDefault="00B22D5D" w:rsidP="00B22D5D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Комплекс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разминка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регбиста: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гимнастический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мост,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барьерный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сет, выполнение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продольного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поперечного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шпагата;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прыжки: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длину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высоту,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места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разбега,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двух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ногах,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сменой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ног,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поворотом,</w:t>
      </w:r>
      <w:r w:rsidR="00B06A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выпрыгивание на </w:t>
      </w:r>
      <w:r w:rsidRPr="00B22273">
        <w:rPr>
          <w:rFonts w:ascii="Times New Roman" w:hAnsi="Times New Roman" w:cs="Times New Roman"/>
          <w:sz w:val="28"/>
          <w:szCs w:val="28"/>
        </w:rPr>
        <w:t>возвышение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разной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высоты,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через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скакалку.</w:t>
      </w:r>
      <w:r w:rsidR="00B06AC3">
        <w:rPr>
          <w:rFonts w:ascii="Times New Roman" w:hAnsi="Times New Roman" w:cs="Times New Roman"/>
          <w:sz w:val="28"/>
          <w:szCs w:val="28"/>
        </w:rPr>
        <w:t xml:space="preserve"> </w:t>
      </w:r>
      <w:r w:rsidRPr="009344E8">
        <w:rPr>
          <w:rStyle w:val="a4"/>
          <w:rFonts w:eastAsiaTheme="minorHAnsi"/>
          <w:sz w:val="28"/>
          <w:szCs w:val="28"/>
        </w:rPr>
        <w:t xml:space="preserve">Упражнения с предметами: упражнения со скакалкой. </w:t>
      </w:r>
      <w:proofErr w:type="gramStart"/>
      <w:r w:rsidRPr="009344E8">
        <w:rPr>
          <w:rStyle w:val="a4"/>
          <w:rFonts w:eastAsiaTheme="minorHAnsi"/>
          <w:sz w:val="28"/>
          <w:szCs w:val="28"/>
        </w:rPr>
        <w:t xml:space="preserve">Метания: теннисного мяча, </w:t>
      </w:r>
      <w:r>
        <w:rPr>
          <w:rStyle w:val="a4"/>
          <w:rFonts w:eastAsiaTheme="minorHAnsi"/>
          <w:sz w:val="28"/>
          <w:szCs w:val="28"/>
        </w:rPr>
        <w:t>набивного мяча</w:t>
      </w:r>
      <w:r w:rsidRPr="009344E8">
        <w:rPr>
          <w:rStyle w:val="a4"/>
          <w:rFonts w:eastAsiaTheme="minorHAnsi"/>
          <w:sz w:val="28"/>
          <w:szCs w:val="28"/>
        </w:rPr>
        <w:t xml:space="preserve"> вперёд из-за головы, из положения руки внизу, от груди, назад, </w:t>
      </w:r>
      <w:proofErr w:type="spellStart"/>
      <w:r w:rsidRPr="009344E8">
        <w:rPr>
          <w:rStyle w:val="a4"/>
          <w:rFonts w:eastAsiaTheme="minorHAnsi"/>
          <w:sz w:val="28"/>
          <w:szCs w:val="28"/>
        </w:rPr>
        <w:t>переползания</w:t>
      </w:r>
      <w:proofErr w:type="spellEnd"/>
      <w:r w:rsidRPr="009344E8">
        <w:rPr>
          <w:rStyle w:val="a4"/>
          <w:rFonts w:eastAsiaTheme="minorHAnsi"/>
          <w:sz w:val="28"/>
          <w:szCs w:val="28"/>
        </w:rPr>
        <w:t xml:space="preserve">: на скамейке лицом вперёд, спиной вперед; на четвереньках, на коленях, лёжа на </w:t>
      </w:r>
      <w:r w:rsidRPr="009344E8">
        <w:rPr>
          <w:rStyle w:val="a4"/>
          <w:rFonts w:eastAsiaTheme="minorHAnsi"/>
          <w:sz w:val="28"/>
          <w:szCs w:val="28"/>
        </w:rPr>
        <w:lastRenderedPageBreak/>
        <w:t>животе, стоя на коленях, в упоре сидя сзади, согнув ноги вперёд.</w:t>
      </w:r>
      <w:proofErr w:type="gramEnd"/>
      <w:r w:rsidRPr="009344E8">
        <w:rPr>
          <w:rStyle w:val="a4"/>
          <w:rFonts w:eastAsiaTheme="minorHAnsi"/>
          <w:sz w:val="28"/>
          <w:szCs w:val="28"/>
        </w:rPr>
        <w:t xml:space="preserve"> Упражнения для формирования правильной осанки. Статическое положение впрогибе лежа на животе.</w:t>
      </w:r>
    </w:p>
    <w:p w:rsidR="00B22D5D" w:rsidRPr="009344E8" w:rsidRDefault="00B22D5D" w:rsidP="00B22D5D">
      <w:pPr>
        <w:pStyle w:val="a3"/>
        <w:ind w:firstLine="709"/>
        <w:rPr>
          <w:b/>
          <w:sz w:val="28"/>
          <w:szCs w:val="28"/>
        </w:rPr>
      </w:pPr>
      <w:r w:rsidRPr="009344E8">
        <w:rPr>
          <w:b/>
          <w:sz w:val="28"/>
          <w:szCs w:val="28"/>
        </w:rPr>
        <w:t>Раздел</w:t>
      </w:r>
      <w:r w:rsidR="000E6197">
        <w:rPr>
          <w:b/>
          <w:sz w:val="28"/>
          <w:szCs w:val="28"/>
        </w:rPr>
        <w:t xml:space="preserve"> </w:t>
      </w:r>
      <w:r w:rsidRPr="009344E8">
        <w:rPr>
          <w:b/>
          <w:sz w:val="28"/>
          <w:szCs w:val="28"/>
        </w:rPr>
        <w:t>№4.</w:t>
      </w:r>
      <w:r w:rsidR="000E6197">
        <w:rPr>
          <w:b/>
          <w:sz w:val="28"/>
          <w:szCs w:val="28"/>
        </w:rPr>
        <w:t xml:space="preserve"> </w:t>
      </w:r>
      <w:r w:rsidRPr="009344E8">
        <w:rPr>
          <w:b/>
          <w:sz w:val="28"/>
          <w:szCs w:val="28"/>
        </w:rPr>
        <w:t>Специальная физическая подготовка</w:t>
      </w:r>
    </w:p>
    <w:p w:rsidR="00B22D5D" w:rsidRPr="009344E8" w:rsidRDefault="00B22D5D" w:rsidP="00B22D5D">
      <w:pPr>
        <w:pStyle w:val="a3"/>
        <w:ind w:firstLine="709"/>
        <w:jc w:val="both"/>
        <w:rPr>
          <w:sz w:val="28"/>
          <w:szCs w:val="28"/>
        </w:rPr>
      </w:pPr>
      <w:r w:rsidRPr="008922F5">
        <w:rPr>
          <w:b/>
          <w:i/>
          <w:sz w:val="28"/>
          <w:szCs w:val="28"/>
        </w:rPr>
        <w:t>Теоретическая часть.</w:t>
      </w:r>
      <w:r w:rsidRPr="009344E8">
        <w:rPr>
          <w:sz w:val="28"/>
          <w:szCs w:val="28"/>
        </w:rPr>
        <w:t xml:space="preserve"> Характеристика специальных средств подготовки регбиста. Формы, методы формирования специальных физических качеств регбиста. Использование специальных упражнений вовремя самостоятельных занятий физической культурой и спортом.</w:t>
      </w:r>
    </w:p>
    <w:p w:rsidR="00B22D5D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73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="00C21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i/>
          <w:sz w:val="28"/>
          <w:szCs w:val="28"/>
        </w:rPr>
        <w:t>часть:</w:t>
      </w:r>
      <w:r w:rsidR="000E61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специальные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упражнения: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махи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ногами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опорой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(каждой ногой махи вперёд, назад в сторону), шпагаты и </w:t>
      </w:r>
      <w:proofErr w:type="spellStart"/>
      <w:r w:rsidRPr="00B22273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B22273">
        <w:rPr>
          <w:rFonts w:ascii="Times New Roman" w:hAnsi="Times New Roman" w:cs="Times New Roman"/>
          <w:sz w:val="28"/>
          <w:szCs w:val="28"/>
        </w:rPr>
        <w:t>, различные наклоны в сторону,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сидя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полу,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вставание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гимнастический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борцовский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мост,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мост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из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стойки, переворачивания с моста при помощи партнера, переход из упора головой в ковер на борцовский мост и обратно.; забегания и перевороты;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 xml:space="preserve"> повороты туловища направо и налево, стоя, сидя и лежа; упражнения на гимнастической стенке, упражнения для формирования осанки.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Специальные упражнения для развития быстроты: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переброска малого резинового или теннисного мячдругдругу; ловля мяча, подброшенного вверх, отскакивающего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от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пола, от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ровной стены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от</w:t>
      </w:r>
      <w:r w:rsidR="000E619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специальной доски, искажающей полёт мяча, ловля после переворота, переката через </w:t>
      </w:r>
      <w:proofErr w:type="spellStart"/>
      <w:r w:rsidRPr="00B22273">
        <w:rPr>
          <w:rFonts w:ascii="Times New Roman" w:hAnsi="Times New Roman" w:cs="Times New Roman"/>
          <w:sz w:val="28"/>
          <w:szCs w:val="28"/>
        </w:rPr>
        <w:t>правое-левое</w:t>
      </w:r>
      <w:proofErr w:type="spellEnd"/>
      <w:r w:rsidRPr="00B22273">
        <w:rPr>
          <w:rFonts w:ascii="Times New Roman" w:hAnsi="Times New Roman" w:cs="Times New Roman"/>
          <w:sz w:val="28"/>
          <w:szCs w:val="28"/>
        </w:rPr>
        <w:t xml:space="preserve"> плечо;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подсечки по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падающему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мячу;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мячу,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катящемуся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разных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направлениях; ловля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падающего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листка </w:t>
      </w:r>
      <w:r w:rsidRPr="008922F5">
        <w:rPr>
          <w:rStyle w:val="a4"/>
          <w:rFonts w:eastAsiaTheme="minorHAnsi"/>
          <w:sz w:val="28"/>
          <w:szCs w:val="28"/>
        </w:rPr>
        <w:t>бумаги одной и двумя руками;</w:t>
      </w:r>
      <w:proofErr w:type="gramEnd"/>
      <w:r w:rsidRPr="008922F5">
        <w:rPr>
          <w:rStyle w:val="a4"/>
          <w:rFonts w:eastAsiaTheme="minorHAnsi"/>
          <w:sz w:val="28"/>
          <w:szCs w:val="28"/>
        </w:rPr>
        <w:t xml:space="preserve"> подсечки по падающим листам бумаги; бег на короткие</w:t>
      </w:r>
      <w:r w:rsidR="00B618B9">
        <w:rPr>
          <w:rStyle w:val="a4"/>
          <w:rFonts w:eastAsiaTheme="minorHAnsi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дистанции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из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различных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исходных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положений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скорость;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2273">
        <w:rPr>
          <w:rFonts w:ascii="Times New Roman" w:hAnsi="Times New Roman" w:cs="Times New Roman"/>
          <w:sz w:val="28"/>
          <w:szCs w:val="28"/>
        </w:rPr>
        <w:t>рыжки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длину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высоту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места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разбега.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Старты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из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различных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исходных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положений: лёжа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ногами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головой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B22273">
        <w:rPr>
          <w:rFonts w:ascii="Times New Roman" w:hAnsi="Times New Roman" w:cs="Times New Roman"/>
          <w:sz w:val="28"/>
          <w:szCs w:val="28"/>
        </w:rPr>
        <w:t xml:space="preserve">финишу (на животе, на спине или на боку); старты из положения, сидя и стоя на двух коленях; приседания на двух ногах и на одной ноге пистолетиком. Специальные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упражнения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развития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координационных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способностей: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«чувство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мяча»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броски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различных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размеров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мяча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вперед-вверх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ловля</w:t>
      </w:r>
      <w:proofErr w:type="gramEnd"/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стоя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месте,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движении;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ведение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мяча вокруг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туловища; ведение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мяча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(правой,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левой)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рукой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месте,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стоя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одном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колене в </w:t>
      </w:r>
      <w:r w:rsidRPr="00DF5B40">
        <w:rPr>
          <w:rStyle w:val="a4"/>
          <w:rFonts w:eastAsiaTheme="minorHAnsi"/>
          <w:sz w:val="28"/>
          <w:szCs w:val="28"/>
        </w:rPr>
        <w:t>ходьбе.</w:t>
      </w:r>
      <w:r w:rsidR="00B618B9">
        <w:rPr>
          <w:rStyle w:val="a4"/>
          <w:rFonts w:eastAsiaTheme="minorHAnsi"/>
          <w:sz w:val="28"/>
          <w:szCs w:val="28"/>
        </w:rPr>
        <w:t xml:space="preserve"> </w:t>
      </w:r>
      <w:r w:rsidRPr="00DF5B40">
        <w:rPr>
          <w:rStyle w:val="a4"/>
          <w:rFonts w:eastAsiaTheme="minorHAnsi"/>
          <w:sz w:val="28"/>
          <w:szCs w:val="28"/>
        </w:rPr>
        <w:t>Специальные упражнения для развития общей выносливости: трехминутный бег, шестиминутный</w:t>
      </w:r>
      <w:r w:rsidR="00B618B9">
        <w:rPr>
          <w:rStyle w:val="a4"/>
          <w:rFonts w:eastAsiaTheme="minorHAnsi"/>
          <w:sz w:val="28"/>
          <w:szCs w:val="28"/>
        </w:rPr>
        <w:t xml:space="preserve"> </w:t>
      </w:r>
      <w:r w:rsidRPr="00DF5B40">
        <w:rPr>
          <w:rStyle w:val="a4"/>
          <w:rFonts w:eastAsiaTheme="minorHAnsi"/>
          <w:sz w:val="28"/>
          <w:szCs w:val="28"/>
        </w:rPr>
        <w:t>бег; бег под горку; упражнения с сопротивлением</w:t>
      </w:r>
      <w:r w:rsidR="00B618B9">
        <w:rPr>
          <w:rStyle w:val="a4"/>
          <w:rFonts w:eastAsiaTheme="minorHAnsi"/>
          <w:sz w:val="28"/>
          <w:szCs w:val="28"/>
        </w:rPr>
        <w:t xml:space="preserve"> </w:t>
      </w:r>
      <w:r w:rsidRPr="00DF5B40">
        <w:rPr>
          <w:rStyle w:val="a4"/>
          <w:rFonts w:eastAsiaTheme="minorHAnsi"/>
          <w:sz w:val="28"/>
          <w:szCs w:val="28"/>
        </w:rPr>
        <w:t xml:space="preserve">партнера;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переменный бег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100-50-100-50-100-50-100-50,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где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100м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бег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ускорением, 50медленным </w:t>
      </w:r>
      <w:r w:rsidRPr="00B22273">
        <w:rPr>
          <w:rFonts w:ascii="Times New Roman" w:hAnsi="Times New Roman" w:cs="Times New Roman"/>
          <w:sz w:val="28"/>
          <w:szCs w:val="28"/>
        </w:rPr>
        <w:t>темпом. Упражнения 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статику для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разных групп мышц: удержание тела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согнутых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руках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(планка),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стойка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ноге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(стойка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«цапли»)</w:t>
      </w:r>
      <w:proofErr w:type="gramStart"/>
      <w:r w:rsidRPr="00B22273">
        <w:rPr>
          <w:rFonts w:ascii="Times New Roman" w:hAnsi="Times New Roman" w:cs="Times New Roman"/>
          <w:spacing w:val="-2"/>
          <w:sz w:val="28"/>
          <w:szCs w:val="28"/>
        </w:rPr>
        <w:t>,у</w:t>
      </w:r>
      <w:proofErr w:type="gramEnd"/>
      <w:r w:rsidRPr="00B22273">
        <w:rPr>
          <w:rFonts w:ascii="Times New Roman" w:hAnsi="Times New Roman" w:cs="Times New Roman"/>
          <w:spacing w:val="-2"/>
          <w:sz w:val="28"/>
          <w:szCs w:val="28"/>
        </w:rPr>
        <w:t>пражнения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мышц</w:t>
      </w:r>
      <w:r w:rsidR="00B618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туловища </w:t>
      </w:r>
      <w:r w:rsidRPr="00B22273">
        <w:rPr>
          <w:rFonts w:ascii="Times New Roman" w:hAnsi="Times New Roman" w:cs="Times New Roman"/>
          <w:sz w:val="28"/>
          <w:szCs w:val="28"/>
        </w:rPr>
        <w:t>(живота).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Выполнение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акробатических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упражнений,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стойка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голове;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переворот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 xml:space="preserve"> через спину скрепившись руками в локтях; упражнение на </w:t>
      </w:r>
      <w:proofErr w:type="spellStart"/>
      <w:r w:rsidRPr="00B22273">
        <w:rPr>
          <w:rFonts w:ascii="Times New Roman" w:hAnsi="Times New Roman" w:cs="Times New Roman"/>
          <w:sz w:val="28"/>
          <w:szCs w:val="28"/>
        </w:rPr>
        <w:t>пpec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222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2273">
        <w:rPr>
          <w:rFonts w:ascii="Times New Roman" w:hAnsi="Times New Roman" w:cs="Times New Roman"/>
          <w:sz w:val="28"/>
          <w:szCs w:val="28"/>
        </w:rPr>
        <w:t>пapax</w:t>
      </w:r>
      <w:proofErr w:type="spellEnd"/>
      <w:r w:rsidRPr="00B22273">
        <w:rPr>
          <w:rFonts w:ascii="Times New Roman" w:hAnsi="Times New Roman" w:cs="Times New Roman"/>
          <w:sz w:val="28"/>
          <w:szCs w:val="28"/>
        </w:rPr>
        <w:t xml:space="preserve"> (выброс ног, подъем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туловища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ит.д.);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упражнения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партнёром: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одновременное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приседание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одной ноге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держась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за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руки;</w:t>
      </w:r>
      <w:r w:rsid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упражнение</w:t>
      </w:r>
      <w:r w:rsidR="006854C0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«чехарда».</w:t>
      </w:r>
    </w:p>
    <w:p w:rsidR="008F50FB" w:rsidRPr="001657A5" w:rsidRDefault="008F50FB" w:rsidP="008F50FB">
      <w:pPr>
        <w:pStyle w:val="a3"/>
        <w:ind w:firstLine="709"/>
        <w:jc w:val="both"/>
        <w:rPr>
          <w:b/>
          <w:sz w:val="28"/>
          <w:szCs w:val="28"/>
        </w:rPr>
      </w:pPr>
      <w:r w:rsidRPr="001657A5">
        <w:rPr>
          <w:b/>
          <w:sz w:val="28"/>
          <w:szCs w:val="28"/>
        </w:rPr>
        <w:t>Раздел</w:t>
      </w:r>
      <w:r w:rsidR="006854C0">
        <w:rPr>
          <w:b/>
          <w:sz w:val="28"/>
          <w:szCs w:val="28"/>
        </w:rPr>
        <w:t xml:space="preserve"> </w:t>
      </w:r>
      <w:r w:rsidRPr="001657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  <w:r w:rsidRPr="001657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Контрольные игры и соревнования</w:t>
      </w:r>
    </w:p>
    <w:p w:rsidR="008F50FB" w:rsidRPr="001657A5" w:rsidRDefault="008F50FB" w:rsidP="008F50FB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b/>
          <w:i/>
          <w:sz w:val="28"/>
          <w:szCs w:val="28"/>
        </w:rPr>
        <w:t>Теоретическая часть</w:t>
      </w:r>
      <w:r>
        <w:rPr>
          <w:b/>
          <w:i/>
          <w:sz w:val="28"/>
          <w:szCs w:val="28"/>
        </w:rPr>
        <w:t>.</w:t>
      </w:r>
      <w:r w:rsidRPr="001657A5">
        <w:rPr>
          <w:sz w:val="28"/>
          <w:szCs w:val="28"/>
        </w:rPr>
        <w:t xml:space="preserve"> Установка на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соревнования 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на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игру. Режим дня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режим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питания перед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соревнованиями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период соревновательной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деятельности. Психологическая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подготовка к соревнованиям.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Выстраивания стратегии соревновательной борьбы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командами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разного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ранга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и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уровня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подготовки.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Средства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восстановления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после соревнований. Оформление заявки на соревнования. Судейская коллегия, роль ифункции каждого судьи. Системы проведения соревнований.</w:t>
      </w:r>
      <w:r w:rsidR="006854C0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>Анализ игр своих и соперников.</w:t>
      </w:r>
    </w:p>
    <w:p w:rsidR="008F50FB" w:rsidRPr="001657A5" w:rsidRDefault="008F50FB" w:rsidP="008F50FB">
      <w:pPr>
        <w:pStyle w:val="a3"/>
        <w:ind w:firstLine="709"/>
        <w:jc w:val="both"/>
        <w:rPr>
          <w:sz w:val="28"/>
          <w:szCs w:val="28"/>
        </w:rPr>
      </w:pPr>
      <w:r w:rsidRPr="001657A5">
        <w:rPr>
          <w:b/>
          <w:i/>
          <w:sz w:val="28"/>
          <w:szCs w:val="28"/>
        </w:rPr>
        <w:t>Практическая часть</w:t>
      </w:r>
      <w:r>
        <w:rPr>
          <w:b/>
          <w:i/>
          <w:sz w:val="28"/>
          <w:szCs w:val="28"/>
        </w:rPr>
        <w:t>.</w:t>
      </w:r>
      <w:r w:rsidR="00942AC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657A5">
        <w:rPr>
          <w:sz w:val="28"/>
          <w:szCs w:val="28"/>
        </w:rPr>
        <w:t xml:space="preserve">частие в соревнованиях различного уровня по </w:t>
      </w:r>
      <w:r w:rsidRPr="001657A5">
        <w:rPr>
          <w:sz w:val="28"/>
          <w:szCs w:val="28"/>
        </w:rPr>
        <w:lastRenderedPageBreak/>
        <w:t>календарю спортивных мероприятий</w:t>
      </w:r>
      <w:r w:rsidR="00942AC7">
        <w:rPr>
          <w:sz w:val="28"/>
          <w:szCs w:val="28"/>
        </w:rPr>
        <w:t xml:space="preserve"> </w:t>
      </w:r>
      <w:r w:rsidRPr="001657A5">
        <w:rPr>
          <w:sz w:val="28"/>
          <w:szCs w:val="28"/>
        </w:rPr>
        <w:t xml:space="preserve">муниципалитета, района, </w:t>
      </w:r>
      <w:r>
        <w:rPr>
          <w:sz w:val="28"/>
          <w:szCs w:val="28"/>
        </w:rPr>
        <w:t>края</w:t>
      </w:r>
      <w:r w:rsidRPr="001657A5">
        <w:rPr>
          <w:sz w:val="28"/>
          <w:szCs w:val="28"/>
        </w:rPr>
        <w:t xml:space="preserve"> и др.</w:t>
      </w:r>
    </w:p>
    <w:p w:rsidR="00B22D5D" w:rsidRPr="00B22273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73">
        <w:rPr>
          <w:rFonts w:ascii="Times New Roman" w:hAnsi="Times New Roman" w:cs="Times New Roman"/>
          <w:b/>
          <w:sz w:val="28"/>
          <w:szCs w:val="28"/>
        </w:rPr>
        <w:t>Раздел</w:t>
      </w:r>
      <w:r w:rsidR="0094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z w:val="28"/>
          <w:szCs w:val="28"/>
        </w:rPr>
        <w:t>№</w:t>
      </w:r>
      <w:r w:rsidR="00C84F38">
        <w:rPr>
          <w:rFonts w:ascii="Times New Roman" w:hAnsi="Times New Roman" w:cs="Times New Roman"/>
          <w:b/>
          <w:sz w:val="28"/>
          <w:szCs w:val="28"/>
        </w:rPr>
        <w:t>6</w:t>
      </w:r>
      <w:r w:rsidRPr="00B22273">
        <w:rPr>
          <w:rFonts w:ascii="Times New Roman" w:hAnsi="Times New Roman" w:cs="Times New Roman"/>
          <w:b/>
          <w:sz w:val="28"/>
          <w:szCs w:val="28"/>
        </w:rPr>
        <w:t>.</w:t>
      </w:r>
      <w:r w:rsidR="0094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94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занятие</w:t>
      </w:r>
    </w:p>
    <w:p w:rsidR="00B22D5D" w:rsidRPr="00B22273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0">
        <w:rPr>
          <w:rFonts w:ascii="Times New Roman" w:hAnsi="Times New Roman" w:cs="Times New Roman"/>
          <w:b/>
          <w:i/>
          <w:spacing w:val="-2"/>
          <w:sz w:val="28"/>
          <w:szCs w:val="28"/>
        </w:rPr>
        <w:t>Теоретическая</w:t>
      </w:r>
      <w:r w:rsidRPr="009B73B0">
        <w:rPr>
          <w:rFonts w:ascii="Times New Roman" w:hAnsi="Times New Roman" w:cs="Times New Roman"/>
          <w:b/>
          <w:i/>
          <w:sz w:val="28"/>
          <w:szCs w:val="28"/>
        </w:rPr>
        <w:tab/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1D4">
        <w:rPr>
          <w:rFonts w:ascii="Times New Roman" w:hAnsi="Times New Roman" w:cs="Times New Roman"/>
          <w:sz w:val="28"/>
          <w:szCs w:val="28"/>
        </w:rPr>
        <w:t>Подведение и</w:t>
      </w:r>
      <w:r w:rsidRPr="00B22273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2227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B22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нализ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Pr="00B22273">
        <w:rPr>
          <w:rFonts w:ascii="Times New Roman" w:hAnsi="Times New Roman" w:cs="Times New Roman"/>
          <w:sz w:val="28"/>
          <w:szCs w:val="28"/>
        </w:rPr>
        <w:t>езультатов</w:t>
      </w:r>
      <w:r w:rsidR="00942AC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итоговой</w:t>
      </w:r>
      <w:r w:rsidR="0094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диагностики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22D5D" w:rsidRPr="00B22273" w:rsidRDefault="00B22D5D" w:rsidP="00B22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B0">
        <w:rPr>
          <w:rFonts w:ascii="Times New Roman" w:hAnsi="Times New Roman" w:cs="Times New Roman"/>
          <w:b/>
          <w:i/>
          <w:sz w:val="28"/>
          <w:szCs w:val="28"/>
        </w:rPr>
        <w:t>Практическая</w:t>
      </w:r>
      <w:r w:rsidR="006B6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73B0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1D4">
        <w:rPr>
          <w:rFonts w:ascii="Times New Roman" w:hAnsi="Times New Roman" w:cs="Times New Roman"/>
          <w:sz w:val="28"/>
          <w:szCs w:val="28"/>
        </w:rPr>
        <w:t>Просмотр видео</w:t>
      </w:r>
      <w:r w:rsidR="006B62B2">
        <w:rPr>
          <w:rFonts w:ascii="Times New Roman" w:hAnsi="Times New Roman" w:cs="Times New Roman"/>
          <w:sz w:val="28"/>
          <w:szCs w:val="28"/>
        </w:rPr>
        <w:t>-</w:t>
      </w:r>
      <w:r w:rsidRPr="00B951D4">
        <w:rPr>
          <w:rFonts w:ascii="Times New Roman" w:hAnsi="Times New Roman" w:cs="Times New Roman"/>
          <w:sz w:val="28"/>
          <w:szCs w:val="28"/>
        </w:rPr>
        <w:t xml:space="preserve"> и фотоматериалов.</w:t>
      </w:r>
      <w:r w:rsidR="00942AC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Вручение</w:t>
      </w:r>
      <w:r w:rsidR="00942AC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грамот,</w:t>
      </w:r>
      <w:r w:rsidR="006B62B2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дипломов</w:t>
      </w:r>
      <w:r w:rsidR="00942AC7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 итогам обучения.</w:t>
      </w:r>
    </w:p>
    <w:p w:rsidR="00232D54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464537">
      <w:pPr>
        <w:pStyle w:val="a3"/>
        <w:jc w:val="center"/>
        <w:rPr>
          <w:b/>
          <w:sz w:val="28"/>
          <w:szCs w:val="28"/>
        </w:rPr>
      </w:pPr>
    </w:p>
    <w:p w:rsidR="0061660F" w:rsidRPr="00BB0A40" w:rsidRDefault="0061660F" w:rsidP="00616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</w:pPr>
      <w:r w:rsidRPr="00BB0A40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bidi="en-US"/>
        </w:rPr>
        <w:t>Учебно-тематический план 3</w:t>
      </w:r>
      <w:r w:rsidRPr="00BB0A40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bidi="en-US"/>
        </w:rPr>
        <w:t>-го года обучения</w:t>
      </w:r>
    </w:p>
    <w:tbl>
      <w:tblPr>
        <w:tblStyle w:val="TableNormal"/>
        <w:tblW w:w="10346" w:type="dxa"/>
        <w:tblInd w:w="15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65"/>
        <w:gridCol w:w="2693"/>
        <w:gridCol w:w="1418"/>
        <w:gridCol w:w="1417"/>
        <w:gridCol w:w="1560"/>
        <w:gridCol w:w="2693"/>
      </w:tblGrid>
      <w:tr w:rsidR="0061660F" w:rsidRPr="00BB0A40" w:rsidTr="00C844EE">
        <w:trPr>
          <w:trHeight w:val="363"/>
        </w:trPr>
        <w:tc>
          <w:tcPr>
            <w:tcW w:w="565" w:type="dxa"/>
            <w:vMerge w:val="restart"/>
            <w:tcBorders>
              <w:bottom w:val="single" w:sz="6" w:space="0" w:color="181818"/>
            </w:tcBorders>
          </w:tcPr>
          <w:p w:rsidR="0061660F" w:rsidRPr="00BB0A40" w:rsidRDefault="0061660F" w:rsidP="00C844EE">
            <w:pPr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61660F" w:rsidRPr="00BB0A40" w:rsidRDefault="0061660F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395" w:type="dxa"/>
            <w:gridSpan w:val="3"/>
            <w:tcBorders>
              <w:bottom w:val="single" w:sz="6" w:space="0" w:color="181818"/>
            </w:tcBorders>
          </w:tcPr>
          <w:p w:rsidR="0061660F" w:rsidRPr="00BB0A40" w:rsidRDefault="0061660F" w:rsidP="00C844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</w:p>
        </w:tc>
        <w:tc>
          <w:tcPr>
            <w:tcW w:w="2693" w:type="dxa"/>
            <w:vMerge w:val="restart"/>
            <w:tcBorders>
              <w:bottom w:val="single" w:sz="6" w:space="0" w:color="181818"/>
            </w:tcBorders>
          </w:tcPr>
          <w:p w:rsidR="0061660F" w:rsidRPr="00BB0A40" w:rsidRDefault="0061660F" w:rsidP="00C844EE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Формыконтроля</w:t>
            </w:r>
            <w:proofErr w:type="spellEnd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spellEnd"/>
          </w:p>
        </w:tc>
      </w:tr>
      <w:tr w:rsidR="0061660F" w:rsidRPr="00BB0A40" w:rsidTr="00C844EE">
        <w:trPr>
          <w:trHeight w:val="177"/>
        </w:trPr>
        <w:tc>
          <w:tcPr>
            <w:tcW w:w="565" w:type="dxa"/>
            <w:vMerge/>
            <w:tcBorders>
              <w:top w:val="nil"/>
            </w:tcBorders>
          </w:tcPr>
          <w:p w:rsidR="0061660F" w:rsidRPr="00BB0A40" w:rsidRDefault="0061660F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1660F" w:rsidRPr="00BB0A40" w:rsidRDefault="0061660F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1660F" w:rsidRPr="00BB0A40" w:rsidRDefault="0061660F" w:rsidP="00C844EE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</w:tcPr>
          <w:p w:rsidR="0061660F" w:rsidRPr="00BB0A40" w:rsidRDefault="0061660F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proofErr w:type="spellEnd"/>
          </w:p>
        </w:tc>
        <w:tc>
          <w:tcPr>
            <w:tcW w:w="1560" w:type="dxa"/>
          </w:tcPr>
          <w:p w:rsidR="0061660F" w:rsidRPr="00BB0A40" w:rsidRDefault="0061660F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</w:p>
        </w:tc>
        <w:tc>
          <w:tcPr>
            <w:tcW w:w="2693" w:type="dxa"/>
            <w:vMerge/>
          </w:tcPr>
          <w:p w:rsidR="0061660F" w:rsidRPr="00BB0A40" w:rsidRDefault="0061660F" w:rsidP="00C844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0F" w:rsidRPr="00BB0A40" w:rsidTr="00C844EE">
        <w:trPr>
          <w:trHeight w:val="249"/>
        </w:trPr>
        <w:tc>
          <w:tcPr>
            <w:tcW w:w="565" w:type="dxa"/>
          </w:tcPr>
          <w:p w:rsidR="0061660F" w:rsidRPr="00BB0A40" w:rsidRDefault="0061660F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61660F" w:rsidRPr="00BB0A40" w:rsidRDefault="0061660F" w:rsidP="00C84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Вводноезанятие</w:t>
            </w:r>
            <w:proofErr w:type="spellEnd"/>
          </w:p>
        </w:tc>
        <w:tc>
          <w:tcPr>
            <w:tcW w:w="1418" w:type="dxa"/>
          </w:tcPr>
          <w:p w:rsidR="0061660F" w:rsidRPr="00BB0A40" w:rsidRDefault="0061660F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1660F" w:rsidRPr="00BB0A40" w:rsidRDefault="0061660F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61660F" w:rsidRPr="00BB0A40" w:rsidRDefault="0061660F" w:rsidP="00C844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693" w:type="dxa"/>
          </w:tcPr>
          <w:p w:rsidR="0061660F" w:rsidRPr="00BB0A40" w:rsidRDefault="0061660F" w:rsidP="00C8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</w:tr>
      <w:tr w:rsidR="0061660F" w:rsidRPr="00BB0A40" w:rsidTr="00C844EE">
        <w:trPr>
          <w:trHeight w:val="503"/>
        </w:trPr>
        <w:tc>
          <w:tcPr>
            <w:tcW w:w="565" w:type="dxa"/>
          </w:tcPr>
          <w:p w:rsidR="0061660F" w:rsidRPr="00BB0A40" w:rsidRDefault="0061660F" w:rsidP="0061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61660F" w:rsidRPr="00BB0A40" w:rsidRDefault="0061660F" w:rsidP="006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</w:t>
            </w:r>
            <w:proofErr w:type="spellEnd"/>
            <w:r w:rsidR="00942A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0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</w:t>
            </w:r>
            <w:proofErr w:type="spellEnd"/>
            <w:r w:rsidR="00E07D77" w:rsidRPr="00BB0A4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контактного регби</w:t>
            </w:r>
          </w:p>
        </w:tc>
        <w:tc>
          <w:tcPr>
            <w:tcW w:w="1418" w:type="dxa"/>
          </w:tcPr>
          <w:p w:rsidR="0061660F" w:rsidRPr="00BB0A40" w:rsidRDefault="00B13867" w:rsidP="006166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1660F" w:rsidRPr="00BB0A40" w:rsidRDefault="00E07D77" w:rsidP="006166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60" w:type="dxa"/>
          </w:tcPr>
          <w:p w:rsidR="0061660F" w:rsidRPr="00BB0A40" w:rsidRDefault="00B13867" w:rsidP="006166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1660F" w:rsidRPr="00BB0A40" w:rsidRDefault="0061660F" w:rsidP="0061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13867" w:rsidRPr="00BB0A40" w:rsidTr="00C844EE">
        <w:trPr>
          <w:trHeight w:val="503"/>
        </w:trPr>
        <w:tc>
          <w:tcPr>
            <w:tcW w:w="565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BB0A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Техническая подготовка. Отработка технических приемов (падение, захват, рак мол)</w:t>
            </w:r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13867" w:rsidRPr="00BB0A40" w:rsidTr="00C844EE">
        <w:trPr>
          <w:trHeight w:val="249"/>
        </w:trPr>
        <w:tc>
          <w:tcPr>
            <w:tcW w:w="565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бщая</w:t>
            </w:r>
            <w:proofErr w:type="spellEnd"/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физическая подготовка</w:t>
            </w:r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1417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13867" w:rsidRPr="00BB0A40" w:rsidTr="00C844EE">
        <w:trPr>
          <w:trHeight w:val="244"/>
        </w:trPr>
        <w:tc>
          <w:tcPr>
            <w:tcW w:w="565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Специальная</w:t>
            </w:r>
            <w:proofErr w:type="spellEnd"/>
            <w:r w:rsidR="00B06A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</w:t>
            </w:r>
            <w:proofErr w:type="spellEnd"/>
            <w:r w:rsidR="00B06A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417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Тестирование, выполнение практических заданий, упражнений</w:t>
            </w:r>
          </w:p>
        </w:tc>
      </w:tr>
      <w:tr w:rsidR="00B13867" w:rsidRPr="00BB0A40" w:rsidTr="00C844EE">
        <w:trPr>
          <w:trHeight w:val="498"/>
        </w:trPr>
        <w:tc>
          <w:tcPr>
            <w:tcW w:w="565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онтрольные</w:t>
            </w:r>
            <w:proofErr w:type="spellEnd"/>
            <w:r w:rsidR="00942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spellEnd"/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</w:t>
            </w:r>
            <w:proofErr w:type="spellEnd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B0A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</w:t>
            </w:r>
            <w:proofErr w:type="spellEnd"/>
          </w:p>
        </w:tc>
      </w:tr>
      <w:tr w:rsidR="00B13867" w:rsidRPr="00BB0A40" w:rsidTr="00C844EE">
        <w:trPr>
          <w:trHeight w:val="498"/>
        </w:trPr>
        <w:tc>
          <w:tcPr>
            <w:tcW w:w="565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="00B0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spellEnd"/>
          </w:p>
        </w:tc>
      </w:tr>
      <w:tr w:rsidR="00B13867" w:rsidRPr="00BB0A40" w:rsidTr="00C844EE">
        <w:trPr>
          <w:trHeight w:val="273"/>
        </w:trPr>
        <w:tc>
          <w:tcPr>
            <w:tcW w:w="565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Вceгo</w:t>
            </w:r>
            <w:proofErr w:type="spellEnd"/>
            <w:r w:rsidR="00B06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B13867" w:rsidRPr="00BB0A40" w:rsidRDefault="00B13867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</w:t>
            </w:r>
          </w:p>
        </w:tc>
        <w:tc>
          <w:tcPr>
            <w:tcW w:w="1417" w:type="dxa"/>
          </w:tcPr>
          <w:p w:rsidR="00B13867" w:rsidRPr="00BB0A40" w:rsidRDefault="00BB0A40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13867" w:rsidRPr="00BB0A40" w:rsidRDefault="00BB0A40" w:rsidP="00B138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A4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93" w:type="dxa"/>
          </w:tcPr>
          <w:p w:rsidR="00B13867" w:rsidRPr="00BB0A40" w:rsidRDefault="00B13867" w:rsidP="00B1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60F" w:rsidRPr="0061660F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60F" w:rsidRPr="0061660F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660F" w:rsidRPr="00BB0A40" w:rsidRDefault="0061660F" w:rsidP="0061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660F" w:rsidRPr="00BB0A40" w:rsidRDefault="0061660F" w:rsidP="0061660F">
      <w:pPr>
        <w:pStyle w:val="a3"/>
        <w:ind w:firstLine="709"/>
        <w:jc w:val="both"/>
        <w:rPr>
          <w:b/>
          <w:sz w:val="28"/>
          <w:szCs w:val="28"/>
        </w:rPr>
      </w:pPr>
      <w:r w:rsidRPr="00BB0A40">
        <w:rPr>
          <w:b/>
          <w:sz w:val="28"/>
          <w:szCs w:val="28"/>
        </w:rPr>
        <w:t>Раздел №1.  Вводное занятие</w:t>
      </w:r>
    </w:p>
    <w:p w:rsidR="0061660F" w:rsidRPr="00BB0A4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BB0A40">
        <w:rPr>
          <w:b/>
          <w:i/>
          <w:sz w:val="28"/>
          <w:szCs w:val="28"/>
        </w:rPr>
        <w:t>Теоретическая часть</w:t>
      </w:r>
      <w:r w:rsidRPr="00BB0A40">
        <w:rPr>
          <w:i/>
          <w:sz w:val="28"/>
          <w:szCs w:val="28"/>
        </w:rPr>
        <w:t>.</w:t>
      </w:r>
      <w:r w:rsidRPr="00BB0A40">
        <w:rPr>
          <w:sz w:val="28"/>
          <w:szCs w:val="28"/>
        </w:rPr>
        <w:t xml:space="preserve"> Встреча с </w:t>
      </w:r>
      <w:proofErr w:type="gramStart"/>
      <w:r w:rsidRPr="00BB0A40">
        <w:rPr>
          <w:sz w:val="28"/>
          <w:szCs w:val="28"/>
        </w:rPr>
        <w:t>обучающимися</w:t>
      </w:r>
      <w:proofErr w:type="gramEnd"/>
      <w:r w:rsidRPr="00BB0A40">
        <w:rPr>
          <w:sz w:val="28"/>
          <w:szCs w:val="28"/>
        </w:rPr>
        <w:t>. Краткий рассказ о целях, задачах программы на текущий учебный год. Инструктаж по технике безопасности, правилах поведения на занятиях регби. Профилактические мероприятия по предупреждению травматизма и несчастных случаев во время занятий регби. Правила личной гигиены, спортивной форме и обуви для занятий регби.</w:t>
      </w:r>
    </w:p>
    <w:p w:rsidR="0061660F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BB0A40">
        <w:rPr>
          <w:b/>
          <w:i/>
          <w:sz w:val="28"/>
          <w:szCs w:val="28"/>
        </w:rPr>
        <w:t>Практическая часть</w:t>
      </w:r>
      <w:r w:rsidRPr="00BB0A40">
        <w:rPr>
          <w:i/>
          <w:sz w:val="28"/>
          <w:szCs w:val="28"/>
        </w:rPr>
        <w:t>.</w:t>
      </w:r>
      <w:r w:rsidRPr="00BB0A40">
        <w:rPr>
          <w:sz w:val="28"/>
          <w:szCs w:val="28"/>
        </w:rPr>
        <w:t xml:space="preserve"> Знакомство с местами проведения занятий. Краткие сведения о правилах поведения на стадионе, регбийном поле. Рассказ об оборудовании и инвентаре для игры регби. </w:t>
      </w:r>
    </w:p>
    <w:p w:rsidR="00315E35" w:rsidRPr="00315E35" w:rsidRDefault="00315E35" w:rsidP="00315E35">
      <w:pPr>
        <w:pStyle w:val="a3"/>
        <w:ind w:firstLine="709"/>
        <w:jc w:val="both"/>
        <w:rPr>
          <w:b/>
          <w:sz w:val="28"/>
          <w:szCs w:val="28"/>
        </w:rPr>
      </w:pPr>
      <w:r w:rsidRPr="00BB0A40">
        <w:rPr>
          <w:b/>
          <w:sz w:val="28"/>
          <w:szCs w:val="28"/>
        </w:rPr>
        <w:lastRenderedPageBreak/>
        <w:t>Раздел №</w:t>
      </w:r>
      <w:r>
        <w:rPr>
          <w:b/>
          <w:sz w:val="28"/>
          <w:szCs w:val="28"/>
        </w:rPr>
        <w:t>2</w:t>
      </w:r>
      <w:r w:rsidRPr="00BB0A40">
        <w:rPr>
          <w:b/>
          <w:sz w:val="28"/>
          <w:szCs w:val="28"/>
        </w:rPr>
        <w:t xml:space="preserve">.  </w:t>
      </w:r>
      <w:r w:rsidRPr="00315E35">
        <w:rPr>
          <w:b/>
          <w:sz w:val="28"/>
          <w:szCs w:val="28"/>
        </w:rPr>
        <w:t>Изучение правил контактного регби</w:t>
      </w:r>
    </w:p>
    <w:p w:rsidR="00315E35" w:rsidRPr="00315E35" w:rsidRDefault="00315E35" w:rsidP="00315E35">
      <w:pPr>
        <w:pStyle w:val="a3"/>
        <w:ind w:firstLine="709"/>
        <w:jc w:val="both"/>
        <w:rPr>
          <w:bCs/>
          <w:sz w:val="28"/>
          <w:szCs w:val="28"/>
        </w:rPr>
      </w:pPr>
      <w:r w:rsidRPr="00315E35">
        <w:rPr>
          <w:b/>
          <w:sz w:val="28"/>
          <w:szCs w:val="28"/>
        </w:rPr>
        <w:t xml:space="preserve">Теоретическая часть. </w:t>
      </w:r>
      <w:proofErr w:type="gramStart"/>
      <w:r>
        <w:rPr>
          <w:bCs/>
          <w:sz w:val="28"/>
          <w:szCs w:val="28"/>
        </w:rPr>
        <w:t xml:space="preserve">Прохождение с обучающимися тестов на знания и готовности к контактному регби, объяснение отличия контактного регби от бесконтактного, знакомство с амплуа игроков на регбийном поле, виды контактного регби, регби-7, </w:t>
      </w:r>
      <w:proofErr w:type="spellStart"/>
      <w:r>
        <w:rPr>
          <w:bCs/>
          <w:sz w:val="28"/>
          <w:szCs w:val="28"/>
        </w:rPr>
        <w:t>регбилинг</w:t>
      </w:r>
      <w:proofErr w:type="spellEnd"/>
      <w:r>
        <w:rPr>
          <w:bCs/>
          <w:sz w:val="28"/>
          <w:szCs w:val="28"/>
        </w:rPr>
        <w:t>, регби -15, пляжное регби и т.д., их особенности и отличия</w:t>
      </w:r>
      <w:proofErr w:type="gramEnd"/>
    </w:p>
    <w:p w:rsidR="00315E35" w:rsidRPr="00BB0A40" w:rsidRDefault="00315E35" w:rsidP="00315E35">
      <w:pPr>
        <w:pStyle w:val="a3"/>
        <w:ind w:firstLine="709"/>
        <w:jc w:val="both"/>
        <w:rPr>
          <w:sz w:val="28"/>
          <w:szCs w:val="28"/>
        </w:rPr>
      </w:pPr>
      <w:r w:rsidRPr="00BB0A40">
        <w:rPr>
          <w:b/>
          <w:i/>
          <w:sz w:val="28"/>
          <w:szCs w:val="28"/>
        </w:rPr>
        <w:t>Практическая часть</w:t>
      </w:r>
      <w:r w:rsidRPr="00BB0A40">
        <w:rPr>
          <w:i/>
          <w:sz w:val="28"/>
          <w:szCs w:val="28"/>
        </w:rPr>
        <w:t>.</w:t>
      </w:r>
      <w:r w:rsidR="006B62B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по выбранным амплуа, по правилам регби-7, пляжного регби (с неполным контактом), изучение манеры игры в том или </w:t>
      </w:r>
      <w:r w:rsidR="00195FEC">
        <w:rPr>
          <w:sz w:val="28"/>
          <w:szCs w:val="28"/>
        </w:rPr>
        <w:t>ином</w:t>
      </w:r>
      <w:r>
        <w:rPr>
          <w:sz w:val="28"/>
          <w:szCs w:val="28"/>
        </w:rPr>
        <w:t xml:space="preserve"> виде канатного регби, </w:t>
      </w:r>
      <w:r w:rsidR="00195FEC">
        <w:rPr>
          <w:sz w:val="28"/>
          <w:szCs w:val="28"/>
        </w:rPr>
        <w:t>тесты для выявления амплуа игроков для регби-7, и регби-15.</w:t>
      </w:r>
    </w:p>
    <w:p w:rsidR="00315E35" w:rsidRPr="00BB0A40" w:rsidRDefault="00315E35" w:rsidP="0061660F">
      <w:pPr>
        <w:pStyle w:val="a3"/>
        <w:ind w:firstLine="709"/>
        <w:jc w:val="both"/>
        <w:rPr>
          <w:sz w:val="28"/>
          <w:szCs w:val="28"/>
        </w:rPr>
      </w:pPr>
    </w:p>
    <w:p w:rsidR="0061660F" w:rsidRPr="000342F0" w:rsidRDefault="0061660F" w:rsidP="0061660F">
      <w:pPr>
        <w:pStyle w:val="a3"/>
        <w:ind w:firstLine="709"/>
        <w:rPr>
          <w:b/>
          <w:sz w:val="28"/>
          <w:szCs w:val="28"/>
        </w:rPr>
      </w:pPr>
      <w:r w:rsidRPr="00BB0A40">
        <w:rPr>
          <w:b/>
          <w:sz w:val="28"/>
          <w:szCs w:val="28"/>
        </w:rPr>
        <w:t>Раздел №2. Техническая подготовка. Отработка технических приемов (</w:t>
      </w:r>
      <w:r w:rsidR="00BB0A40" w:rsidRPr="00BB0A40">
        <w:rPr>
          <w:bCs/>
          <w:sz w:val="28"/>
          <w:szCs w:val="28"/>
        </w:rPr>
        <w:t>(</w:t>
      </w:r>
      <w:r w:rsidR="00BB0A40" w:rsidRPr="000342F0">
        <w:rPr>
          <w:bCs/>
          <w:sz w:val="28"/>
          <w:szCs w:val="28"/>
        </w:rPr>
        <w:t>падение, захват, рак мол)</w:t>
      </w:r>
      <w:r w:rsidRPr="000342F0">
        <w:rPr>
          <w:b/>
          <w:sz w:val="28"/>
          <w:szCs w:val="28"/>
        </w:rPr>
        <w:t>).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b/>
          <w:i/>
          <w:sz w:val="28"/>
          <w:szCs w:val="28"/>
        </w:rPr>
        <w:t>Теоретическая часть:</w:t>
      </w:r>
      <w:r w:rsidR="00B06AC3">
        <w:rPr>
          <w:b/>
          <w:i/>
          <w:sz w:val="28"/>
          <w:szCs w:val="28"/>
        </w:rPr>
        <w:t xml:space="preserve"> </w:t>
      </w:r>
      <w:r w:rsidRPr="000342F0">
        <w:rPr>
          <w:sz w:val="28"/>
          <w:szCs w:val="28"/>
        </w:rPr>
        <w:t xml:space="preserve">характеристика технических элементов, терминология. Взаимосвязь технической, тактической и физической подготовки регбистов. Методика выполнения технических элементов регби. Особенности взаимодействия игроков в </w:t>
      </w:r>
      <w:r w:rsidR="00BB0A40" w:rsidRPr="000342F0">
        <w:rPr>
          <w:sz w:val="28"/>
          <w:szCs w:val="28"/>
        </w:rPr>
        <w:t>команде</w:t>
      </w:r>
      <w:r w:rsidRPr="000342F0">
        <w:rPr>
          <w:sz w:val="28"/>
          <w:szCs w:val="28"/>
        </w:rPr>
        <w:t>. Самоанализ выполнения технических элементов и эффективности их применения: ударов по мячу ногой, остановок, передач, обводки соперников и обманных движений (финтов), отбора мяча на перехвате, вбрасывания мяча, основных технических приемов игры. Выявление технических и тактических ошибок выполнения регбистами  упражнений и комбинаций, пути их устранения. Инструктаж по ТБ при выполнении заднего и бокового захвата</w:t>
      </w:r>
      <w:r w:rsidR="00BB0A40" w:rsidRPr="000342F0">
        <w:rPr>
          <w:sz w:val="28"/>
          <w:szCs w:val="28"/>
        </w:rPr>
        <w:t>, фронтового захвата, блокирующего захвата, захват подсечкой, захват несколькими игроками</w:t>
      </w:r>
      <w:r w:rsidRPr="000342F0">
        <w:rPr>
          <w:sz w:val="28"/>
          <w:szCs w:val="28"/>
        </w:rPr>
        <w:t>.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2F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часть: </w:t>
      </w:r>
      <w:r w:rsidRPr="000342F0">
        <w:rPr>
          <w:rFonts w:ascii="Times New Roman" w:hAnsi="Times New Roman" w:cs="Times New Roman"/>
          <w:sz w:val="28"/>
          <w:szCs w:val="28"/>
        </w:rPr>
        <w:t>броски и ловли мяча различными способами</w:t>
      </w:r>
      <w:r w:rsidR="006B62B2">
        <w:rPr>
          <w:rFonts w:ascii="Times New Roman" w:hAnsi="Times New Roman" w:cs="Times New Roman"/>
          <w:sz w:val="28"/>
          <w:szCs w:val="28"/>
        </w:rPr>
        <w:t>:</w:t>
      </w:r>
      <w:r w:rsidRPr="000342F0">
        <w:rPr>
          <w:rFonts w:ascii="Times New Roman" w:hAnsi="Times New Roman" w:cs="Times New Roman"/>
          <w:sz w:val="28"/>
          <w:szCs w:val="28"/>
        </w:rPr>
        <w:t xml:space="preserve"> стоя на месте</w:t>
      </w:r>
      <w:r w:rsidR="006B62B2">
        <w:rPr>
          <w:rFonts w:ascii="Times New Roman" w:hAnsi="Times New Roman" w:cs="Times New Roman"/>
          <w:sz w:val="28"/>
          <w:szCs w:val="28"/>
        </w:rPr>
        <w:t>,</w:t>
      </w:r>
      <w:r w:rsidRPr="000342F0">
        <w:rPr>
          <w:rFonts w:ascii="Times New Roman" w:hAnsi="Times New Roman" w:cs="Times New Roman"/>
          <w:sz w:val="28"/>
          <w:szCs w:val="28"/>
        </w:rPr>
        <w:t xml:space="preserve"> в </w:t>
      </w:r>
      <w:r w:rsidRPr="000342F0">
        <w:rPr>
          <w:rFonts w:ascii="Times New Roman" w:hAnsi="Times New Roman" w:cs="Times New Roman"/>
          <w:spacing w:val="-2"/>
          <w:sz w:val="28"/>
          <w:szCs w:val="28"/>
        </w:rPr>
        <w:t>движении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342F0">
        <w:rPr>
          <w:rFonts w:ascii="Times New Roman" w:hAnsi="Times New Roman" w:cs="Times New Roman"/>
          <w:spacing w:val="-2"/>
          <w:sz w:val="28"/>
          <w:szCs w:val="28"/>
        </w:rPr>
        <w:t xml:space="preserve"> в парах, в тройках, четверках</w:t>
      </w:r>
      <w:r w:rsidR="006B62B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342F0">
        <w:rPr>
          <w:rFonts w:ascii="Times New Roman" w:hAnsi="Times New Roman" w:cs="Times New Roman"/>
          <w:spacing w:val="-2"/>
          <w:sz w:val="28"/>
          <w:szCs w:val="28"/>
        </w:rPr>
        <w:t xml:space="preserve"> по прямой, по кругу, по восьмерке.</w:t>
      </w:r>
      <w:proofErr w:type="gramEnd"/>
      <w:r w:rsidRPr="000342F0">
        <w:rPr>
          <w:rFonts w:ascii="Times New Roman" w:hAnsi="Times New Roman" w:cs="Times New Roman"/>
          <w:spacing w:val="-2"/>
          <w:sz w:val="28"/>
          <w:szCs w:val="28"/>
        </w:rPr>
        <w:t xml:space="preserve"> Броски мяча </w:t>
      </w:r>
      <w:r w:rsidRPr="000342F0">
        <w:rPr>
          <w:rFonts w:ascii="Times New Roman" w:hAnsi="Times New Roman" w:cs="Times New Roman"/>
          <w:sz w:val="28"/>
          <w:szCs w:val="28"/>
        </w:rPr>
        <w:t xml:space="preserve">поочередно правой и левой рукой от плеча в стену и ловля его двумя руками. Игра ногами: удар с лета, с отскока, с земли, ведение ногами. Остановка атаки противника, </w:t>
      </w:r>
      <w:r w:rsidR="00BB0A40" w:rsidRPr="000342F0">
        <w:rPr>
          <w:rFonts w:ascii="Times New Roman" w:hAnsi="Times New Roman" w:cs="Times New Roman"/>
          <w:sz w:val="28"/>
          <w:szCs w:val="28"/>
        </w:rPr>
        <w:t>с помощью захватов</w:t>
      </w:r>
      <w:r w:rsidRPr="000342F0">
        <w:rPr>
          <w:rFonts w:ascii="Times New Roman" w:hAnsi="Times New Roman" w:cs="Times New Roman"/>
          <w:sz w:val="28"/>
          <w:szCs w:val="28"/>
        </w:rPr>
        <w:t xml:space="preserve">. Комбинированные упражнения, направленные на закрепление и совершенствование элементов игры в регби. Обычные передачи (пас). Держание мяча. Крученый пас, пас «торпедой». Крученый пас сверху из-за головы и от головы, одной рукой и двумя руками. Пас с земли. Пас в падении, стоя в парах. 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 xml:space="preserve">Выполнение захвата </w:t>
      </w:r>
      <w:r w:rsidR="000342F0" w:rsidRPr="000342F0">
        <w:rPr>
          <w:sz w:val="28"/>
          <w:szCs w:val="28"/>
        </w:rPr>
        <w:t xml:space="preserve">с места </w:t>
      </w:r>
      <w:r w:rsidRPr="000342F0">
        <w:rPr>
          <w:sz w:val="28"/>
          <w:szCs w:val="28"/>
        </w:rPr>
        <w:t>в движении. Подводящие упражнения для выполнения захва</w:t>
      </w:r>
      <w:r w:rsidR="00942AC7">
        <w:rPr>
          <w:sz w:val="28"/>
          <w:szCs w:val="28"/>
        </w:rPr>
        <w:t>та. Выполнение захвата с колен:</w:t>
      </w:r>
      <w:r w:rsidRPr="000342F0">
        <w:rPr>
          <w:sz w:val="28"/>
          <w:szCs w:val="28"/>
        </w:rPr>
        <w:t xml:space="preserve"> а) начало основная фаза, 6) положение рук при захвате, в) основная фаза взаимодействие ног и рук, г) финальное положение. Выполнение бокового захвата в движении. Выполнение высокого захвата. Захват с боку. Падение игрока при захвате и сохранение мяча. 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 xml:space="preserve">Подвижные и спортивные игры: «Захват высоты», «Перетягивание через линию», «Гонка тачек», «Отними мяч», «Кто самый ловкий», эстафеты с переноской и передачей мяча. Лапта. Игра в регби по упрощенным правилам. </w:t>
      </w:r>
      <w:proofErr w:type="gramStart"/>
      <w:r w:rsidRPr="000342F0">
        <w:rPr>
          <w:sz w:val="28"/>
          <w:szCs w:val="28"/>
        </w:rPr>
        <w:t>«Салки», «Салки с лентой», «Бой петухов», «Гонка мячей», «Пятнашки», «Невод», «Метко в цель», «Подвижная цель», «Эстафета с бегом», «Эстафета с прыжками», «Мяч среднему», «Охотники и утки», «Перестрелка»,  «Перетягивание через</w:t>
      </w:r>
      <w:r w:rsidRPr="000342F0">
        <w:rPr>
          <w:sz w:val="28"/>
          <w:szCs w:val="28"/>
        </w:rPr>
        <w:tab/>
        <w:t xml:space="preserve"> черту», «Вызывай смену», «Эстафета футболистов»,</w:t>
      </w:r>
      <w:r w:rsidRPr="000342F0">
        <w:rPr>
          <w:sz w:val="28"/>
          <w:szCs w:val="28"/>
        </w:rPr>
        <w:tab/>
        <w:t>«Эстафета баскетболистов», «Эстафета с прыжками чехардой», «Встречная эстафета с мячом», «Ловцы»,</w:t>
      </w:r>
      <w:r w:rsidRPr="000342F0">
        <w:rPr>
          <w:sz w:val="28"/>
          <w:szCs w:val="28"/>
        </w:rPr>
        <w:tab/>
        <w:t xml:space="preserve"> «Борьба за мяч», «Мяч ловцу», «Катающаяся мишень».</w:t>
      </w:r>
      <w:proofErr w:type="gramEnd"/>
    </w:p>
    <w:p w:rsidR="00B06AC3" w:rsidRDefault="00B06AC3" w:rsidP="0061660F">
      <w:pPr>
        <w:pStyle w:val="a3"/>
        <w:ind w:firstLine="709"/>
        <w:rPr>
          <w:b/>
          <w:sz w:val="28"/>
          <w:szCs w:val="28"/>
        </w:rPr>
      </w:pPr>
    </w:p>
    <w:p w:rsidR="0061660F" w:rsidRPr="000342F0" w:rsidRDefault="0061660F" w:rsidP="0061660F">
      <w:pPr>
        <w:pStyle w:val="a3"/>
        <w:ind w:firstLine="709"/>
        <w:rPr>
          <w:b/>
          <w:sz w:val="28"/>
          <w:szCs w:val="28"/>
        </w:rPr>
      </w:pPr>
      <w:r w:rsidRPr="000342F0">
        <w:rPr>
          <w:b/>
          <w:sz w:val="28"/>
          <w:szCs w:val="28"/>
        </w:rPr>
        <w:lastRenderedPageBreak/>
        <w:t>Раздел №3. Общая физическая подготовка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0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часть: </w:t>
      </w:r>
      <w:r w:rsidRPr="000342F0">
        <w:rPr>
          <w:rFonts w:ascii="Times New Roman" w:hAnsi="Times New Roman" w:cs="Times New Roman"/>
          <w:sz w:val="28"/>
          <w:szCs w:val="28"/>
        </w:rPr>
        <w:t xml:space="preserve">Основные способы передвижения регбиста. Средства общей физической подготовке. Основы составления комплексов общеразвивающих упражнений для самостоятельных занятий. Понятия дистанция, интервал, темп, амплитуда. Значение общей физической подготовки в гармоничном развитии организма </w:t>
      </w:r>
      <w:r w:rsidRPr="000342F0">
        <w:rPr>
          <w:rFonts w:ascii="Times New Roman" w:hAnsi="Times New Roman" w:cs="Times New Roman"/>
          <w:spacing w:val="-2"/>
          <w:sz w:val="28"/>
          <w:szCs w:val="28"/>
        </w:rPr>
        <w:t>человека.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2F0">
        <w:rPr>
          <w:rFonts w:ascii="Times New Roman" w:hAnsi="Times New Roman" w:cs="Times New Roman"/>
          <w:b/>
          <w:i/>
          <w:sz w:val="28"/>
          <w:szCs w:val="28"/>
        </w:rPr>
        <w:t>Практическая часть: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 xml:space="preserve">- ходьба — на носках, пятках, внешней и внутренней стороне стопы, перекатом с пятки на носок, высоко на носках, в </w:t>
      </w:r>
      <w:proofErr w:type="spellStart"/>
      <w:r w:rsidRPr="000342F0">
        <w:rPr>
          <w:sz w:val="28"/>
          <w:szCs w:val="28"/>
        </w:rPr>
        <w:t>полуприсяде</w:t>
      </w:r>
      <w:proofErr w:type="spellEnd"/>
      <w:r w:rsidRPr="000342F0">
        <w:rPr>
          <w:sz w:val="28"/>
          <w:szCs w:val="28"/>
        </w:rPr>
        <w:t>, лицом вперед с перекрестными шагами, с подскоками, с поворотами туловища вправо и влево, с гантелями в руках, спортивной ходьбой, в быстром темпе;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342F0">
        <w:rPr>
          <w:sz w:val="28"/>
          <w:szCs w:val="28"/>
        </w:rPr>
        <w:t>- бег: гладкий, с ускорением, правым и левым боком приставными шагами, правыми левым боком с прыжками и подскоками, спиной вперед, спиной вперед в средней и низкой стойке приставными шагами, с гантелями в руках, с мячом, с поворотами, переменный бег, на длинные дистанции до 3 км, с ускорением 60 м и 30 м, в парах, держась за руки, в тройках, держась за</w:t>
      </w:r>
      <w:proofErr w:type="gramEnd"/>
      <w:r w:rsidRPr="000342F0">
        <w:rPr>
          <w:sz w:val="28"/>
          <w:szCs w:val="28"/>
        </w:rPr>
        <w:t xml:space="preserve"> руки, выполняя различные задания;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0">
        <w:rPr>
          <w:rFonts w:ascii="Times New Roman" w:hAnsi="Times New Roman" w:cs="Times New Roman"/>
          <w:sz w:val="28"/>
          <w:szCs w:val="28"/>
        </w:rPr>
        <w:t xml:space="preserve">- комплексы общеразвивающих упражнений: 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>- на развитие подвижности суставов верхних конечностей:  рывки, вращения, махи; с различной амплитудой и скоростью;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>- на развитие подвижности суставов нижних конечностей: отведения и приведения в стороны, махи и вращения, с различной амплитудой, скоростью;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sz w:val="28"/>
          <w:szCs w:val="28"/>
        </w:rPr>
        <w:t>упражнения на мышцы туловища- наклоны, повороты в стороны, вперед и назад, с различной амплитудой и скоростью выполнения.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Style w:val="a4"/>
          <w:rFonts w:eastAsiaTheme="minorHAnsi"/>
          <w:sz w:val="28"/>
          <w:szCs w:val="28"/>
        </w:rPr>
      </w:pPr>
      <w:r w:rsidRPr="000342F0">
        <w:rPr>
          <w:rFonts w:ascii="Times New Roman" w:hAnsi="Times New Roman" w:cs="Times New Roman"/>
          <w:sz w:val="28"/>
          <w:szCs w:val="28"/>
        </w:rPr>
        <w:t xml:space="preserve">Комплекс упражнений разминка регбиста: гимнастический мост, барьерный сет, выполнение продольного и поперечного шпагата; прыжки: в длину и высоту, с места и с </w:t>
      </w:r>
      <w:r w:rsidRPr="000342F0">
        <w:rPr>
          <w:rFonts w:ascii="Times New Roman" w:hAnsi="Times New Roman" w:cs="Times New Roman"/>
          <w:spacing w:val="-2"/>
          <w:sz w:val="28"/>
          <w:szCs w:val="28"/>
        </w:rPr>
        <w:t xml:space="preserve">разбега, на одной и двух ногах, со сменой положения ног, с поворотом, выпрыгивание на </w:t>
      </w:r>
      <w:r w:rsidRPr="000342F0">
        <w:rPr>
          <w:rFonts w:ascii="Times New Roman" w:hAnsi="Times New Roman" w:cs="Times New Roman"/>
          <w:sz w:val="28"/>
          <w:szCs w:val="28"/>
        </w:rPr>
        <w:t xml:space="preserve">возвышение разной высоты, через скакалку. </w:t>
      </w:r>
      <w:r w:rsidRPr="000342F0">
        <w:rPr>
          <w:rStyle w:val="a4"/>
          <w:rFonts w:eastAsiaTheme="minorHAnsi"/>
          <w:sz w:val="28"/>
          <w:szCs w:val="28"/>
        </w:rPr>
        <w:t xml:space="preserve">Упражнения с предметами: упражнения со скакалкой. </w:t>
      </w:r>
      <w:proofErr w:type="gramStart"/>
      <w:r w:rsidRPr="000342F0">
        <w:rPr>
          <w:rStyle w:val="a4"/>
          <w:rFonts w:eastAsiaTheme="minorHAnsi"/>
          <w:sz w:val="28"/>
          <w:szCs w:val="28"/>
        </w:rPr>
        <w:t xml:space="preserve">Метания: теннисного мяча, набивного мяча вперёд из-за головы, из положения руки внизу, от груди, назад, </w:t>
      </w:r>
      <w:proofErr w:type="spellStart"/>
      <w:r w:rsidRPr="000342F0">
        <w:rPr>
          <w:rStyle w:val="a4"/>
          <w:rFonts w:eastAsiaTheme="minorHAnsi"/>
          <w:sz w:val="28"/>
          <w:szCs w:val="28"/>
        </w:rPr>
        <w:t>переползания</w:t>
      </w:r>
      <w:proofErr w:type="spellEnd"/>
      <w:r w:rsidRPr="000342F0">
        <w:rPr>
          <w:rStyle w:val="a4"/>
          <w:rFonts w:eastAsiaTheme="minorHAnsi"/>
          <w:sz w:val="28"/>
          <w:szCs w:val="28"/>
        </w:rPr>
        <w:t>: на скамейке лицом вперёд, спиной вперед; на четвереньках, на коленях, лёжа на животе, стоя на коленях, в упоре сидя сзади, согнув ноги вперёд.</w:t>
      </w:r>
      <w:proofErr w:type="gramEnd"/>
      <w:r w:rsidRPr="000342F0">
        <w:rPr>
          <w:rStyle w:val="a4"/>
          <w:rFonts w:eastAsiaTheme="minorHAnsi"/>
          <w:sz w:val="28"/>
          <w:szCs w:val="28"/>
        </w:rPr>
        <w:t xml:space="preserve"> Упражнения для формирования правильной осанки. Статическое положение в прогибе лежа на животе.</w:t>
      </w:r>
    </w:p>
    <w:p w:rsidR="0061660F" w:rsidRPr="000342F0" w:rsidRDefault="0061660F" w:rsidP="0061660F">
      <w:pPr>
        <w:pStyle w:val="a3"/>
        <w:ind w:firstLine="709"/>
        <w:rPr>
          <w:b/>
          <w:sz w:val="28"/>
          <w:szCs w:val="28"/>
        </w:rPr>
      </w:pPr>
      <w:r w:rsidRPr="000342F0">
        <w:rPr>
          <w:b/>
          <w:sz w:val="28"/>
          <w:szCs w:val="28"/>
        </w:rPr>
        <w:t>Раздел №4. Специальная физическая подготовка</w:t>
      </w:r>
    </w:p>
    <w:p w:rsidR="0061660F" w:rsidRPr="000342F0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0342F0">
        <w:rPr>
          <w:b/>
          <w:i/>
          <w:sz w:val="28"/>
          <w:szCs w:val="28"/>
        </w:rPr>
        <w:t>Теоретическая часть.</w:t>
      </w:r>
      <w:r w:rsidRPr="000342F0">
        <w:rPr>
          <w:sz w:val="28"/>
          <w:szCs w:val="28"/>
        </w:rPr>
        <w:t xml:space="preserve"> Характеристика специальных средств подготовки регбиста. Формы, методы формирования специальных физических качеств регбиста. Использование специальных упражнений вовремя самостоятельных занятий физической культурой и спортом.</w:t>
      </w:r>
    </w:p>
    <w:p w:rsidR="0061660F" w:rsidRPr="000342F0" w:rsidRDefault="0061660F" w:rsidP="00616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специальные упражнения: 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Ускорения из разных исходных положений (стоя, сидя, лежа на спине, на животе, в упоре лежа) на 10-20м (2-4 серии по 4-6 повторений).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Бег с высоким подниманием бедра с медленным продвижением вперед с последующим ускорением на 10-20м (2-4 серии по 6-8 повторений)</w:t>
      </w:r>
      <w:proofErr w:type="gramStart"/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ывок – тормоз – бег трусцой . Беговая дистанция состоит из 6-12 отрезков: для рывка 1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>0-30м, для бега трусцой – 2-10м;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 xml:space="preserve"> 2) Рывок – тормоз – возврат (бег спиной)</w:t>
      </w:r>
      <w:proofErr w:type="gramStart"/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 xml:space="preserve"> Беговая дистанция включает по 3-6 отрезка длиной: для рывка -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 xml:space="preserve"> 10-30м, для бега спиной – 10м.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 xml:space="preserve"> 3) Рывок – тормоз – 3-5 приставных шагов – т.д. Беговая 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дистанция состоит 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>из 4-8 отрезков длиной 5-20м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Развороты на прямых отрезках. Бег выполняется следующим образом:</w:t>
      </w:r>
      <w:r w:rsidR="00B06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а) 20м спринт, 10м бег трусцой, разворот и спринт 30м. Выполняется 2-4 серии по 3-4 повтора. Интервалы отдыха между повторами до 60-90с, между сериями 3-4 минуты;0м спринт, 20м бег трусцой, разворот и спринт 30м, разворот и спринт 30м. Выполняется 2-4 серии по 3-5 повторов. Интервалы отдыха между повторами до 60-90с, между сериями 3-4 минуты</w:t>
      </w:r>
      <w:proofErr w:type="gramStart"/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42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42F0">
        <w:rPr>
          <w:rFonts w:ascii="Times New Roman" w:eastAsia="Times New Roman" w:hAnsi="Times New Roman" w:cs="Times New Roman"/>
          <w:sz w:val="28"/>
          <w:szCs w:val="28"/>
        </w:rPr>
        <w:t>ерекат</w:t>
      </w:r>
      <w:r w:rsidR="000342F0" w:rsidRPr="000342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 через правое-левое плечо; подсечки по падающему мячу; по мячу, катящемуся в разных направлениях; ловля падающего листка бумаги одной и двумя руками. Специальные упражнения для развития общей выносливости: трехминутный бег, шестиминутный бег; бег под горку; упражнения с сопротивлением партнера; переменный бег100-50-100-50-100-50-100-50, где 100 м бег с ускорением, 50 медленным темпом. Упражнения на статику для разных групп мышц: удержание тела на согнутых руках (планка), стойка на одной ноге (стойка «цапли»), упражнения для мышц туловища (живота). Выполнение акробатических упражнений, стойка на голове; </w:t>
      </w:r>
      <w:proofErr w:type="gramStart"/>
      <w:r w:rsidRPr="000342F0">
        <w:rPr>
          <w:rFonts w:ascii="Times New Roman" w:eastAsia="Times New Roman" w:hAnsi="Times New Roman" w:cs="Times New Roman"/>
          <w:sz w:val="28"/>
          <w:szCs w:val="28"/>
        </w:rPr>
        <w:t>переворот</w:t>
      </w:r>
      <w:proofErr w:type="gramEnd"/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 через спину скрепившись руками в локтях; упражнение на </w:t>
      </w:r>
      <w:proofErr w:type="spellStart"/>
      <w:r w:rsidRPr="000342F0">
        <w:rPr>
          <w:rFonts w:ascii="Times New Roman" w:eastAsia="Times New Roman" w:hAnsi="Times New Roman" w:cs="Times New Roman"/>
          <w:sz w:val="28"/>
          <w:szCs w:val="28"/>
        </w:rPr>
        <w:t>пpecс</w:t>
      </w:r>
      <w:proofErr w:type="spellEnd"/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342F0">
        <w:rPr>
          <w:rFonts w:ascii="Times New Roman" w:eastAsia="Times New Roman" w:hAnsi="Times New Roman" w:cs="Times New Roman"/>
          <w:sz w:val="28"/>
          <w:szCs w:val="28"/>
        </w:rPr>
        <w:t>пapax</w:t>
      </w:r>
      <w:proofErr w:type="spellEnd"/>
      <w:r w:rsidRPr="000342F0">
        <w:rPr>
          <w:rFonts w:ascii="Times New Roman" w:eastAsia="Times New Roman" w:hAnsi="Times New Roman" w:cs="Times New Roman"/>
          <w:sz w:val="28"/>
          <w:szCs w:val="28"/>
        </w:rPr>
        <w:t xml:space="preserve"> (выброс ног, подъем туловища и т.д.); упражнения с партнёром: одновременное приседание на одной ноге держась за руки; упражнение «чехарда».</w:t>
      </w:r>
    </w:p>
    <w:p w:rsidR="0061660F" w:rsidRPr="00195FEC" w:rsidRDefault="0061660F" w:rsidP="0061660F">
      <w:pPr>
        <w:pStyle w:val="a3"/>
        <w:ind w:firstLine="709"/>
        <w:jc w:val="both"/>
        <w:rPr>
          <w:b/>
          <w:sz w:val="28"/>
          <w:szCs w:val="28"/>
        </w:rPr>
      </w:pPr>
      <w:r w:rsidRPr="00195FEC">
        <w:rPr>
          <w:b/>
          <w:sz w:val="28"/>
          <w:szCs w:val="28"/>
        </w:rPr>
        <w:t>Раздел №5. Контрольные игры и соревнования</w:t>
      </w:r>
    </w:p>
    <w:p w:rsidR="0061660F" w:rsidRPr="00195FEC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195FEC">
        <w:rPr>
          <w:b/>
          <w:i/>
          <w:sz w:val="28"/>
          <w:szCs w:val="28"/>
        </w:rPr>
        <w:t>Теоретическая часть.</w:t>
      </w:r>
      <w:r w:rsidRPr="00195FEC">
        <w:rPr>
          <w:sz w:val="28"/>
          <w:szCs w:val="28"/>
        </w:rPr>
        <w:t xml:space="preserve"> Установка на соревнования и конкретно на игру. Режим дня и режим питания перед соревнованиями и в период соревновательной деятельности. Психологическая подготовка к соревнованиям. Выстраивания стратегии соревновательной борьбы с командами разного ранга и уровня подготовки. Средства восстановления после соревнований. Оформление заявки на соревнования. Судейская коллегия, роль и функции каждого судьи. Системы проведения соревнований. Анализ игр своих и соперников.</w:t>
      </w:r>
    </w:p>
    <w:p w:rsidR="0061660F" w:rsidRPr="00195FEC" w:rsidRDefault="0061660F" w:rsidP="0061660F">
      <w:pPr>
        <w:pStyle w:val="a3"/>
        <w:ind w:firstLine="709"/>
        <w:jc w:val="both"/>
        <w:rPr>
          <w:sz w:val="28"/>
          <w:szCs w:val="28"/>
        </w:rPr>
      </w:pPr>
      <w:r w:rsidRPr="00195FEC">
        <w:rPr>
          <w:b/>
          <w:i/>
          <w:sz w:val="28"/>
          <w:szCs w:val="28"/>
        </w:rPr>
        <w:t>Практическая часть.</w:t>
      </w:r>
      <w:r w:rsidRPr="00195FEC">
        <w:rPr>
          <w:sz w:val="28"/>
          <w:szCs w:val="28"/>
        </w:rPr>
        <w:t xml:space="preserve"> Участие в соревнованиях различного уровня по календарю спортивных мероприятий муниципалитета, района, края и др.</w:t>
      </w:r>
    </w:p>
    <w:p w:rsidR="0061660F" w:rsidRPr="00195FEC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FEC">
        <w:rPr>
          <w:rFonts w:ascii="Times New Roman" w:hAnsi="Times New Roman" w:cs="Times New Roman"/>
          <w:b/>
          <w:sz w:val="28"/>
          <w:szCs w:val="28"/>
        </w:rPr>
        <w:t xml:space="preserve">Раздел №6. Итоговое </w:t>
      </w:r>
      <w:r w:rsidRPr="00195FEC">
        <w:rPr>
          <w:rFonts w:ascii="Times New Roman" w:hAnsi="Times New Roman" w:cs="Times New Roman"/>
          <w:b/>
          <w:spacing w:val="-2"/>
          <w:sz w:val="28"/>
          <w:szCs w:val="28"/>
        </w:rPr>
        <w:t>занятие</w:t>
      </w:r>
    </w:p>
    <w:p w:rsidR="0061660F" w:rsidRPr="00195FEC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EC">
        <w:rPr>
          <w:rFonts w:ascii="Times New Roman" w:hAnsi="Times New Roman" w:cs="Times New Roman"/>
          <w:b/>
          <w:i/>
          <w:spacing w:val="-2"/>
          <w:sz w:val="28"/>
          <w:szCs w:val="28"/>
        </w:rPr>
        <w:t>Теоретическая</w:t>
      </w:r>
      <w:r w:rsidRPr="00195FEC">
        <w:rPr>
          <w:rFonts w:ascii="Times New Roman" w:hAnsi="Times New Roman" w:cs="Times New Roman"/>
          <w:b/>
          <w:i/>
          <w:sz w:val="28"/>
          <w:szCs w:val="28"/>
        </w:rPr>
        <w:tab/>
        <w:t>часть</w:t>
      </w:r>
      <w:r w:rsidRPr="00195F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FEC">
        <w:rPr>
          <w:rFonts w:ascii="Times New Roman" w:hAnsi="Times New Roman" w:cs="Times New Roman"/>
          <w:sz w:val="28"/>
          <w:szCs w:val="28"/>
        </w:rPr>
        <w:t>Подведение итогов обучения за учебный год. А</w:t>
      </w:r>
      <w:r w:rsidRPr="00195FEC">
        <w:rPr>
          <w:rFonts w:ascii="Times New Roman" w:hAnsi="Times New Roman" w:cs="Times New Roman"/>
          <w:spacing w:val="-2"/>
          <w:sz w:val="28"/>
          <w:szCs w:val="28"/>
        </w:rPr>
        <w:t>нализ р</w:t>
      </w:r>
      <w:r w:rsidRPr="00195FEC">
        <w:rPr>
          <w:rFonts w:ascii="Times New Roman" w:hAnsi="Times New Roman" w:cs="Times New Roman"/>
          <w:sz w:val="28"/>
          <w:szCs w:val="28"/>
        </w:rPr>
        <w:t xml:space="preserve">езультатов итоговой </w:t>
      </w:r>
      <w:r w:rsidRPr="00195FEC">
        <w:rPr>
          <w:rFonts w:ascii="Times New Roman" w:hAnsi="Times New Roman" w:cs="Times New Roman"/>
          <w:spacing w:val="-2"/>
          <w:sz w:val="28"/>
          <w:szCs w:val="28"/>
        </w:rPr>
        <w:t>диагностики.</w:t>
      </w:r>
    </w:p>
    <w:p w:rsidR="0061660F" w:rsidRPr="00B22273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EC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  <w:r w:rsidRPr="00195F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FEC">
        <w:rPr>
          <w:rFonts w:ascii="Times New Roman" w:hAnsi="Times New Roman" w:cs="Times New Roman"/>
          <w:sz w:val="28"/>
          <w:szCs w:val="28"/>
        </w:rPr>
        <w:t>Просмотр видео</w:t>
      </w:r>
      <w:r w:rsidR="006E30AD">
        <w:rPr>
          <w:rFonts w:ascii="Times New Roman" w:hAnsi="Times New Roman" w:cs="Times New Roman"/>
          <w:sz w:val="28"/>
          <w:szCs w:val="28"/>
        </w:rPr>
        <w:t>- и фото</w:t>
      </w:r>
      <w:r w:rsidRPr="00195FEC">
        <w:rPr>
          <w:rFonts w:ascii="Times New Roman" w:hAnsi="Times New Roman" w:cs="Times New Roman"/>
          <w:sz w:val="28"/>
          <w:szCs w:val="28"/>
        </w:rPr>
        <w:t>материалов. Вручение грамот, дипломов по итогам обучения.</w:t>
      </w:r>
    </w:p>
    <w:p w:rsidR="0061660F" w:rsidRDefault="0061660F" w:rsidP="0061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E6" w:rsidRPr="00687EC8" w:rsidRDefault="00A91CE6" w:rsidP="00A91CE6">
      <w:pPr>
        <w:pStyle w:val="Default"/>
        <w:jc w:val="center"/>
        <w:rPr>
          <w:sz w:val="28"/>
          <w:szCs w:val="28"/>
        </w:rPr>
      </w:pPr>
      <w:r w:rsidRPr="00687EC8">
        <w:rPr>
          <w:b/>
          <w:bCs/>
          <w:sz w:val="28"/>
          <w:szCs w:val="28"/>
        </w:rPr>
        <w:t>Раздел II.</w:t>
      </w:r>
    </w:p>
    <w:p w:rsidR="00A91CE6" w:rsidRPr="005403C7" w:rsidRDefault="00A91CE6" w:rsidP="00A91CE6">
      <w:pPr>
        <w:pStyle w:val="Default"/>
        <w:jc w:val="center"/>
        <w:rPr>
          <w:b/>
          <w:bCs/>
          <w:sz w:val="28"/>
          <w:szCs w:val="28"/>
        </w:rPr>
      </w:pPr>
      <w:r w:rsidRPr="005403C7">
        <w:rPr>
          <w:b/>
          <w:bCs/>
          <w:sz w:val="28"/>
          <w:szCs w:val="28"/>
        </w:rPr>
        <w:t>Организационно-педагогические условия.</w:t>
      </w:r>
    </w:p>
    <w:p w:rsidR="00A91CE6" w:rsidRDefault="00A91CE6" w:rsidP="00A91CE6">
      <w:pPr>
        <w:pStyle w:val="Default"/>
        <w:jc w:val="center"/>
        <w:rPr>
          <w:b/>
          <w:bCs/>
          <w:sz w:val="28"/>
          <w:szCs w:val="28"/>
        </w:rPr>
      </w:pPr>
    </w:p>
    <w:p w:rsidR="00A91CE6" w:rsidRDefault="00A91CE6" w:rsidP="00A91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5403C7">
        <w:rPr>
          <w:b/>
          <w:bCs/>
          <w:sz w:val="28"/>
          <w:szCs w:val="28"/>
        </w:rPr>
        <w:t>Календарный учебный график.</w:t>
      </w:r>
    </w:p>
    <w:p w:rsidR="00A91CE6" w:rsidRDefault="00A91CE6" w:rsidP="00A91CE6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528"/>
      </w:tblGrid>
      <w:tr w:rsidR="00A91CE6" w:rsidRPr="005403C7" w:rsidTr="00A91CE6">
        <w:trPr>
          <w:trHeight w:val="107"/>
        </w:trPr>
        <w:tc>
          <w:tcPr>
            <w:tcW w:w="49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b/>
                <w:bCs/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5528" w:type="dxa"/>
          </w:tcPr>
          <w:p w:rsidR="00A91CE6" w:rsidRPr="005403C7" w:rsidRDefault="00A91CE6" w:rsidP="00C844EE">
            <w:pPr>
              <w:pStyle w:val="Default"/>
              <w:jc w:val="center"/>
              <w:rPr>
                <w:sz w:val="28"/>
                <w:szCs w:val="28"/>
              </w:rPr>
            </w:pPr>
            <w:r w:rsidRPr="005403C7">
              <w:rPr>
                <w:b/>
                <w:bCs/>
                <w:sz w:val="28"/>
                <w:szCs w:val="28"/>
              </w:rPr>
              <w:t>Режим работы</w:t>
            </w:r>
          </w:p>
        </w:tc>
      </w:tr>
      <w:tr w:rsidR="00A91CE6" w:rsidRPr="005403C7" w:rsidTr="00A91CE6">
        <w:trPr>
          <w:trHeight w:val="109"/>
        </w:trPr>
        <w:tc>
          <w:tcPr>
            <w:tcW w:w="49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 xml:space="preserve">Начало учебного года: 1 сентября </w:t>
            </w:r>
          </w:p>
        </w:tc>
        <w:tc>
          <w:tcPr>
            <w:tcW w:w="55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 xml:space="preserve">Режим работы объединения: по расписанию </w:t>
            </w:r>
          </w:p>
        </w:tc>
      </w:tr>
      <w:tr w:rsidR="00A91CE6" w:rsidRPr="005403C7" w:rsidTr="00A91CE6">
        <w:trPr>
          <w:trHeight w:val="247"/>
        </w:trPr>
        <w:tc>
          <w:tcPr>
            <w:tcW w:w="49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 xml:space="preserve">Окончание учебного года: 31 мая </w:t>
            </w:r>
          </w:p>
        </w:tc>
        <w:tc>
          <w:tcPr>
            <w:tcW w:w="55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 xml:space="preserve">Продолжительность занятий определяется образовательной программой: 45 минут × 2 </w:t>
            </w:r>
          </w:p>
        </w:tc>
      </w:tr>
      <w:tr w:rsidR="00A91CE6" w:rsidRPr="005403C7" w:rsidTr="00A91CE6">
        <w:trPr>
          <w:trHeight w:val="385"/>
        </w:trPr>
        <w:tc>
          <w:tcPr>
            <w:tcW w:w="4928" w:type="dxa"/>
          </w:tcPr>
          <w:p w:rsidR="00A91CE6" w:rsidRPr="005403C7" w:rsidRDefault="00A91CE6" w:rsidP="00C844EE">
            <w:pPr>
              <w:pStyle w:val="Default"/>
              <w:ind w:right="-108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 xml:space="preserve">Регламентирование образовательного процесса на учебный год: 36 </w:t>
            </w:r>
            <w:proofErr w:type="spellStart"/>
            <w:r w:rsidRPr="005403C7"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03C7">
              <w:rPr>
                <w:sz w:val="28"/>
                <w:szCs w:val="28"/>
              </w:rPr>
              <w:t>н</w:t>
            </w:r>
            <w:proofErr w:type="gramEnd"/>
            <w:r w:rsidRPr="005403C7">
              <w:rPr>
                <w:sz w:val="28"/>
                <w:szCs w:val="28"/>
              </w:rPr>
              <w:t>едель</w:t>
            </w:r>
            <w:proofErr w:type="spellEnd"/>
          </w:p>
        </w:tc>
        <w:tc>
          <w:tcPr>
            <w:tcW w:w="5528" w:type="dxa"/>
          </w:tcPr>
          <w:p w:rsidR="00A91CE6" w:rsidRPr="005403C7" w:rsidRDefault="00A91CE6" w:rsidP="00C844EE">
            <w:pPr>
              <w:pStyle w:val="Default"/>
              <w:rPr>
                <w:sz w:val="28"/>
                <w:szCs w:val="28"/>
              </w:rPr>
            </w:pPr>
            <w:r w:rsidRPr="005403C7">
              <w:rPr>
                <w:sz w:val="28"/>
                <w:szCs w:val="28"/>
              </w:rPr>
              <w:t>Продолжительность перемены: 1</w:t>
            </w:r>
            <w:r>
              <w:rPr>
                <w:sz w:val="28"/>
                <w:szCs w:val="28"/>
              </w:rPr>
              <w:t>0</w:t>
            </w:r>
            <w:r w:rsidRPr="005403C7">
              <w:rPr>
                <w:sz w:val="28"/>
                <w:szCs w:val="28"/>
              </w:rPr>
              <w:t xml:space="preserve"> минут</w:t>
            </w:r>
            <w:proofErr w:type="gramStart"/>
            <w:r w:rsidRPr="00540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403C7">
              <w:rPr>
                <w:sz w:val="28"/>
                <w:szCs w:val="28"/>
              </w:rPr>
              <w:t xml:space="preserve">Сменность занятий: </w:t>
            </w:r>
            <w:r w:rsidR="00F16B76">
              <w:rPr>
                <w:sz w:val="28"/>
                <w:szCs w:val="28"/>
              </w:rPr>
              <w:t>1</w:t>
            </w:r>
            <w:r w:rsidRPr="005403C7">
              <w:rPr>
                <w:sz w:val="28"/>
                <w:szCs w:val="28"/>
              </w:rPr>
              <w:t xml:space="preserve"> смен</w:t>
            </w:r>
            <w:r w:rsidR="00F16B76">
              <w:rPr>
                <w:sz w:val="28"/>
                <w:szCs w:val="28"/>
              </w:rPr>
              <w:t>а</w:t>
            </w:r>
          </w:p>
        </w:tc>
      </w:tr>
    </w:tbl>
    <w:p w:rsidR="00A91CE6" w:rsidRDefault="00A91CE6" w:rsidP="00A91CE6">
      <w:pPr>
        <w:pStyle w:val="Default"/>
        <w:jc w:val="center"/>
        <w:rPr>
          <w:b/>
          <w:bCs/>
          <w:sz w:val="28"/>
          <w:szCs w:val="28"/>
        </w:rPr>
      </w:pPr>
    </w:p>
    <w:p w:rsidR="00B06AC3" w:rsidRDefault="00B06AC3" w:rsidP="00A91CE6">
      <w:pPr>
        <w:pStyle w:val="Default"/>
        <w:jc w:val="center"/>
        <w:rPr>
          <w:b/>
          <w:bCs/>
          <w:sz w:val="28"/>
          <w:szCs w:val="28"/>
        </w:rPr>
      </w:pPr>
    </w:p>
    <w:p w:rsidR="00A91CE6" w:rsidRPr="003E4D92" w:rsidRDefault="00A91CE6" w:rsidP="00A91CE6">
      <w:pPr>
        <w:pStyle w:val="Default"/>
        <w:jc w:val="center"/>
        <w:rPr>
          <w:sz w:val="28"/>
          <w:szCs w:val="28"/>
        </w:rPr>
      </w:pPr>
      <w:r w:rsidRPr="003E4D92">
        <w:rPr>
          <w:b/>
          <w:bCs/>
          <w:sz w:val="28"/>
          <w:szCs w:val="28"/>
        </w:rPr>
        <w:lastRenderedPageBreak/>
        <w:t>Режим работы в период школьных каникул</w:t>
      </w:r>
      <w:r>
        <w:rPr>
          <w:b/>
          <w:bCs/>
          <w:sz w:val="28"/>
          <w:szCs w:val="28"/>
        </w:rPr>
        <w:t>.</w:t>
      </w:r>
    </w:p>
    <w:p w:rsidR="00A91CE6" w:rsidRPr="003E4D92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3E4D92">
        <w:rPr>
          <w:sz w:val="28"/>
          <w:szCs w:val="28"/>
        </w:rPr>
        <w:t xml:space="preserve">В период осенних и весенних школьных каникул проводятся занятия в разной форме: учебные занятия, экскурсии, участие в конкурсах, соревнования, воспитательных мероприятиях. </w:t>
      </w:r>
    </w:p>
    <w:p w:rsidR="00A91CE6" w:rsidRPr="003E4D92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3E4D92">
        <w:rPr>
          <w:sz w:val="28"/>
          <w:szCs w:val="28"/>
        </w:rPr>
        <w:t xml:space="preserve">В период с 01.06 по 31.08 – летние каникулы. </w:t>
      </w:r>
    </w:p>
    <w:p w:rsidR="00A91CE6" w:rsidRDefault="00A91CE6" w:rsidP="00A91C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E4D92">
        <w:rPr>
          <w:rFonts w:ascii="Times New Roman" w:hAnsi="Times New Roman" w:cs="Times New Roman"/>
          <w:sz w:val="28"/>
          <w:szCs w:val="28"/>
        </w:rPr>
        <w:t>В период с 31.12 по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D92">
        <w:rPr>
          <w:rFonts w:ascii="Times New Roman" w:hAnsi="Times New Roman" w:cs="Times New Roman"/>
          <w:sz w:val="28"/>
          <w:szCs w:val="28"/>
        </w:rPr>
        <w:t xml:space="preserve">.01 –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Pr="003E4D92">
        <w:rPr>
          <w:rFonts w:ascii="Times New Roman" w:hAnsi="Times New Roman" w:cs="Times New Roman"/>
          <w:sz w:val="28"/>
          <w:szCs w:val="28"/>
        </w:rPr>
        <w:t>.</w:t>
      </w:r>
    </w:p>
    <w:p w:rsidR="00A91CE6" w:rsidRDefault="00A91CE6" w:rsidP="00A91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91CE6" w:rsidRDefault="00A91CE6" w:rsidP="00A91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2.2 Условия реализации программы</w:t>
      </w:r>
    </w:p>
    <w:p w:rsidR="00A91CE6" w:rsidRPr="009371AD" w:rsidRDefault="00A91CE6" w:rsidP="00A91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рабочего места.</w:t>
      </w:r>
    </w:p>
    <w:p w:rsidR="00A91CE6" w:rsidRDefault="00A91CE6" w:rsidP="00A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необходимо наличие спортивной площадки (в идеале – регбийного поля с разметкой), </w:t>
      </w:r>
      <w:r w:rsidR="0019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5FEC" w:rsidRDefault="00195FEC" w:rsidP="00A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CE6" w:rsidRPr="009371AD" w:rsidRDefault="00A91CE6" w:rsidP="00A91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A91CE6" w:rsidRPr="00A86EC7" w:rsidRDefault="00152FA1" w:rsidP="00A91CE6">
      <w:pPr>
        <w:pStyle w:val="Default"/>
        <w:ind w:firstLine="709"/>
        <w:jc w:val="both"/>
        <w:rPr>
          <w:sz w:val="28"/>
          <w:szCs w:val="28"/>
        </w:rPr>
      </w:pPr>
      <w:r w:rsidRPr="00152FA1">
        <w:rPr>
          <w:color w:val="auto"/>
          <w:sz w:val="28"/>
          <w:szCs w:val="28"/>
        </w:rPr>
        <w:t xml:space="preserve">Программа предусматривает применение различных приемов и методов организации образовательной деятельности обучающихся. </w:t>
      </w:r>
      <w:proofErr w:type="gramStart"/>
      <w:r w:rsidR="00CD309D">
        <w:rPr>
          <w:color w:val="auto"/>
          <w:sz w:val="28"/>
          <w:szCs w:val="28"/>
        </w:rPr>
        <w:t>Используются м</w:t>
      </w:r>
      <w:r w:rsidR="00A91CE6" w:rsidRPr="00152FA1">
        <w:rPr>
          <w:color w:val="auto"/>
          <w:sz w:val="28"/>
          <w:szCs w:val="28"/>
        </w:rPr>
        <w:t>етоды обучения – словесный, наглядный, практический; объяснител</w:t>
      </w:r>
      <w:r w:rsidR="00A91CE6" w:rsidRPr="00A86EC7">
        <w:rPr>
          <w:sz w:val="28"/>
          <w:szCs w:val="28"/>
        </w:rPr>
        <w:t>ьно-иллюстративный, репродуктивный; частично-поисковый, исследовательский</w:t>
      </w:r>
      <w:r w:rsidR="00A91CE6">
        <w:rPr>
          <w:sz w:val="28"/>
          <w:szCs w:val="28"/>
        </w:rPr>
        <w:t>,</w:t>
      </w:r>
      <w:r w:rsidR="00A91CE6" w:rsidRPr="00A86EC7">
        <w:rPr>
          <w:sz w:val="28"/>
          <w:szCs w:val="28"/>
        </w:rPr>
        <w:t xml:space="preserve"> проблемный; </w:t>
      </w:r>
      <w:proofErr w:type="gramEnd"/>
    </w:p>
    <w:p w:rsidR="00A91CE6" w:rsidRPr="00A86EC7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A86EC7">
        <w:rPr>
          <w:sz w:val="28"/>
          <w:szCs w:val="28"/>
        </w:rPr>
        <w:t>методы воспитания – убеждение, поощрение, упражнение, стимулирование.</w:t>
      </w:r>
    </w:p>
    <w:p w:rsidR="00A91CE6" w:rsidRPr="00F43DA9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F43DA9">
        <w:rPr>
          <w:sz w:val="28"/>
          <w:szCs w:val="28"/>
        </w:rPr>
        <w:t xml:space="preserve">Для организации целенаправленного взаимодействия педагога и обучающегося систематизированы содержание, формы, методы и средства обучения. В зависимости от целей, поставленных перед педагогом в течение учебного процесса, используются различные </w:t>
      </w:r>
      <w:r w:rsidRPr="00F43DA9">
        <w:rPr>
          <w:b/>
          <w:bCs/>
          <w:sz w:val="28"/>
          <w:szCs w:val="28"/>
        </w:rPr>
        <w:t>типы занятий</w:t>
      </w:r>
      <w:r w:rsidRPr="00F43DA9">
        <w:rPr>
          <w:sz w:val="28"/>
          <w:szCs w:val="28"/>
        </w:rPr>
        <w:t xml:space="preserve">: </w:t>
      </w:r>
    </w:p>
    <w:p w:rsidR="00A91CE6" w:rsidRPr="00F43DA9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F43DA9">
        <w:rPr>
          <w:sz w:val="28"/>
          <w:szCs w:val="28"/>
        </w:rPr>
        <w:t xml:space="preserve">- занятие сообщения и усвоения новых знаний; </w:t>
      </w:r>
    </w:p>
    <w:p w:rsidR="00A91CE6" w:rsidRPr="00F43DA9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F43DA9">
        <w:rPr>
          <w:sz w:val="28"/>
          <w:szCs w:val="28"/>
        </w:rPr>
        <w:t xml:space="preserve">- занятие повторения и обобщения полученных знаний; </w:t>
      </w:r>
    </w:p>
    <w:p w:rsidR="00A91CE6" w:rsidRPr="00F43DA9" w:rsidRDefault="00A91CE6" w:rsidP="00A91CE6">
      <w:pPr>
        <w:pStyle w:val="Default"/>
        <w:ind w:firstLine="709"/>
        <w:jc w:val="both"/>
        <w:rPr>
          <w:sz w:val="28"/>
          <w:szCs w:val="28"/>
        </w:rPr>
      </w:pPr>
      <w:r w:rsidRPr="00F43DA9">
        <w:rPr>
          <w:sz w:val="28"/>
          <w:szCs w:val="28"/>
        </w:rPr>
        <w:t xml:space="preserve">- занятие закрепления знаний, выработка умений и навыков; </w:t>
      </w:r>
    </w:p>
    <w:p w:rsidR="00A91CE6" w:rsidRPr="00F43DA9" w:rsidRDefault="00A91CE6" w:rsidP="00A91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A9">
        <w:rPr>
          <w:rFonts w:ascii="Times New Roman" w:hAnsi="Times New Roman" w:cs="Times New Roman"/>
          <w:sz w:val="28"/>
          <w:szCs w:val="28"/>
        </w:rPr>
        <w:t>- занятие применения знаний, умений и навыков;</w:t>
      </w:r>
    </w:p>
    <w:p w:rsidR="00A91CE6" w:rsidRPr="00F43DA9" w:rsidRDefault="00A91CE6" w:rsidP="00A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A9">
        <w:rPr>
          <w:rFonts w:ascii="Times New Roman" w:hAnsi="Times New Roman" w:cs="Times New Roman"/>
          <w:sz w:val="28"/>
          <w:szCs w:val="28"/>
        </w:rPr>
        <w:t>- комбинированное занятие.</w:t>
      </w:r>
    </w:p>
    <w:p w:rsidR="00A91CE6" w:rsidRDefault="00A91CE6" w:rsidP="00A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видео материала с соревнований по регби различного уровня, наглядные пособия –</w:t>
      </w:r>
      <w:r w:rsidRPr="0093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C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C06C2" w:rsidRPr="00B22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</w:t>
      </w:r>
      <w:r w:rsidR="00B22D5D" w:rsidRPr="00B2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упражнении</w:t>
      </w:r>
      <w:r w:rsidR="00FC06C2" w:rsidRPr="00B22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CE6" w:rsidRPr="00D15088" w:rsidRDefault="00A91CE6" w:rsidP="00A91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Разработаны: инструктаж по технике безопасности при работе с колющими и режущими инструментами, инструктаж по пожарной безопасности, правила пользования электроинструментами.</w:t>
      </w:r>
    </w:p>
    <w:p w:rsidR="00A91CE6" w:rsidRPr="009371AD" w:rsidRDefault="00A91CE6" w:rsidP="00A91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Подготовлены рекомендации для родителей по развитию мелкой моторики рук, комплекс игр и упражнений для развития мелкой моторики, комплекс упражнений для глаз, методические рекомендации по работе с бисером,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фетром,</w:t>
      </w:r>
      <w:r w:rsidRPr="00D150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подборка игр, загадок, развлечений, графических диктантов.</w:t>
      </w:r>
    </w:p>
    <w:p w:rsidR="00232D54" w:rsidRPr="00D512BC" w:rsidRDefault="00232D54" w:rsidP="004E36EC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Учебный материал программы распределён в соответствии с возрастным принципом комплектования учебных групп, рассчитан на последовательное и постепенное расширение теоретических</w:t>
      </w:r>
      <w:r w:rsidR="00CD309D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знаний, формирование</w:t>
      </w:r>
      <w:r w:rsidR="00CD309D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практических умений и навыков.</w:t>
      </w:r>
    </w:p>
    <w:p w:rsidR="00232D54" w:rsidRPr="00D512BC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Примерная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схема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расположения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материала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в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комплексных</w:t>
      </w:r>
      <w:r w:rsidR="008D1865" w:rsidRPr="00D512BC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занятия</w:t>
      </w:r>
      <w:r w:rsidR="00D55269" w:rsidRPr="00D512BC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х</w:t>
      </w:r>
      <w:r w:rsidRPr="00D512BC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:</w:t>
      </w:r>
    </w:p>
    <w:p w:rsidR="00232D54" w:rsidRPr="00D512BC" w:rsidRDefault="00232D54" w:rsidP="00FF535A">
      <w:pPr>
        <w:pStyle w:val="a3"/>
        <w:rPr>
          <w:i/>
          <w:sz w:val="28"/>
          <w:szCs w:val="28"/>
        </w:rPr>
      </w:pPr>
      <w:r w:rsidRPr="00D512BC">
        <w:rPr>
          <w:i/>
          <w:sz w:val="28"/>
          <w:szCs w:val="28"/>
        </w:rPr>
        <w:t>Подготовительная</w:t>
      </w:r>
      <w:r w:rsidR="008D1865" w:rsidRPr="00D512BC">
        <w:rPr>
          <w:i/>
          <w:sz w:val="28"/>
          <w:szCs w:val="28"/>
        </w:rPr>
        <w:t xml:space="preserve"> </w:t>
      </w:r>
      <w:r w:rsidRPr="00D512BC">
        <w:rPr>
          <w:i/>
          <w:sz w:val="28"/>
          <w:szCs w:val="28"/>
        </w:rPr>
        <w:t>часть</w:t>
      </w:r>
      <w:r w:rsidR="00DB232F" w:rsidRPr="00D512BC">
        <w:rPr>
          <w:i/>
          <w:sz w:val="28"/>
          <w:szCs w:val="28"/>
        </w:rPr>
        <w:t>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общей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физической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подготовки.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специальной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физической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подготовки.</w:t>
      </w:r>
    </w:p>
    <w:p w:rsidR="00232D54" w:rsidRPr="00D512BC" w:rsidRDefault="00232D54" w:rsidP="00FF535A">
      <w:pPr>
        <w:pStyle w:val="a3"/>
        <w:rPr>
          <w:i/>
          <w:sz w:val="28"/>
          <w:szCs w:val="28"/>
        </w:rPr>
      </w:pPr>
      <w:r w:rsidRPr="00D512BC">
        <w:rPr>
          <w:i/>
          <w:sz w:val="28"/>
          <w:szCs w:val="28"/>
        </w:rPr>
        <w:t>Основная</w:t>
      </w:r>
      <w:r w:rsidR="008D1865" w:rsidRPr="00D512BC">
        <w:rPr>
          <w:i/>
          <w:sz w:val="28"/>
          <w:szCs w:val="28"/>
        </w:rPr>
        <w:t xml:space="preserve"> </w:t>
      </w:r>
      <w:r w:rsidRPr="00D512BC">
        <w:rPr>
          <w:i/>
          <w:sz w:val="28"/>
          <w:szCs w:val="28"/>
        </w:rPr>
        <w:t>часть</w:t>
      </w:r>
      <w:r w:rsidR="00DB232F" w:rsidRPr="00D512BC">
        <w:rPr>
          <w:i/>
          <w:sz w:val="28"/>
          <w:szCs w:val="28"/>
        </w:rPr>
        <w:t>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на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быстроту и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выносливость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на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совершенствование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технических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приемов.</w:t>
      </w:r>
    </w:p>
    <w:p w:rsidR="00232D54" w:rsidRPr="00D512BC" w:rsidRDefault="008D1865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lastRenderedPageBreak/>
        <w:t xml:space="preserve">Имитационные и </w:t>
      </w:r>
      <w:r w:rsidR="00232D54" w:rsidRPr="00D512BC">
        <w:rPr>
          <w:sz w:val="28"/>
          <w:szCs w:val="28"/>
        </w:rPr>
        <w:t>специально</w:t>
      </w:r>
      <w:r w:rsidR="00FF535A" w:rsidRPr="00D512BC">
        <w:rPr>
          <w:sz w:val="28"/>
          <w:szCs w:val="28"/>
        </w:rPr>
        <w:t>-подготовительные упражнения</w:t>
      </w:r>
      <w:r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техническая подготовка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на</w:t>
      </w:r>
      <w:r w:rsidR="008D186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координацию.</w:t>
      </w:r>
    </w:p>
    <w:p w:rsidR="00232D54" w:rsidRPr="00D512BC" w:rsidRDefault="00232D54" w:rsidP="00FF535A">
      <w:pPr>
        <w:pStyle w:val="a3"/>
        <w:rPr>
          <w:i/>
          <w:sz w:val="28"/>
          <w:szCs w:val="28"/>
        </w:rPr>
      </w:pPr>
      <w:r w:rsidRPr="00D512BC">
        <w:rPr>
          <w:i/>
          <w:sz w:val="28"/>
          <w:szCs w:val="28"/>
        </w:rPr>
        <w:t>Заключительнаячасть</w:t>
      </w:r>
      <w:r w:rsidR="00DB232F" w:rsidRPr="00D512BC">
        <w:rPr>
          <w:i/>
          <w:sz w:val="28"/>
          <w:szCs w:val="28"/>
        </w:rPr>
        <w:t>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Учебная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игра</w:t>
      </w:r>
      <w:r w:rsidR="00DB232F" w:rsidRPr="00D512BC">
        <w:rPr>
          <w:sz w:val="28"/>
          <w:szCs w:val="28"/>
        </w:rPr>
        <w:t>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Упражнения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в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расслаблении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мышечного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аппарата.</w:t>
      </w:r>
    </w:p>
    <w:p w:rsidR="00232D54" w:rsidRPr="00D512BC" w:rsidRDefault="00232D54" w:rsidP="00FF535A">
      <w:pPr>
        <w:pStyle w:val="a3"/>
        <w:rPr>
          <w:sz w:val="28"/>
          <w:szCs w:val="28"/>
        </w:rPr>
      </w:pPr>
      <w:r w:rsidRPr="00D512BC">
        <w:rPr>
          <w:sz w:val="28"/>
          <w:szCs w:val="28"/>
        </w:rPr>
        <w:t>Дыхательные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упражнения.</w:t>
      </w:r>
    </w:p>
    <w:p w:rsidR="0038591F" w:rsidRPr="00D512BC" w:rsidRDefault="00232D54" w:rsidP="00732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C">
        <w:rPr>
          <w:rFonts w:ascii="Times New Roman" w:hAnsi="Times New Roman" w:cs="Times New Roman"/>
          <w:b/>
          <w:sz w:val="28"/>
          <w:szCs w:val="28"/>
        </w:rPr>
        <w:t>Этапы обучения.</w:t>
      </w:r>
    </w:p>
    <w:p w:rsidR="00232D54" w:rsidRPr="00D512BC" w:rsidRDefault="00232D54" w:rsidP="00DB232F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Процесс обуч</w:t>
      </w:r>
      <w:r w:rsidR="006E30AD">
        <w:rPr>
          <w:sz w:val="28"/>
          <w:szCs w:val="28"/>
        </w:rPr>
        <w:t>ения может быть условно разделен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на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3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этапа.</w:t>
      </w:r>
    </w:p>
    <w:p w:rsidR="00DB232F" w:rsidRPr="00D512BC" w:rsidRDefault="00232D54" w:rsidP="00DB232F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1-йэтап</w:t>
      </w:r>
      <w:r w:rsidR="008D77E5" w:rsidRPr="00D512BC">
        <w:rPr>
          <w:sz w:val="28"/>
          <w:szCs w:val="28"/>
        </w:rPr>
        <w:t>–</w:t>
      </w:r>
      <w:r w:rsidRPr="00D512BC">
        <w:rPr>
          <w:sz w:val="28"/>
          <w:szCs w:val="28"/>
        </w:rPr>
        <w:t>создание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предварительного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представления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о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разучиваемом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 xml:space="preserve">движении, </w:t>
      </w:r>
    </w:p>
    <w:p w:rsidR="00232D54" w:rsidRPr="00D512BC" w:rsidRDefault="00232D54" w:rsidP="00DB232F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2-й этап</w:t>
      </w:r>
      <w:r w:rsidR="00DB232F" w:rsidRPr="00D512BC">
        <w:rPr>
          <w:sz w:val="28"/>
          <w:szCs w:val="28"/>
        </w:rPr>
        <w:t xml:space="preserve"> - </w:t>
      </w:r>
      <w:r w:rsidRPr="00D512BC">
        <w:rPr>
          <w:sz w:val="28"/>
          <w:szCs w:val="28"/>
        </w:rPr>
        <w:t>углубленное разучивание</w:t>
      </w:r>
    </w:p>
    <w:p w:rsidR="00232D54" w:rsidRPr="00D512BC" w:rsidRDefault="00DB232F" w:rsidP="00DB232F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3-</w:t>
      </w:r>
      <w:r w:rsidR="00232D54" w:rsidRPr="00D512BC">
        <w:rPr>
          <w:sz w:val="28"/>
          <w:szCs w:val="28"/>
        </w:rPr>
        <w:t>й этап</w:t>
      </w:r>
      <w:r w:rsidR="008D77E5" w:rsidRPr="00D512BC">
        <w:rPr>
          <w:sz w:val="28"/>
          <w:szCs w:val="28"/>
        </w:rPr>
        <w:t xml:space="preserve"> - </w:t>
      </w:r>
      <w:r w:rsidR="00232D54" w:rsidRPr="00D512BC">
        <w:rPr>
          <w:sz w:val="28"/>
          <w:szCs w:val="28"/>
        </w:rPr>
        <w:t>закрепление двигательного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навыка, совершенствование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умений. Создание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предварительного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представления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опирается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на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следующие</w:t>
      </w:r>
      <w:r w:rsidR="00926425" w:rsidRPr="00D512BC">
        <w:rPr>
          <w:sz w:val="28"/>
          <w:szCs w:val="28"/>
        </w:rPr>
        <w:t xml:space="preserve"> </w:t>
      </w:r>
      <w:r w:rsidR="00232D54" w:rsidRPr="00D512BC">
        <w:rPr>
          <w:sz w:val="28"/>
          <w:szCs w:val="28"/>
        </w:rPr>
        <w:t>методы:</w:t>
      </w:r>
    </w:p>
    <w:p w:rsidR="00232D54" w:rsidRPr="00D512BC" w:rsidRDefault="00232D54" w:rsidP="00DB232F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>Показ упражнения, с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помощью которого создается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в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первую очередь зрительный образ движения.</w:t>
      </w:r>
    </w:p>
    <w:p w:rsidR="00232D54" w:rsidRPr="00D512BC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BC">
        <w:rPr>
          <w:rFonts w:ascii="Times New Roman" w:hAnsi="Times New Roman" w:cs="Times New Roman"/>
          <w:sz w:val="28"/>
          <w:szCs w:val="28"/>
        </w:rPr>
        <w:t>Предварительное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>ознакомление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>с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>движением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926425" w:rsidRPr="00D512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pacing w:val="-2"/>
          <w:sz w:val="28"/>
          <w:szCs w:val="28"/>
        </w:rPr>
        <w:t>первичное</w:t>
      </w:r>
      <w:r w:rsidR="00926425" w:rsidRPr="00D512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12BC">
        <w:rPr>
          <w:rStyle w:val="a4"/>
          <w:rFonts w:eastAsiaTheme="minorHAnsi"/>
          <w:sz w:val="28"/>
          <w:szCs w:val="28"/>
        </w:rPr>
        <w:t>пробное</w:t>
      </w:r>
      <w:r w:rsidR="00926425" w:rsidRPr="00D512BC">
        <w:rPr>
          <w:rStyle w:val="a4"/>
          <w:rFonts w:eastAsiaTheme="minorHAnsi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pacing w:val="-2"/>
          <w:sz w:val="28"/>
          <w:szCs w:val="28"/>
        </w:rPr>
        <w:t>исполнение.</w:t>
      </w:r>
    </w:p>
    <w:p w:rsidR="00232D54" w:rsidRPr="00D512BC" w:rsidRDefault="00232D54" w:rsidP="008D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BC">
        <w:rPr>
          <w:rFonts w:ascii="Times New Roman" w:hAnsi="Times New Roman" w:cs="Times New Roman"/>
          <w:sz w:val="28"/>
          <w:szCs w:val="28"/>
        </w:rPr>
        <w:t xml:space="preserve">Из числа перечисленных методов и приемов наиболее важную роль играют </w:t>
      </w:r>
      <w:r w:rsidRPr="00D512BC">
        <w:rPr>
          <w:rStyle w:val="a4"/>
          <w:rFonts w:eastAsiaTheme="minorHAnsi"/>
          <w:sz w:val="28"/>
          <w:szCs w:val="28"/>
        </w:rPr>
        <w:t>показ и объяснение. Показ осуществляется преподавателем.</w:t>
      </w:r>
      <w:r w:rsidRPr="00D512BC">
        <w:rPr>
          <w:rFonts w:ascii="Times New Roman" w:hAnsi="Times New Roman" w:cs="Times New Roman"/>
          <w:w w:val="95"/>
          <w:sz w:val="28"/>
          <w:szCs w:val="28"/>
        </w:rPr>
        <w:t xml:space="preserve"> К </w:t>
      </w:r>
      <w:r w:rsidRPr="00D512BC">
        <w:rPr>
          <w:rStyle w:val="a4"/>
          <w:rFonts w:eastAsiaTheme="minorHAnsi"/>
          <w:sz w:val="28"/>
          <w:szCs w:val="28"/>
        </w:rPr>
        <w:t>показу предъявляются</w:t>
      </w:r>
      <w:r w:rsidR="00926425" w:rsidRPr="00D512BC">
        <w:rPr>
          <w:rStyle w:val="a4"/>
          <w:rFonts w:eastAsiaTheme="minorHAnsi"/>
          <w:sz w:val="28"/>
          <w:szCs w:val="28"/>
        </w:rPr>
        <w:t xml:space="preserve"> </w:t>
      </w:r>
      <w:r w:rsidRPr="00D512BC">
        <w:rPr>
          <w:rStyle w:val="a4"/>
          <w:rFonts w:eastAsiaTheme="minorHAnsi"/>
        </w:rPr>
        <w:t>следующие</w:t>
      </w:r>
      <w:r w:rsidR="00926425" w:rsidRPr="00D512BC">
        <w:rPr>
          <w:rStyle w:val="a4"/>
          <w:rFonts w:eastAsiaTheme="minorHAnsi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>требования: точность и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>соответствие данному этапу</w:t>
      </w:r>
      <w:r w:rsidR="00926425" w:rsidRPr="00D512BC">
        <w:rPr>
          <w:rFonts w:ascii="Times New Roman" w:hAnsi="Times New Roman" w:cs="Times New Roman"/>
          <w:sz w:val="28"/>
          <w:szCs w:val="28"/>
        </w:rPr>
        <w:t xml:space="preserve"> </w:t>
      </w:r>
      <w:r w:rsidRPr="00D512BC">
        <w:rPr>
          <w:rFonts w:ascii="Times New Roman" w:hAnsi="Times New Roman" w:cs="Times New Roman"/>
          <w:sz w:val="28"/>
          <w:szCs w:val="28"/>
        </w:rPr>
        <w:t xml:space="preserve">освоения двигательного действия. Создание предварительного представления о движении постепенно переходит в этап разучивания. По мере формирования в целом представления о </w:t>
      </w:r>
      <w:r w:rsidRPr="00D512BC">
        <w:rPr>
          <w:rStyle w:val="a4"/>
          <w:rFonts w:eastAsiaTheme="minorHAnsi"/>
          <w:sz w:val="28"/>
          <w:szCs w:val="28"/>
        </w:rPr>
        <w:t>разучиваемом движении переходят к процессу совершенствования.</w:t>
      </w:r>
    </w:p>
    <w:p w:rsidR="00232D54" w:rsidRPr="00D512BC" w:rsidRDefault="00232D54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BC">
        <w:rPr>
          <w:rFonts w:ascii="Times New Roman" w:hAnsi="Times New Roman" w:cs="Times New Roman"/>
          <w:sz w:val="28"/>
          <w:szCs w:val="28"/>
        </w:rPr>
        <w:t>Совершенствование движения</w:t>
      </w:r>
      <w:r w:rsidR="008D77E5" w:rsidRPr="00D512B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512BC">
        <w:rPr>
          <w:rFonts w:ascii="Times New Roman" w:hAnsi="Times New Roman" w:cs="Times New Roman"/>
          <w:sz w:val="28"/>
          <w:szCs w:val="28"/>
        </w:rPr>
        <w:t xml:space="preserve">наиболее трудоемкий этап. Совершенствование </w:t>
      </w:r>
      <w:r w:rsidRPr="00D512BC">
        <w:rPr>
          <w:rStyle w:val="a4"/>
          <w:rFonts w:eastAsiaTheme="minorHAnsi"/>
          <w:sz w:val="28"/>
          <w:szCs w:val="28"/>
        </w:rPr>
        <w:t>продолжается на протяжении всего периода обучения</w:t>
      </w:r>
      <w:r w:rsidR="008D77E5" w:rsidRPr="00D512BC">
        <w:rPr>
          <w:rStyle w:val="a4"/>
          <w:rFonts w:eastAsiaTheme="minorHAnsi"/>
          <w:sz w:val="28"/>
          <w:szCs w:val="28"/>
        </w:rPr>
        <w:t>.</w:t>
      </w:r>
    </w:p>
    <w:p w:rsidR="00232D54" w:rsidRPr="00D512BC" w:rsidRDefault="00232D54" w:rsidP="008D7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BC">
        <w:rPr>
          <w:rFonts w:ascii="Times New Roman" w:hAnsi="Times New Roman" w:cs="Times New Roman"/>
          <w:b/>
          <w:w w:val="105"/>
          <w:sz w:val="28"/>
          <w:szCs w:val="28"/>
        </w:rPr>
        <w:t>Материально-техническое</w:t>
      </w:r>
      <w:r w:rsidRPr="00D512BC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обеспечение.</w:t>
      </w:r>
    </w:p>
    <w:p w:rsidR="00232D54" w:rsidRPr="00D512BC" w:rsidRDefault="00232D54" w:rsidP="008D77E5">
      <w:pPr>
        <w:pStyle w:val="a3"/>
        <w:ind w:firstLine="709"/>
        <w:jc w:val="both"/>
        <w:rPr>
          <w:sz w:val="28"/>
          <w:szCs w:val="28"/>
        </w:rPr>
      </w:pPr>
      <w:r w:rsidRPr="00D512BC">
        <w:rPr>
          <w:sz w:val="28"/>
          <w:szCs w:val="28"/>
        </w:rPr>
        <w:t xml:space="preserve">Количество учебного </w:t>
      </w:r>
      <w:proofErr w:type="gramStart"/>
      <w:r w:rsidRPr="00D512BC">
        <w:rPr>
          <w:sz w:val="28"/>
          <w:szCs w:val="28"/>
        </w:rPr>
        <w:t>оборудования</w:t>
      </w:r>
      <w:proofErr w:type="gramEnd"/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приведено исходя из его необходимого минимума. При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наличии соответствующих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возможностей учреждение может изменять это</w:t>
      </w:r>
      <w:r w:rsidR="008D77E5" w:rsidRPr="00D512BC">
        <w:rPr>
          <w:sz w:val="28"/>
          <w:szCs w:val="28"/>
        </w:rPr>
        <w:t xml:space="preserve"> к</w:t>
      </w:r>
      <w:r w:rsidRPr="00D512BC">
        <w:rPr>
          <w:sz w:val="28"/>
          <w:szCs w:val="28"/>
        </w:rPr>
        <w:t>оличество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в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сторону</w:t>
      </w:r>
      <w:r w:rsidR="00926425" w:rsidRPr="00D512BC">
        <w:rPr>
          <w:sz w:val="28"/>
          <w:szCs w:val="28"/>
        </w:rPr>
        <w:t xml:space="preserve"> </w:t>
      </w:r>
      <w:r w:rsidRPr="00D512BC">
        <w:rPr>
          <w:sz w:val="28"/>
          <w:szCs w:val="28"/>
        </w:rPr>
        <w:t>увеличения.</w:t>
      </w:r>
    </w:p>
    <w:p w:rsidR="00B11708" w:rsidRPr="00D512BC" w:rsidRDefault="00B11708" w:rsidP="008D7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32D54" w:rsidRPr="00D512BC" w:rsidRDefault="00232D54" w:rsidP="008D7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512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4657657</wp:posOffset>
            </wp:positionH>
            <wp:positionV relativeFrom="paragraph">
              <wp:posOffset>284613</wp:posOffset>
            </wp:positionV>
            <wp:extent cx="2328606" cy="64312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606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2BC">
        <w:rPr>
          <w:rFonts w:ascii="Times New Roman" w:hAnsi="Times New Roman" w:cs="Times New Roman"/>
          <w:b/>
          <w:spacing w:val="-2"/>
          <w:sz w:val="28"/>
          <w:szCs w:val="28"/>
        </w:rPr>
        <w:t>Экипировка</w:t>
      </w:r>
      <w:r w:rsidR="008D77E5" w:rsidRPr="00D512B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1 </w:t>
      </w:r>
      <w:proofErr w:type="gramStart"/>
      <w:r w:rsidR="008D77E5" w:rsidRPr="00D512BC">
        <w:rPr>
          <w:rFonts w:ascii="Times New Roman" w:hAnsi="Times New Roman" w:cs="Times New Roman"/>
          <w:b/>
          <w:spacing w:val="-2"/>
          <w:sz w:val="28"/>
          <w:szCs w:val="28"/>
        </w:rPr>
        <w:t>обучающегося</w:t>
      </w:r>
      <w:proofErr w:type="gramEnd"/>
    </w:p>
    <w:tbl>
      <w:tblPr>
        <w:tblStyle w:val="TableNormal"/>
        <w:tblW w:w="8955" w:type="dxa"/>
        <w:tblInd w:w="8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92"/>
        <w:gridCol w:w="3220"/>
        <w:gridCol w:w="1741"/>
        <w:gridCol w:w="1701"/>
        <w:gridCol w:w="1701"/>
      </w:tblGrid>
      <w:tr w:rsidR="008D77E5" w:rsidRPr="00D512BC" w:rsidTr="00B412DD">
        <w:trPr>
          <w:trHeight w:val="667"/>
        </w:trPr>
        <w:tc>
          <w:tcPr>
            <w:tcW w:w="592" w:type="dxa"/>
            <w:vMerge w:val="restart"/>
          </w:tcPr>
          <w:p w:rsidR="008D77E5" w:rsidRPr="00D512BC" w:rsidRDefault="008D77E5" w:rsidP="008D77E5">
            <w:pPr>
              <w:pStyle w:val="a3"/>
            </w:pPr>
          </w:p>
          <w:p w:rsidR="008D77E5" w:rsidRPr="00D512BC" w:rsidRDefault="008D77E5" w:rsidP="008D77E5">
            <w:pPr>
              <w:pStyle w:val="a3"/>
              <w:jc w:val="center"/>
            </w:pPr>
            <w:r w:rsidRPr="00D512BC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vMerge w:val="restart"/>
          </w:tcPr>
          <w:p w:rsidR="008D77E5" w:rsidRPr="00D512BC" w:rsidRDefault="008D77E5" w:rsidP="008D77E5">
            <w:pPr>
              <w:pStyle w:val="a3"/>
            </w:pPr>
          </w:p>
          <w:p w:rsidR="008D77E5" w:rsidRPr="00D512BC" w:rsidRDefault="008D77E5" w:rsidP="00DD6AF3">
            <w:pPr>
              <w:pStyle w:val="a3"/>
              <w:jc w:val="center"/>
              <w:rPr>
                <w:lang w:val="ru-RU"/>
              </w:rPr>
            </w:pPr>
            <w:proofErr w:type="spellStart"/>
            <w:r w:rsidRPr="00D512BC">
              <w:rPr>
                <w:b/>
                <w:spacing w:val="-2"/>
                <w:w w:val="115"/>
              </w:rPr>
              <w:t>Наименование</w:t>
            </w:r>
            <w:proofErr w:type="spellEnd"/>
          </w:p>
        </w:tc>
        <w:tc>
          <w:tcPr>
            <w:tcW w:w="5143" w:type="dxa"/>
            <w:gridSpan w:val="3"/>
          </w:tcPr>
          <w:p w:rsidR="008D77E5" w:rsidRPr="00D512BC" w:rsidRDefault="008D77E5" w:rsidP="008D77E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D512BC">
              <w:rPr>
                <w:b/>
                <w:sz w:val="28"/>
                <w:szCs w:val="28"/>
                <w:lang w:val="ru-RU"/>
              </w:rPr>
              <w:t>Год</w:t>
            </w:r>
            <w:r w:rsidRPr="00D512BC">
              <w:rPr>
                <w:b/>
                <w:spacing w:val="-2"/>
                <w:sz w:val="28"/>
                <w:szCs w:val="28"/>
                <w:lang w:val="ru-RU"/>
              </w:rPr>
              <w:t>обучения</w:t>
            </w:r>
          </w:p>
          <w:p w:rsidR="008D77E5" w:rsidRPr="00D512BC" w:rsidRDefault="008D77E5" w:rsidP="008D77E5">
            <w:pPr>
              <w:pStyle w:val="a3"/>
              <w:jc w:val="center"/>
              <w:rPr>
                <w:lang w:val="ru-RU"/>
              </w:rPr>
            </w:pPr>
            <w:r w:rsidRPr="00D512BC">
              <w:rPr>
                <w:b/>
                <w:w w:val="105"/>
                <w:sz w:val="28"/>
                <w:szCs w:val="28"/>
                <w:lang w:val="ru-RU"/>
              </w:rPr>
              <w:t>Расчетная ед.</w:t>
            </w:r>
            <w:r w:rsidRPr="00D512BC">
              <w:rPr>
                <w:b/>
                <w:spacing w:val="-5"/>
                <w:w w:val="105"/>
                <w:sz w:val="28"/>
                <w:szCs w:val="28"/>
                <w:lang w:val="ru-RU"/>
              </w:rPr>
              <w:t>шт.</w:t>
            </w:r>
          </w:p>
        </w:tc>
      </w:tr>
      <w:tr w:rsidR="008D77E5" w:rsidRPr="00D512BC" w:rsidTr="00B412DD">
        <w:trPr>
          <w:trHeight w:val="417"/>
        </w:trPr>
        <w:tc>
          <w:tcPr>
            <w:tcW w:w="592" w:type="dxa"/>
            <w:vMerge/>
            <w:tcBorders>
              <w:top w:val="nil"/>
            </w:tcBorders>
          </w:tcPr>
          <w:p w:rsidR="008D77E5" w:rsidRPr="00D512BC" w:rsidRDefault="008D77E5" w:rsidP="008D77E5">
            <w:pPr>
              <w:pStyle w:val="a3"/>
              <w:rPr>
                <w:lang w:val="ru-RU"/>
              </w:rPr>
            </w:pPr>
          </w:p>
        </w:tc>
        <w:tc>
          <w:tcPr>
            <w:tcW w:w="3220" w:type="dxa"/>
            <w:vMerge/>
            <w:tcBorders>
              <w:top w:val="nil"/>
            </w:tcBorders>
          </w:tcPr>
          <w:p w:rsidR="008D77E5" w:rsidRPr="00D512BC" w:rsidRDefault="008D77E5" w:rsidP="008D77E5">
            <w:pPr>
              <w:pStyle w:val="a3"/>
              <w:rPr>
                <w:lang w:val="ru-RU"/>
              </w:rPr>
            </w:pPr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1-2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3-4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5-6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Майкадлярегби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3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Шорты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3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3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Трусыспортивные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4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Бутсы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0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Гетры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0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2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6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Костюмспортивный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7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Костюмветрозащитный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0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8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Защитарегбийная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</w:tr>
      <w:tr w:rsidR="008D77E5" w:rsidRPr="00D512BC" w:rsidTr="00B412DD">
        <w:trPr>
          <w:trHeight w:val="311"/>
        </w:trPr>
        <w:tc>
          <w:tcPr>
            <w:tcW w:w="592" w:type="dxa"/>
          </w:tcPr>
          <w:p w:rsidR="008D77E5" w:rsidRPr="00D512BC" w:rsidRDefault="008D77E5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9</w:t>
            </w:r>
          </w:p>
        </w:tc>
        <w:tc>
          <w:tcPr>
            <w:tcW w:w="3220" w:type="dxa"/>
          </w:tcPr>
          <w:p w:rsidR="008D77E5" w:rsidRPr="00D512BC" w:rsidRDefault="008D77E5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Шлемзащитный</w:t>
            </w:r>
            <w:proofErr w:type="spellEnd"/>
          </w:p>
        </w:tc>
        <w:tc>
          <w:tcPr>
            <w:tcW w:w="174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  <w:tc>
          <w:tcPr>
            <w:tcW w:w="1701" w:type="dxa"/>
          </w:tcPr>
          <w:p w:rsidR="008D77E5" w:rsidRPr="00D512BC" w:rsidRDefault="008D77E5" w:rsidP="00B412DD">
            <w:pPr>
              <w:pStyle w:val="a3"/>
              <w:jc w:val="center"/>
            </w:pPr>
            <w:r w:rsidRPr="00D512BC">
              <w:t>1</w:t>
            </w:r>
          </w:p>
        </w:tc>
      </w:tr>
    </w:tbl>
    <w:p w:rsidR="008D77E5" w:rsidRPr="00D512BC" w:rsidRDefault="008D77E5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232D54" w:rsidRPr="00D512BC" w:rsidRDefault="00232D54" w:rsidP="00B412DD">
      <w:pPr>
        <w:pStyle w:val="a3"/>
        <w:jc w:val="center"/>
        <w:rPr>
          <w:b/>
          <w:sz w:val="28"/>
          <w:szCs w:val="28"/>
        </w:rPr>
      </w:pPr>
      <w:r w:rsidRPr="00D512BC">
        <w:rPr>
          <w:b/>
          <w:sz w:val="28"/>
          <w:szCs w:val="28"/>
        </w:rPr>
        <w:t>Оборудование</w:t>
      </w:r>
      <w:r w:rsidR="00CA30D5" w:rsidRPr="00D512BC">
        <w:rPr>
          <w:b/>
          <w:sz w:val="28"/>
          <w:szCs w:val="28"/>
        </w:rPr>
        <w:t xml:space="preserve"> </w:t>
      </w:r>
      <w:r w:rsidRPr="00D512BC">
        <w:rPr>
          <w:b/>
          <w:sz w:val="28"/>
          <w:szCs w:val="28"/>
        </w:rPr>
        <w:t>и</w:t>
      </w:r>
      <w:r w:rsidR="00CA30D5" w:rsidRPr="00D512BC">
        <w:rPr>
          <w:b/>
          <w:sz w:val="28"/>
          <w:szCs w:val="28"/>
        </w:rPr>
        <w:t xml:space="preserve"> </w:t>
      </w:r>
      <w:r w:rsidRPr="00D512BC">
        <w:rPr>
          <w:b/>
          <w:sz w:val="28"/>
          <w:szCs w:val="28"/>
        </w:rPr>
        <w:t>спортивный</w:t>
      </w:r>
      <w:r w:rsidR="00CA30D5" w:rsidRPr="00D512BC">
        <w:rPr>
          <w:b/>
          <w:sz w:val="28"/>
          <w:szCs w:val="28"/>
        </w:rPr>
        <w:t xml:space="preserve"> </w:t>
      </w:r>
      <w:r w:rsidRPr="00D512BC">
        <w:rPr>
          <w:b/>
          <w:sz w:val="28"/>
          <w:szCs w:val="28"/>
        </w:rPr>
        <w:t>инвентарь</w:t>
      </w:r>
    </w:p>
    <w:tbl>
      <w:tblPr>
        <w:tblStyle w:val="TableNormal"/>
        <w:tblW w:w="9172" w:type="dxa"/>
        <w:tblInd w:w="78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710"/>
        <w:gridCol w:w="5747"/>
        <w:gridCol w:w="1417"/>
        <w:gridCol w:w="1298"/>
      </w:tblGrid>
      <w:tr w:rsidR="00232D54" w:rsidRPr="00D512BC" w:rsidTr="00DD6AF3">
        <w:trPr>
          <w:trHeight w:val="642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</w:pPr>
            <w:r w:rsidRPr="00D512BC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D54" w:rsidRPr="00D512BC" w:rsidRDefault="00232D54" w:rsidP="00B412DD">
            <w:pPr>
              <w:pStyle w:val="a3"/>
              <w:jc w:val="center"/>
              <w:rPr>
                <w:i/>
              </w:rPr>
            </w:pPr>
            <w:r w:rsidRPr="00D512BC">
              <w:rPr>
                <w:i/>
                <w:spacing w:val="-5"/>
                <w:w w:val="90"/>
              </w:rPr>
              <w:t>п/п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jc w:val="center"/>
            </w:pPr>
            <w:proofErr w:type="spellStart"/>
            <w:r w:rsidRPr="00D512BC">
              <w:rPr>
                <w:spacing w:val="-2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</w:pPr>
            <w:proofErr w:type="spellStart"/>
            <w:r w:rsidRPr="00D512BC">
              <w:rPr>
                <w:spacing w:val="-2"/>
              </w:rPr>
              <w:t>Единица</w:t>
            </w:r>
            <w:proofErr w:type="spellEnd"/>
          </w:p>
          <w:p w:rsidR="00232D54" w:rsidRPr="00D512BC" w:rsidRDefault="00232D54" w:rsidP="00B412DD">
            <w:pPr>
              <w:pStyle w:val="a3"/>
              <w:jc w:val="center"/>
            </w:pPr>
            <w:proofErr w:type="spellStart"/>
            <w:r w:rsidRPr="00D512BC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</w:pPr>
            <w:proofErr w:type="spellStart"/>
            <w:r w:rsidRPr="00D512BC">
              <w:rPr>
                <w:spacing w:val="-2"/>
              </w:rPr>
              <w:t>Количество</w:t>
            </w:r>
            <w:proofErr w:type="spellEnd"/>
          </w:p>
          <w:p w:rsidR="00232D54" w:rsidRPr="00D512BC" w:rsidRDefault="00232D54" w:rsidP="00B412DD">
            <w:pPr>
              <w:pStyle w:val="a3"/>
              <w:jc w:val="center"/>
            </w:pPr>
            <w:proofErr w:type="spellStart"/>
            <w:r w:rsidRPr="00D512BC">
              <w:rPr>
                <w:spacing w:val="-2"/>
              </w:rPr>
              <w:t>изделий</w:t>
            </w:r>
            <w:proofErr w:type="spellEnd"/>
          </w:p>
        </w:tc>
      </w:tr>
      <w:tr w:rsidR="00232D54" w:rsidRPr="00D512BC" w:rsidTr="00DD6AF3">
        <w:trPr>
          <w:trHeight w:val="31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lastRenderedPageBreak/>
              <w:t>1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Мяч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регби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="00CA30D5" w:rsidRPr="00D512BC">
              <w:rPr>
                <w:szCs w:val="28"/>
                <w:lang w:val="ru-RU"/>
              </w:rPr>
              <w:t>р</w:t>
            </w:r>
            <w:r w:rsidRPr="00D512BC">
              <w:rPr>
                <w:szCs w:val="28"/>
              </w:rPr>
              <w:t>азмер</w:t>
            </w:r>
            <w:proofErr w:type="spellEnd"/>
            <w:r w:rsidR="00CA30D5" w:rsidRPr="00D512BC">
              <w:rPr>
                <w:szCs w:val="28"/>
                <w:lang w:val="ru-RU"/>
              </w:rPr>
              <w:t>№</w:t>
            </w:r>
            <w:r w:rsidRPr="00D512B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20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Мяч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регби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="00CA30D5" w:rsidRPr="00D512BC">
              <w:rPr>
                <w:szCs w:val="28"/>
                <w:lang w:val="ru-RU"/>
              </w:rPr>
              <w:t>р</w:t>
            </w:r>
            <w:r w:rsidRPr="00D512BC">
              <w:rPr>
                <w:szCs w:val="28"/>
              </w:rPr>
              <w:t>азмер</w:t>
            </w:r>
            <w:proofErr w:type="spellEnd"/>
            <w:r w:rsidR="00CA30D5" w:rsidRPr="00D512BC">
              <w:rPr>
                <w:szCs w:val="28"/>
                <w:lang w:val="ru-RU"/>
              </w:rPr>
              <w:t>№</w:t>
            </w:r>
            <w:r w:rsidRPr="00D512B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20</w:t>
            </w:r>
          </w:p>
        </w:tc>
      </w:tr>
      <w:tr w:rsidR="00232D54" w:rsidRPr="00D512BC" w:rsidTr="00DD6AF3">
        <w:trPr>
          <w:trHeight w:val="373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3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Мяч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регби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="00CA30D5" w:rsidRPr="00D512BC">
              <w:rPr>
                <w:szCs w:val="28"/>
                <w:lang w:val="ru-RU"/>
              </w:rPr>
              <w:t>р</w:t>
            </w:r>
            <w:r w:rsidRPr="00D512BC">
              <w:rPr>
                <w:szCs w:val="28"/>
              </w:rPr>
              <w:t>азмер</w:t>
            </w:r>
            <w:proofErr w:type="spellEnd"/>
            <w:r w:rsidR="00CA30D5" w:rsidRPr="00D512BC">
              <w:rPr>
                <w:szCs w:val="28"/>
                <w:lang w:val="ru-RU"/>
              </w:rPr>
              <w:t>№</w:t>
            </w:r>
            <w:r w:rsidRPr="00D512B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15</w:t>
            </w:r>
          </w:p>
        </w:tc>
      </w:tr>
      <w:tr w:rsidR="00232D54" w:rsidRPr="00D512BC" w:rsidTr="00DD6AF3">
        <w:trPr>
          <w:trHeight w:val="30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4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Ворота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регби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(Н-образные)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</w:t>
            </w:r>
          </w:p>
        </w:tc>
      </w:tr>
      <w:tr w:rsidR="00232D54" w:rsidRPr="00D512BC" w:rsidTr="00DD6AF3">
        <w:trPr>
          <w:trHeight w:val="44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Мягкие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накладки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на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стойки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ворот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защитные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4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6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Флажки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(для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обозначения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границ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поля)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14</w:t>
            </w:r>
          </w:p>
        </w:tc>
      </w:tr>
      <w:tr w:rsidR="00232D54" w:rsidRPr="00D512BC" w:rsidTr="00DD6AF3">
        <w:trPr>
          <w:trHeight w:val="30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7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Флагштоки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крепления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флажков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14</w:t>
            </w:r>
          </w:p>
        </w:tc>
      </w:tr>
      <w:tr w:rsidR="00232D54" w:rsidRPr="00D512BC" w:rsidTr="00DD6AF3">
        <w:trPr>
          <w:trHeight w:val="377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8</w:t>
            </w:r>
          </w:p>
        </w:tc>
        <w:tc>
          <w:tcPr>
            <w:tcW w:w="5747" w:type="dxa"/>
          </w:tcPr>
          <w:p w:rsidR="00232D54" w:rsidRPr="00D512BC" w:rsidRDefault="00232D54" w:rsidP="00DD6AF3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Мягкие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накладки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боковых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флажков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="00B449F9" w:rsidRPr="00D512BC">
              <w:rPr>
                <w:szCs w:val="28"/>
                <w:lang w:val="ru-RU"/>
              </w:rPr>
              <w:t>з</w:t>
            </w:r>
            <w:r w:rsidRPr="00D512BC">
              <w:rPr>
                <w:szCs w:val="28"/>
                <w:lang w:val="ru-RU"/>
              </w:rPr>
              <w:t>ащитные</w:t>
            </w:r>
          </w:p>
        </w:tc>
        <w:tc>
          <w:tcPr>
            <w:tcW w:w="1417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14</w:t>
            </w:r>
          </w:p>
        </w:tc>
      </w:tr>
      <w:tr w:rsidR="00232D54" w:rsidRPr="00D512BC" w:rsidTr="00DD6AF3">
        <w:trPr>
          <w:trHeight w:val="647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9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Щит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регби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захватов,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с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выступом</w:t>
            </w:r>
          </w:p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(подушка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контактная)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gramStart"/>
            <w:r w:rsidRPr="00D512BC">
              <w:rPr>
                <w:szCs w:val="28"/>
                <w:lang w:val="ru-RU"/>
              </w:rPr>
              <w:t>средний</w:t>
            </w:r>
            <w:proofErr w:type="gram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60x35см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10</w:t>
            </w:r>
          </w:p>
        </w:tc>
      </w:tr>
      <w:tr w:rsidR="00232D54" w:rsidRPr="00D512BC" w:rsidTr="00DD6AF3">
        <w:trPr>
          <w:trHeight w:val="657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10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Щит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регби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захватов,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с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выступом</w:t>
            </w:r>
          </w:p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(подушка</w:t>
            </w:r>
            <w:r w:rsidR="00DD6AF3" w:rsidRPr="00D512BC">
              <w:rPr>
                <w:szCs w:val="28"/>
                <w:lang w:val="ru-RU"/>
              </w:rPr>
              <w:t xml:space="preserve"> контактная)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="00DD6AF3" w:rsidRPr="00D512BC">
              <w:rPr>
                <w:szCs w:val="28"/>
                <w:lang w:val="ru-RU"/>
              </w:rPr>
              <w:t>большая</w:t>
            </w:r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70хЗ5см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10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11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Мешок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регби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захватов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(средний)</w:t>
            </w:r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35x140см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12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r w:rsidRPr="00D512BC">
              <w:rPr>
                <w:szCs w:val="28"/>
                <w:lang w:val="ru-RU"/>
              </w:rPr>
              <w:t>Мешок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регби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для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захватов</w:t>
            </w:r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  <w:lang w:val="ru-RU"/>
              </w:rPr>
              <w:t>(большой)</w:t>
            </w:r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45x180см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</w:tr>
      <w:tr w:rsidR="00232D54" w:rsidRPr="00D512BC" w:rsidTr="00DD6AF3">
        <w:trPr>
          <w:trHeight w:val="325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13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proofErr w:type="spellStart"/>
            <w:r w:rsidRPr="00D512BC">
              <w:rPr>
                <w:szCs w:val="28"/>
              </w:rPr>
              <w:t>Мешок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силовой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</w:rPr>
              <w:t>10</w:t>
            </w:r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кг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</w:tr>
      <w:tr w:rsidR="00232D54" w:rsidRPr="00D512BC" w:rsidTr="00DD6AF3">
        <w:trPr>
          <w:trHeight w:val="32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14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proofErr w:type="spellStart"/>
            <w:r w:rsidRPr="00D512BC">
              <w:rPr>
                <w:szCs w:val="28"/>
              </w:rPr>
              <w:t>Мешок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силовой</w:t>
            </w:r>
            <w:proofErr w:type="spellEnd"/>
            <w:r w:rsidR="00CA30D5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</w:rPr>
              <w:t>15</w:t>
            </w:r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кг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</w:tr>
      <w:tr w:rsidR="00232D54" w:rsidRPr="00D512BC" w:rsidTr="00DD6AF3">
        <w:trPr>
          <w:trHeight w:val="330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15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  <w:lang w:val="ru-RU"/>
              </w:rPr>
            </w:pPr>
            <w:proofErr w:type="spellStart"/>
            <w:r w:rsidRPr="00D512BC">
              <w:rPr>
                <w:szCs w:val="28"/>
              </w:rPr>
              <w:t>Мешок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силовой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</w:rPr>
              <w:t>20</w:t>
            </w:r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кг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5</w:t>
            </w:r>
          </w:p>
        </w:tc>
      </w:tr>
      <w:tr w:rsidR="00232D54" w:rsidRPr="00D512BC" w:rsidTr="00DD6AF3">
        <w:trPr>
          <w:trHeight w:val="32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16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Машина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схватки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17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Машина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для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разметки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proofErr w:type="spellStart"/>
            <w:r w:rsidRPr="00D512BC">
              <w:rPr>
                <w:szCs w:val="28"/>
              </w:rPr>
              <w:t>поля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</w:t>
            </w:r>
          </w:p>
        </w:tc>
      </w:tr>
      <w:tr w:rsidR="00232D54" w:rsidRPr="00D512BC" w:rsidTr="00DD6AF3">
        <w:trPr>
          <w:trHeight w:val="32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</w:pPr>
            <w:r w:rsidRPr="00D512BC">
              <w:rPr>
                <w:spacing w:val="-5"/>
              </w:rPr>
              <w:t>18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Конусы</w:t>
            </w:r>
            <w:proofErr w:type="spellEnd"/>
          </w:p>
        </w:tc>
        <w:tc>
          <w:tcPr>
            <w:tcW w:w="1417" w:type="dxa"/>
          </w:tcPr>
          <w:p w:rsidR="00232D54" w:rsidRPr="00D512BC" w:rsidRDefault="00B449F9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  <w:lang w:val="ru-RU"/>
              </w:rPr>
              <w:t>В</w:t>
            </w:r>
            <w:r w:rsidR="00232D54" w:rsidRPr="00D512BC">
              <w:rPr>
                <w:szCs w:val="28"/>
              </w:rPr>
              <w:t>ысота30см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20</w:t>
            </w:r>
          </w:p>
        </w:tc>
      </w:tr>
      <w:tr w:rsidR="00232D54" w:rsidRPr="00D512BC" w:rsidTr="00DD6AF3">
        <w:trPr>
          <w:trHeight w:val="316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</w:pPr>
            <w:r w:rsidRPr="00D512BC">
              <w:rPr>
                <w:spacing w:val="-5"/>
              </w:rPr>
              <w:t>19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Фишки</w:t>
            </w:r>
            <w:proofErr w:type="spellEnd"/>
            <w:r w:rsidR="00B11708" w:rsidRPr="00D512BC">
              <w:rPr>
                <w:szCs w:val="28"/>
                <w:lang w:val="ru-RU"/>
              </w:rPr>
              <w:t xml:space="preserve"> </w:t>
            </w:r>
            <w:r w:rsidRPr="00D512BC">
              <w:rPr>
                <w:szCs w:val="28"/>
              </w:rPr>
              <w:t>(</w:t>
            </w:r>
            <w:proofErr w:type="spellStart"/>
            <w:r w:rsidRPr="00D512BC">
              <w:rPr>
                <w:szCs w:val="28"/>
              </w:rPr>
              <w:t>маркеры</w:t>
            </w:r>
            <w:proofErr w:type="spellEnd"/>
            <w:r w:rsidRPr="00D512BC">
              <w:rPr>
                <w:szCs w:val="28"/>
              </w:rPr>
              <w:t>)</w:t>
            </w:r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100</w:t>
            </w:r>
          </w:p>
        </w:tc>
      </w:tr>
      <w:tr w:rsidR="00232D54" w:rsidRPr="00D512BC" w:rsidTr="00DD6AF3">
        <w:trPr>
          <w:trHeight w:val="321"/>
        </w:trPr>
        <w:tc>
          <w:tcPr>
            <w:tcW w:w="710" w:type="dxa"/>
          </w:tcPr>
          <w:p w:rsidR="00232D54" w:rsidRPr="00D512BC" w:rsidRDefault="00232D54" w:rsidP="00B412DD">
            <w:pPr>
              <w:pStyle w:val="a3"/>
            </w:pPr>
            <w:r w:rsidRPr="00D512BC">
              <w:rPr>
                <w:spacing w:val="-5"/>
              </w:rPr>
              <w:t>20</w:t>
            </w:r>
          </w:p>
        </w:tc>
        <w:tc>
          <w:tcPr>
            <w:tcW w:w="5747" w:type="dxa"/>
          </w:tcPr>
          <w:p w:rsidR="00232D54" w:rsidRPr="00D512BC" w:rsidRDefault="00232D54" w:rsidP="00B412DD">
            <w:pPr>
              <w:pStyle w:val="a3"/>
              <w:rPr>
                <w:szCs w:val="28"/>
              </w:rPr>
            </w:pPr>
            <w:proofErr w:type="spellStart"/>
            <w:r w:rsidRPr="00D512BC">
              <w:rPr>
                <w:szCs w:val="28"/>
              </w:rPr>
              <w:t>Манишки</w:t>
            </w:r>
            <w:proofErr w:type="spellEnd"/>
          </w:p>
        </w:tc>
        <w:tc>
          <w:tcPr>
            <w:tcW w:w="1417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proofErr w:type="spellStart"/>
            <w:proofErr w:type="gramStart"/>
            <w:r w:rsidRPr="00D512BC">
              <w:rPr>
                <w:szCs w:val="28"/>
              </w:rPr>
              <w:t>шт</w:t>
            </w:r>
            <w:proofErr w:type="spellEnd"/>
            <w:proofErr w:type="gramEnd"/>
            <w:r w:rsidRPr="00D512BC">
              <w:rPr>
                <w:szCs w:val="28"/>
              </w:rPr>
              <w:t>.</w:t>
            </w:r>
          </w:p>
        </w:tc>
        <w:tc>
          <w:tcPr>
            <w:tcW w:w="1298" w:type="dxa"/>
          </w:tcPr>
          <w:p w:rsidR="00232D54" w:rsidRPr="00D512BC" w:rsidRDefault="00232D54" w:rsidP="00B449F9">
            <w:pPr>
              <w:pStyle w:val="a3"/>
              <w:jc w:val="center"/>
              <w:rPr>
                <w:szCs w:val="28"/>
              </w:rPr>
            </w:pPr>
            <w:r w:rsidRPr="00D512BC">
              <w:rPr>
                <w:szCs w:val="28"/>
              </w:rPr>
              <w:t>20</w:t>
            </w:r>
          </w:p>
        </w:tc>
      </w:tr>
    </w:tbl>
    <w:p w:rsidR="00D512BC" w:rsidRDefault="00D512BC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2BC" w:rsidRDefault="00D5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D54" w:rsidRPr="00202C2F" w:rsidRDefault="00232D54" w:rsidP="00202C2F">
      <w:pPr>
        <w:pStyle w:val="a3"/>
        <w:jc w:val="center"/>
        <w:rPr>
          <w:b/>
          <w:sz w:val="28"/>
          <w:szCs w:val="28"/>
        </w:rPr>
      </w:pPr>
      <w:r w:rsidRPr="00202C2F">
        <w:rPr>
          <w:b/>
          <w:sz w:val="28"/>
          <w:szCs w:val="28"/>
        </w:rPr>
        <w:lastRenderedPageBreak/>
        <w:t>Список литературы</w:t>
      </w:r>
    </w:p>
    <w:p w:rsid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</w:p>
    <w:p w:rsidR="00232D54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2D54" w:rsidRPr="00202C2F">
        <w:rPr>
          <w:sz w:val="28"/>
          <w:szCs w:val="28"/>
        </w:rPr>
        <w:t xml:space="preserve">Абросимова Л.И. Определение физической работоспособности детей и подростков / Л.И.Абросимова, В.Е.Карасик/ Новые исследования повозрастной физиологии </w:t>
      </w:r>
      <w:proofErr w:type="spellStart"/>
      <w:r w:rsidR="00232D54" w:rsidRPr="00202C2F">
        <w:rPr>
          <w:sz w:val="28"/>
          <w:szCs w:val="28"/>
        </w:rPr>
        <w:t>Вып</w:t>
      </w:r>
      <w:proofErr w:type="spellEnd"/>
      <w:r w:rsidR="00232D54" w:rsidRPr="00202C2F">
        <w:rPr>
          <w:sz w:val="28"/>
          <w:szCs w:val="28"/>
        </w:rPr>
        <w:t>. 2- М</w:t>
      </w:r>
      <w:proofErr w:type="gramStart"/>
      <w:r w:rsidR="00232D54" w:rsidRPr="00202C2F">
        <w:rPr>
          <w:sz w:val="28"/>
          <w:szCs w:val="28"/>
        </w:rPr>
        <w:t>:П</w:t>
      </w:r>
      <w:proofErr w:type="gramEnd"/>
      <w:r w:rsidR="00232D54" w:rsidRPr="00202C2F">
        <w:rPr>
          <w:sz w:val="28"/>
          <w:szCs w:val="28"/>
        </w:rPr>
        <w:t>едагогика,2012-C.114-117.</w:t>
      </w:r>
    </w:p>
    <w:p w:rsidR="00232D54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D54" w:rsidRPr="00202C2F">
        <w:rPr>
          <w:sz w:val="28"/>
          <w:szCs w:val="28"/>
        </w:rPr>
        <w:t>Ашмарин, Б.А. Теория иметодика физическоговоспитания: Учебник /Б.А. Ашмарин, — М.: Просвещение, 2010, переиздание М-2012г. Новая редакция.</w:t>
      </w:r>
    </w:p>
    <w:p w:rsidR="00232D54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2D54" w:rsidRPr="00202C2F">
        <w:rPr>
          <w:sz w:val="28"/>
          <w:szCs w:val="28"/>
        </w:rPr>
        <w:t>БашкировВ.Ф.Профилактикатравмуспортсменов.-М.:ФиС,2007.</w:t>
      </w:r>
    </w:p>
    <w:p w:rsidR="00232D54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232D54" w:rsidRPr="00202C2F">
        <w:rPr>
          <w:sz w:val="28"/>
          <w:szCs w:val="28"/>
        </w:rPr>
        <w:t>Бесполов</w:t>
      </w:r>
      <w:proofErr w:type="spellEnd"/>
      <w:r w:rsidR="00232D54" w:rsidRPr="00202C2F">
        <w:rPr>
          <w:sz w:val="28"/>
          <w:szCs w:val="28"/>
        </w:rPr>
        <w:t xml:space="preserve"> Д.В., В.А. Иванов, А.В. Кулешов. ТЕОРИЯ И ПРАКТИКА РЕГБИ: Методическое пособие для преподавателей физической культуры, педагогов дополнительного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образования образовательных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учреждений различной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направленности.</w:t>
      </w:r>
    </w:p>
    <w:p w:rsidR="00232D54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32D54" w:rsidRPr="00202C2F">
        <w:rPr>
          <w:sz w:val="28"/>
          <w:szCs w:val="28"/>
        </w:rPr>
        <w:t>ДубровскийВ.И</w:t>
      </w:r>
      <w:proofErr w:type="spellEnd"/>
      <w:r w:rsidR="00232D54" w:rsidRPr="00202C2F">
        <w:rPr>
          <w:sz w:val="28"/>
          <w:szCs w:val="28"/>
        </w:rPr>
        <w:t>.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Реабилитация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в</w:t>
      </w:r>
      <w:r w:rsidR="004D3D10">
        <w:rPr>
          <w:sz w:val="28"/>
          <w:szCs w:val="28"/>
        </w:rPr>
        <w:t xml:space="preserve"> </w:t>
      </w:r>
      <w:r w:rsidR="00232D54" w:rsidRPr="00202C2F">
        <w:rPr>
          <w:sz w:val="28"/>
          <w:szCs w:val="28"/>
        </w:rPr>
        <w:t>спорте.</w:t>
      </w:r>
      <w:proofErr w:type="gramStart"/>
      <w:r w:rsidR="00232D54" w:rsidRPr="00202C2F">
        <w:rPr>
          <w:sz w:val="28"/>
          <w:szCs w:val="28"/>
        </w:rPr>
        <w:t>—М</w:t>
      </w:r>
      <w:proofErr w:type="gramEnd"/>
      <w:r w:rsidR="00232D54" w:rsidRPr="00202C2F">
        <w:rPr>
          <w:sz w:val="28"/>
          <w:szCs w:val="28"/>
        </w:rPr>
        <w:t>.:ФиС,1991.</w:t>
      </w:r>
    </w:p>
    <w:p w:rsidR="00721E12" w:rsidRPr="00202C2F" w:rsidRDefault="00202C2F" w:rsidP="00202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2D54" w:rsidRPr="00202C2F">
        <w:rPr>
          <w:sz w:val="28"/>
          <w:szCs w:val="28"/>
        </w:rPr>
        <w:t xml:space="preserve">Варакин В.А. Предсоревновательная подготовка квалифицированных регбистов: </w:t>
      </w:r>
      <w:proofErr w:type="spellStart"/>
      <w:r w:rsidR="00232D54" w:rsidRPr="00202C2F">
        <w:rPr>
          <w:sz w:val="28"/>
          <w:szCs w:val="28"/>
        </w:rPr>
        <w:t>дис</w:t>
      </w:r>
      <w:proofErr w:type="spellEnd"/>
      <w:r w:rsidR="00232D54" w:rsidRPr="00202C2F">
        <w:rPr>
          <w:sz w:val="28"/>
          <w:szCs w:val="28"/>
        </w:rPr>
        <w:t xml:space="preserve">. </w:t>
      </w:r>
      <w:proofErr w:type="spellStart"/>
      <w:r w:rsidR="00232D54" w:rsidRPr="00202C2F">
        <w:rPr>
          <w:sz w:val="28"/>
          <w:szCs w:val="28"/>
        </w:rPr>
        <w:t>канд</w:t>
      </w:r>
      <w:proofErr w:type="gramStart"/>
      <w:r w:rsidR="00232D54" w:rsidRPr="00202C2F">
        <w:rPr>
          <w:sz w:val="28"/>
          <w:szCs w:val="28"/>
        </w:rPr>
        <w:t>.п</w:t>
      </w:r>
      <w:proofErr w:type="gramEnd"/>
      <w:r w:rsidR="00232D54" w:rsidRPr="00202C2F">
        <w:rPr>
          <w:sz w:val="28"/>
          <w:szCs w:val="28"/>
        </w:rPr>
        <w:t>ед.наук</w:t>
      </w:r>
      <w:proofErr w:type="spellEnd"/>
      <w:r w:rsidR="00232D54" w:rsidRPr="00202C2F">
        <w:rPr>
          <w:sz w:val="28"/>
          <w:szCs w:val="28"/>
        </w:rPr>
        <w:t>.—М.,-2011.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br w:type="page"/>
      </w:r>
    </w:p>
    <w:p w:rsidR="00721E12" w:rsidRPr="00126786" w:rsidRDefault="00721E12" w:rsidP="00B117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78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Приложение</w:t>
      </w:r>
    </w:p>
    <w:p w:rsidR="00126786" w:rsidRDefault="00126786" w:rsidP="00126786">
      <w:pPr>
        <w:pStyle w:val="a3"/>
        <w:jc w:val="center"/>
        <w:rPr>
          <w:sz w:val="28"/>
          <w:szCs w:val="28"/>
        </w:rPr>
      </w:pPr>
    </w:p>
    <w:p w:rsidR="00721E12" w:rsidRPr="00126786" w:rsidRDefault="00721E12" w:rsidP="00126786">
      <w:pPr>
        <w:pStyle w:val="a3"/>
        <w:jc w:val="center"/>
        <w:rPr>
          <w:b/>
          <w:sz w:val="28"/>
          <w:szCs w:val="28"/>
        </w:rPr>
      </w:pPr>
      <w:r w:rsidRPr="00126786">
        <w:rPr>
          <w:b/>
          <w:sz w:val="28"/>
          <w:szCs w:val="28"/>
        </w:rPr>
        <w:t>Интегральная</w:t>
      </w:r>
      <w:r w:rsidR="00B11708">
        <w:rPr>
          <w:b/>
          <w:sz w:val="28"/>
          <w:szCs w:val="28"/>
        </w:rPr>
        <w:t xml:space="preserve"> </w:t>
      </w:r>
      <w:r w:rsidRPr="00126786">
        <w:rPr>
          <w:b/>
          <w:sz w:val="28"/>
          <w:szCs w:val="28"/>
        </w:rPr>
        <w:t>оценка</w:t>
      </w:r>
      <w:r w:rsidR="00B11708">
        <w:rPr>
          <w:b/>
          <w:sz w:val="28"/>
          <w:szCs w:val="28"/>
        </w:rPr>
        <w:t xml:space="preserve"> </w:t>
      </w:r>
      <w:r w:rsidRPr="00126786">
        <w:rPr>
          <w:b/>
          <w:sz w:val="28"/>
          <w:szCs w:val="28"/>
        </w:rPr>
        <w:t>уровня</w:t>
      </w:r>
      <w:r w:rsidR="00B11708">
        <w:rPr>
          <w:b/>
          <w:sz w:val="28"/>
          <w:szCs w:val="28"/>
        </w:rPr>
        <w:t xml:space="preserve"> </w:t>
      </w:r>
      <w:r w:rsidRPr="00126786">
        <w:rPr>
          <w:b/>
          <w:sz w:val="28"/>
          <w:szCs w:val="28"/>
        </w:rPr>
        <w:t>подготовленности</w:t>
      </w:r>
      <w:r w:rsidR="00126786">
        <w:rPr>
          <w:b/>
          <w:sz w:val="28"/>
          <w:szCs w:val="28"/>
        </w:rPr>
        <w:t>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Упражнения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78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26786">
        <w:rPr>
          <w:rFonts w:ascii="Times New Roman" w:hAnsi="Times New Roman" w:cs="Times New Roman"/>
          <w:sz w:val="28"/>
          <w:szCs w:val="28"/>
        </w:rPr>
        <w:t>Ф</w:t>
      </w:r>
      <w:r w:rsidR="00126786" w:rsidRPr="00126786">
        <w:rPr>
          <w:rFonts w:ascii="Times New Roman" w:hAnsi="Times New Roman" w:cs="Times New Roman"/>
          <w:sz w:val="28"/>
          <w:szCs w:val="28"/>
        </w:rPr>
        <w:t xml:space="preserve">П </w:t>
      </w:r>
      <w:r w:rsidRPr="00B22273">
        <w:rPr>
          <w:rFonts w:ascii="Times New Roman" w:hAnsi="Times New Roman" w:cs="Times New Roman"/>
          <w:sz w:val="28"/>
          <w:szCs w:val="28"/>
        </w:rPr>
        <w:t>выполняются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спортивной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обуви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без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шипов. Упражнения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СФП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>П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выполняются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игровой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форме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обуви.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Эффективность контроля зависит от стандартности проведения сдачи контрольных упражнений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измерения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них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73">
        <w:rPr>
          <w:rFonts w:ascii="Times New Roman" w:hAnsi="Times New Roman" w:cs="Times New Roman"/>
          <w:sz w:val="28"/>
          <w:szCs w:val="28"/>
        </w:rPr>
        <w:t>Все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беговые 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прыжковые упражнения выполняются по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правилам соревнований по лёгкой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атлетике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дорожке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стадиона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или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манежа.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Беговые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упражнения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выполняются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 высокого старта. Время старта фиксируется на секундомере по началу движения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испытуемого. На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выполнение даются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2-3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попытки,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кроме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контрольных упражнений: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бег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результат.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Учитывается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лучший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результат.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Показанный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результат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оценивается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5-</w:t>
      </w:r>
      <w:r w:rsidR="00510491">
        <w:rPr>
          <w:rFonts w:ascii="Times New Roman" w:hAnsi="Times New Roman" w:cs="Times New Roman"/>
          <w:sz w:val="28"/>
          <w:szCs w:val="28"/>
        </w:rPr>
        <w:t>ти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балльной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шкале.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сумме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баллов,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набранных во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упражнениях, судят </w:t>
      </w:r>
      <w:r w:rsidRPr="00B22273">
        <w:rPr>
          <w:rFonts w:ascii="Times New Roman" w:hAnsi="Times New Roman" w:cs="Times New Roman"/>
          <w:sz w:val="28"/>
          <w:szCs w:val="28"/>
        </w:rPr>
        <w:t xml:space="preserve">об уровне подготовленности </w:t>
      </w:r>
      <w:r w:rsidRPr="00B22273">
        <w:rPr>
          <w:rFonts w:ascii="Times New Roman" w:hAnsi="Times New Roman" w:cs="Times New Roman"/>
          <w:i/>
          <w:sz w:val="28"/>
          <w:szCs w:val="28"/>
        </w:rPr>
        <w:t>(</w:t>
      </w:r>
      <w:r w:rsidRPr="00126786">
        <w:rPr>
          <w:rFonts w:ascii="Times New Roman" w:hAnsi="Times New Roman" w:cs="Times New Roman"/>
          <w:sz w:val="28"/>
          <w:szCs w:val="28"/>
        </w:rPr>
        <w:t>Ф</w:t>
      </w:r>
      <w:r w:rsidR="00126786" w:rsidRPr="00126786">
        <w:rPr>
          <w:rFonts w:ascii="Times New Roman" w:hAnsi="Times New Roman" w:cs="Times New Roman"/>
          <w:sz w:val="28"/>
          <w:szCs w:val="28"/>
        </w:rPr>
        <w:t>П</w:t>
      </w:r>
      <w:r w:rsidRPr="00B222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222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22273">
        <w:rPr>
          <w:rFonts w:ascii="Times New Roman" w:hAnsi="Times New Roman" w:cs="Times New Roman"/>
          <w:sz w:val="28"/>
          <w:szCs w:val="28"/>
        </w:rPr>
        <w:t>П, TП). Показанный результат выполненного контрольного упражнения, оцениваемый в 2 балла и ниже, является лимитирующим звеном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структуре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подготовленности,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и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на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его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должен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быть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акцент,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как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командных, так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индивидуальных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занятиях.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B11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 xml:space="preserve">двигательное качество </w:t>
      </w:r>
      <w:r w:rsidRPr="00510491">
        <w:rPr>
          <w:rStyle w:val="a4"/>
          <w:rFonts w:eastAsiaTheme="minorHAnsi"/>
          <w:sz w:val="28"/>
          <w:szCs w:val="28"/>
        </w:rPr>
        <w:t xml:space="preserve">оценивается тремя баллами (соответствует среднему уровню), то для совершенствования </w:t>
      </w:r>
      <w:r w:rsidRPr="00B22273">
        <w:rPr>
          <w:rFonts w:ascii="Times New Roman" w:hAnsi="Times New Roman" w:cs="Times New Roman"/>
          <w:sz w:val="28"/>
          <w:szCs w:val="28"/>
        </w:rPr>
        <w:t>данного качества должны организовываться индивидуально-самостоятельные тренировки.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Оценка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4</w:t>
      </w:r>
      <w:r w:rsidR="00510491">
        <w:rPr>
          <w:rFonts w:ascii="Times New Roman" w:hAnsi="Times New Roman" w:cs="Times New Roman"/>
          <w:color w:val="0F0F0F"/>
          <w:w w:val="90"/>
          <w:sz w:val="28"/>
          <w:szCs w:val="28"/>
        </w:rPr>
        <w:t>-</w:t>
      </w:r>
      <w:r w:rsidRPr="00B22273">
        <w:rPr>
          <w:rFonts w:ascii="Times New Roman" w:hAnsi="Times New Roman" w:cs="Times New Roman"/>
          <w:sz w:val="28"/>
          <w:szCs w:val="28"/>
        </w:rPr>
        <w:t>5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баллов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свидетельствует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о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высоком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уровне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>развития</w:t>
      </w:r>
      <w:r w:rsidR="00B11708">
        <w:rPr>
          <w:rFonts w:ascii="Times New Roman" w:hAnsi="Times New Roman" w:cs="Times New Roman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sz w:val="28"/>
          <w:szCs w:val="28"/>
        </w:rPr>
        <w:t xml:space="preserve">качества, которое рассматривается как ведущее (компенсаторное) звено в структуре </w:t>
      </w:r>
      <w:r w:rsidRPr="00B22273">
        <w:rPr>
          <w:rFonts w:ascii="Times New Roman" w:hAnsi="Times New Roman" w:cs="Times New Roman"/>
          <w:spacing w:val="-2"/>
          <w:sz w:val="28"/>
          <w:szCs w:val="28"/>
        </w:rPr>
        <w:t>подготовленности.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983"/>
        <w:gridCol w:w="2053"/>
        <w:gridCol w:w="835"/>
        <w:gridCol w:w="825"/>
        <w:gridCol w:w="835"/>
        <w:gridCol w:w="825"/>
        <w:gridCol w:w="835"/>
        <w:gridCol w:w="845"/>
        <w:gridCol w:w="874"/>
      </w:tblGrid>
      <w:tr w:rsidR="00721E12" w:rsidRPr="00B22273" w:rsidTr="005E2CCB">
        <w:trPr>
          <w:trHeight w:val="277"/>
        </w:trPr>
        <w:tc>
          <w:tcPr>
            <w:tcW w:w="1983" w:type="dxa"/>
            <w:vMerge w:val="restart"/>
          </w:tcPr>
          <w:p w:rsidR="00721E12" w:rsidRPr="00202C2F" w:rsidRDefault="00721E12" w:rsidP="005E2CCB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02C2F">
              <w:rPr>
                <w:b/>
                <w:sz w:val="28"/>
                <w:szCs w:val="28"/>
              </w:rPr>
              <w:t>Уровеньподготов</w:t>
            </w:r>
            <w:r w:rsidR="005E2CCB" w:rsidRPr="00202C2F">
              <w:rPr>
                <w:b/>
                <w:sz w:val="28"/>
                <w:szCs w:val="28"/>
                <w:lang w:val="ru-RU"/>
              </w:rPr>
              <w:t>ки</w:t>
            </w:r>
            <w:proofErr w:type="spellEnd"/>
          </w:p>
        </w:tc>
        <w:tc>
          <w:tcPr>
            <w:tcW w:w="2053" w:type="dxa"/>
            <w:vMerge w:val="restart"/>
          </w:tcPr>
          <w:p w:rsidR="00721E12" w:rsidRPr="00202C2F" w:rsidRDefault="00721E12" w:rsidP="005E2CCB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2C2F">
              <w:rPr>
                <w:b/>
                <w:spacing w:val="-2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5874" w:type="dxa"/>
            <w:gridSpan w:val="7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z w:val="28"/>
                <w:szCs w:val="28"/>
              </w:rPr>
              <w:t>Количествооцениваемыхупражнений</w:t>
            </w:r>
            <w:proofErr w:type="spellEnd"/>
            <w:r w:rsidRPr="005E2CCB">
              <w:rPr>
                <w:sz w:val="28"/>
                <w:szCs w:val="28"/>
              </w:rPr>
              <w:t>(</w:t>
            </w:r>
            <w:proofErr w:type="spellStart"/>
            <w:r w:rsidRPr="005E2CCB">
              <w:rPr>
                <w:sz w:val="28"/>
                <w:szCs w:val="28"/>
              </w:rPr>
              <w:t>тестов</w:t>
            </w:r>
            <w:proofErr w:type="spellEnd"/>
            <w:r w:rsidRPr="005E2CCB">
              <w:rPr>
                <w:sz w:val="28"/>
                <w:szCs w:val="28"/>
              </w:rPr>
              <w:t>)</w:t>
            </w:r>
          </w:p>
        </w:tc>
      </w:tr>
      <w:tr w:rsidR="00721E12" w:rsidRPr="00B22273" w:rsidTr="005E2CCB">
        <w:trPr>
          <w:trHeight w:val="273"/>
        </w:trPr>
        <w:tc>
          <w:tcPr>
            <w:tcW w:w="1983" w:type="dxa"/>
            <w:vMerge/>
            <w:tcBorders>
              <w:top w:val="nil"/>
            </w:tcBorders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5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8</w:t>
            </w:r>
          </w:p>
        </w:tc>
      </w:tr>
      <w:tr w:rsidR="00721E12" w:rsidRPr="00B22273" w:rsidTr="005E2CCB">
        <w:trPr>
          <w:trHeight w:val="268"/>
        </w:trPr>
        <w:tc>
          <w:tcPr>
            <w:tcW w:w="1983" w:type="dxa"/>
            <w:vMerge/>
            <w:tcBorders>
              <w:top w:val="nil"/>
            </w:tcBorders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74" w:type="dxa"/>
            <w:gridSpan w:val="7"/>
          </w:tcPr>
          <w:p w:rsidR="00721E12" w:rsidRPr="005E2CCB" w:rsidRDefault="00721E12" w:rsidP="005E2CC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E2CCB">
              <w:rPr>
                <w:w w:val="90"/>
                <w:sz w:val="28"/>
                <w:szCs w:val="28"/>
              </w:rPr>
              <w:t>Сумма</w:t>
            </w:r>
            <w:r w:rsidRPr="005E2CCB">
              <w:rPr>
                <w:spacing w:val="-2"/>
                <w:sz w:val="28"/>
                <w:szCs w:val="28"/>
              </w:rPr>
              <w:t>баллов</w:t>
            </w:r>
            <w:proofErr w:type="spellEnd"/>
          </w:p>
        </w:tc>
      </w:tr>
      <w:tr w:rsidR="00721E12" w:rsidRPr="00B22273" w:rsidTr="005E2CCB">
        <w:trPr>
          <w:trHeight w:val="277"/>
        </w:trPr>
        <w:tc>
          <w:tcPr>
            <w:tcW w:w="198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w w:val="95"/>
                <w:sz w:val="28"/>
                <w:szCs w:val="28"/>
              </w:rPr>
              <w:t>Очень</w:t>
            </w:r>
            <w:r w:rsidRPr="005E2CCB">
              <w:rPr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05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Отлично</w:t>
            </w:r>
            <w:proofErr w:type="spellEnd"/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10-9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15-14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20-18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25-23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30-28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35- 32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40-36</w:t>
            </w:r>
          </w:p>
        </w:tc>
      </w:tr>
      <w:tr w:rsidR="00721E12" w:rsidRPr="00B22273" w:rsidTr="005E2CCB">
        <w:trPr>
          <w:trHeight w:val="268"/>
        </w:trPr>
        <w:tc>
          <w:tcPr>
            <w:tcW w:w="198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05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8-7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13-11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17-15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22-18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27-21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31-25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35-28</w:t>
            </w:r>
          </w:p>
        </w:tc>
      </w:tr>
      <w:tr w:rsidR="00721E12" w:rsidRPr="00B22273" w:rsidTr="005E2CCB">
        <w:trPr>
          <w:trHeight w:val="273"/>
        </w:trPr>
        <w:tc>
          <w:tcPr>
            <w:tcW w:w="198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w w:val="95"/>
                <w:sz w:val="28"/>
                <w:szCs w:val="28"/>
              </w:rPr>
              <w:t>Выше</w:t>
            </w:r>
            <w:r w:rsidRPr="005E2CCB">
              <w:rPr>
                <w:spacing w:val="-2"/>
                <w:sz w:val="28"/>
                <w:szCs w:val="28"/>
              </w:rPr>
              <w:t>среднего</w:t>
            </w:r>
            <w:proofErr w:type="spellEnd"/>
          </w:p>
        </w:tc>
        <w:tc>
          <w:tcPr>
            <w:tcW w:w="205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Посредственно</w:t>
            </w:r>
            <w:proofErr w:type="spellEnd"/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6-5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10-8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14-11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17-13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20-15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24-18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27-20</w:t>
            </w:r>
          </w:p>
        </w:tc>
      </w:tr>
      <w:tr w:rsidR="00721E12" w:rsidRPr="00B22273" w:rsidTr="005E2CCB">
        <w:trPr>
          <w:trHeight w:val="339"/>
        </w:trPr>
        <w:tc>
          <w:tcPr>
            <w:tcW w:w="198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05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Удовлетворит</w:t>
            </w:r>
            <w:proofErr w:type="spellEnd"/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4-3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7-5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10-7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12-9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14-10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17-11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19-12</w:t>
            </w:r>
          </w:p>
        </w:tc>
      </w:tr>
      <w:tr w:rsidR="00721E12" w:rsidRPr="00B22273" w:rsidTr="005E2CCB">
        <w:trPr>
          <w:trHeight w:val="273"/>
        </w:trPr>
        <w:tc>
          <w:tcPr>
            <w:tcW w:w="198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w w:val="95"/>
                <w:sz w:val="28"/>
                <w:szCs w:val="28"/>
              </w:rPr>
              <w:t>Ниже</w:t>
            </w:r>
            <w:r w:rsidRPr="005E2CCB">
              <w:rPr>
                <w:spacing w:val="-2"/>
                <w:sz w:val="28"/>
                <w:szCs w:val="28"/>
              </w:rPr>
              <w:t>среднего</w:t>
            </w:r>
            <w:proofErr w:type="spellEnd"/>
          </w:p>
        </w:tc>
        <w:tc>
          <w:tcPr>
            <w:tcW w:w="2053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2"/>
                <w:sz w:val="28"/>
                <w:szCs w:val="28"/>
              </w:rPr>
              <w:t>Неудовлетворит</w:t>
            </w:r>
            <w:proofErr w:type="spellEnd"/>
            <w:r w:rsidR="005E2CCB" w:rsidRPr="005E2CCB"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2-1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4-3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6-4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8-5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9-6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10-7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11-8</w:t>
            </w:r>
          </w:p>
        </w:tc>
      </w:tr>
      <w:tr w:rsidR="00721E12" w:rsidRPr="00B22273" w:rsidTr="005E2CCB">
        <w:trPr>
          <w:trHeight w:val="268"/>
        </w:trPr>
        <w:tc>
          <w:tcPr>
            <w:tcW w:w="1983" w:type="dxa"/>
          </w:tcPr>
          <w:p w:rsidR="00721E12" w:rsidRPr="005E2CCB" w:rsidRDefault="005E2CCB" w:rsidP="005E2CCB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noProof/>
                <w:position w:val="-2"/>
                <w:sz w:val="28"/>
                <w:szCs w:val="28"/>
                <w:lang w:val="ru-RU" w:eastAsia="ru-RU"/>
              </w:rPr>
              <w:t>Низкий</w:t>
            </w:r>
          </w:p>
        </w:tc>
        <w:tc>
          <w:tcPr>
            <w:tcW w:w="2053" w:type="dxa"/>
          </w:tcPr>
          <w:p w:rsidR="00721E12" w:rsidRPr="005E2CCB" w:rsidRDefault="004E444A" w:rsidP="005E2CCB">
            <w:pPr>
              <w:pStyle w:val="a3"/>
              <w:rPr>
                <w:sz w:val="28"/>
                <w:szCs w:val="28"/>
              </w:rPr>
            </w:pPr>
            <w:proofErr w:type="spellStart"/>
            <w:r w:rsidRPr="005E2CCB">
              <w:rPr>
                <w:spacing w:val="-4"/>
                <w:sz w:val="28"/>
                <w:szCs w:val="28"/>
              </w:rPr>
              <w:t>Плохо</w:t>
            </w:r>
            <w:proofErr w:type="spellEnd"/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1-0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2-0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3-0</w:t>
            </w:r>
          </w:p>
        </w:tc>
        <w:tc>
          <w:tcPr>
            <w:tcW w:w="82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4-0</w:t>
            </w:r>
          </w:p>
        </w:tc>
        <w:tc>
          <w:tcPr>
            <w:tcW w:w="83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5-0</w:t>
            </w:r>
          </w:p>
        </w:tc>
        <w:tc>
          <w:tcPr>
            <w:tcW w:w="845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6-0</w:t>
            </w:r>
          </w:p>
        </w:tc>
        <w:tc>
          <w:tcPr>
            <w:tcW w:w="874" w:type="dxa"/>
          </w:tcPr>
          <w:p w:rsidR="00721E12" w:rsidRPr="005E2CCB" w:rsidRDefault="00721E12" w:rsidP="005E2CCB">
            <w:pPr>
              <w:pStyle w:val="a3"/>
              <w:rPr>
                <w:sz w:val="28"/>
                <w:szCs w:val="28"/>
              </w:rPr>
            </w:pPr>
            <w:r w:rsidRPr="005E2CCB">
              <w:rPr>
                <w:sz w:val="28"/>
                <w:szCs w:val="28"/>
              </w:rPr>
              <w:t>7-0</w:t>
            </w:r>
          </w:p>
        </w:tc>
      </w:tr>
    </w:tbl>
    <w:p w:rsidR="00422124" w:rsidRDefault="00422124" w:rsidP="00422124">
      <w:pPr>
        <w:spacing w:after="0" w:line="240" w:lineRule="auto"/>
        <w:ind w:firstLine="709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21E12" w:rsidRPr="0004247A" w:rsidRDefault="00721E12" w:rsidP="005E2CCB">
      <w:pPr>
        <w:pStyle w:val="a3"/>
        <w:jc w:val="center"/>
        <w:rPr>
          <w:b/>
          <w:sz w:val="28"/>
          <w:szCs w:val="28"/>
        </w:rPr>
      </w:pPr>
      <w:r w:rsidRPr="0004247A">
        <w:rPr>
          <w:b/>
          <w:sz w:val="28"/>
          <w:szCs w:val="28"/>
        </w:rPr>
        <w:t>Динамикауровн</w:t>
      </w:r>
      <w:r w:rsidR="005E2CCB" w:rsidRPr="0004247A">
        <w:rPr>
          <w:b/>
          <w:sz w:val="28"/>
          <w:szCs w:val="28"/>
        </w:rPr>
        <w:t xml:space="preserve">я </w:t>
      </w:r>
      <w:r w:rsidRPr="0004247A">
        <w:rPr>
          <w:b/>
          <w:sz w:val="28"/>
          <w:szCs w:val="28"/>
        </w:rPr>
        <w:t>подготовленности</w:t>
      </w:r>
    </w:p>
    <w:tbl>
      <w:tblPr>
        <w:tblStyle w:val="TableNormal"/>
        <w:tblW w:w="0" w:type="auto"/>
        <w:tblInd w:w="1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259"/>
        <w:gridCol w:w="931"/>
        <w:gridCol w:w="926"/>
        <w:gridCol w:w="931"/>
        <w:gridCol w:w="921"/>
        <w:gridCol w:w="935"/>
        <w:gridCol w:w="921"/>
        <w:gridCol w:w="1097"/>
      </w:tblGrid>
      <w:tr w:rsidR="00721E12" w:rsidRPr="00B22273" w:rsidTr="00202C2F">
        <w:trPr>
          <w:trHeight w:val="287"/>
        </w:trPr>
        <w:tc>
          <w:tcPr>
            <w:tcW w:w="3259" w:type="dxa"/>
            <w:vMerge w:val="restart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Изменениеуровняподготовленности</w:t>
            </w:r>
            <w:proofErr w:type="spellEnd"/>
          </w:p>
        </w:tc>
        <w:tc>
          <w:tcPr>
            <w:tcW w:w="6662" w:type="dxa"/>
            <w:gridSpan w:val="7"/>
          </w:tcPr>
          <w:p w:rsidR="00721E12" w:rsidRPr="00B81922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Количествосравниваемыхпоказателей</w:t>
            </w:r>
            <w:proofErr w:type="spellEnd"/>
          </w:p>
        </w:tc>
      </w:tr>
      <w:tr w:rsidR="00721E12" w:rsidRPr="00B22273" w:rsidTr="00202C2F">
        <w:trPr>
          <w:trHeight w:val="268"/>
        </w:trPr>
        <w:tc>
          <w:tcPr>
            <w:tcW w:w="3259" w:type="dxa"/>
            <w:vMerge/>
            <w:tcBorders>
              <w:top w:val="nil"/>
            </w:tcBorders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4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4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1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2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89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721E12" w:rsidRPr="0004247A" w:rsidRDefault="00721E12" w:rsidP="00202C2F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84"/>
                <w:sz w:val="28"/>
                <w:szCs w:val="28"/>
              </w:rPr>
              <w:t>8</w:t>
            </w:r>
          </w:p>
        </w:tc>
      </w:tr>
      <w:tr w:rsidR="00721E12" w:rsidRPr="00B22273" w:rsidTr="00202C2F">
        <w:trPr>
          <w:trHeight w:val="268"/>
        </w:trPr>
        <w:tc>
          <w:tcPr>
            <w:tcW w:w="3259" w:type="dxa"/>
            <w:vMerge/>
            <w:tcBorders>
              <w:top w:val="nil"/>
            </w:tcBorders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7"/>
          </w:tcPr>
          <w:p w:rsidR="00721E12" w:rsidRPr="00B81922" w:rsidRDefault="00721E12" w:rsidP="00B81922">
            <w:pPr>
              <w:pStyle w:val="a3"/>
              <w:jc w:val="center"/>
            </w:pPr>
            <w:proofErr w:type="spellStart"/>
            <w:r w:rsidRPr="00B81922">
              <w:t>Изменениепосуммебаллов</w:t>
            </w:r>
            <w:proofErr w:type="spellEnd"/>
          </w:p>
        </w:tc>
      </w:tr>
      <w:tr w:rsidR="00721E12" w:rsidRPr="00B22273" w:rsidTr="00202C2F">
        <w:trPr>
          <w:trHeight w:val="273"/>
        </w:trPr>
        <w:tc>
          <w:tcPr>
            <w:tcW w:w="3259" w:type="dxa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Существенноеповышение</w:t>
            </w:r>
            <w:proofErr w:type="spellEnd"/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 xml:space="preserve"> 3</w:t>
            </w:r>
          </w:p>
        </w:tc>
        <w:tc>
          <w:tcPr>
            <w:tcW w:w="926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 xml:space="preserve"> 9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5"/>
                <w:sz w:val="28"/>
                <w:szCs w:val="28"/>
              </w:rPr>
              <w:t>12</w:t>
            </w:r>
          </w:p>
        </w:tc>
      </w:tr>
      <w:tr w:rsidR="00721E12" w:rsidRPr="00B22273" w:rsidTr="00202C2F">
        <w:trPr>
          <w:trHeight w:val="273"/>
        </w:trPr>
        <w:tc>
          <w:tcPr>
            <w:tcW w:w="3259" w:type="dxa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Повышение</w:t>
            </w:r>
            <w:proofErr w:type="spellEnd"/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 xml:space="preserve"> 2</w:t>
            </w:r>
          </w:p>
        </w:tc>
        <w:tc>
          <w:tcPr>
            <w:tcW w:w="926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 xml:space="preserve"> 3</w:t>
            </w:r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2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+</w:t>
            </w:r>
            <w:r w:rsidRPr="0004247A">
              <w:rPr>
                <w:spacing w:val="-10"/>
                <w:sz w:val="28"/>
                <w:szCs w:val="28"/>
              </w:rPr>
              <w:t xml:space="preserve"> 8</w:t>
            </w:r>
          </w:p>
        </w:tc>
      </w:tr>
      <w:tr w:rsidR="00721E12" w:rsidRPr="00B22273" w:rsidTr="00202C2F">
        <w:trPr>
          <w:trHeight w:val="273"/>
        </w:trPr>
        <w:tc>
          <w:tcPr>
            <w:tcW w:w="3259" w:type="dxa"/>
            <w:vMerge w:val="restart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Измененийнет</w:t>
            </w:r>
            <w:proofErr w:type="spellEnd"/>
          </w:p>
        </w:tc>
        <w:tc>
          <w:tcPr>
            <w:tcW w:w="93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+1,99</w:t>
            </w:r>
          </w:p>
        </w:tc>
        <w:tc>
          <w:tcPr>
            <w:tcW w:w="926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+2,99</w:t>
            </w:r>
          </w:p>
        </w:tc>
        <w:tc>
          <w:tcPr>
            <w:tcW w:w="93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+3,99</w:t>
            </w:r>
          </w:p>
        </w:tc>
        <w:tc>
          <w:tcPr>
            <w:tcW w:w="92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+4,99</w:t>
            </w:r>
          </w:p>
        </w:tc>
        <w:tc>
          <w:tcPr>
            <w:tcW w:w="935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+5,99</w:t>
            </w:r>
          </w:p>
        </w:tc>
        <w:tc>
          <w:tcPr>
            <w:tcW w:w="92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+6,99</w:t>
            </w:r>
          </w:p>
        </w:tc>
        <w:tc>
          <w:tcPr>
            <w:tcW w:w="1097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spacing w:val="-2"/>
                <w:sz w:val="28"/>
                <w:szCs w:val="28"/>
              </w:rPr>
              <w:t>+7,99</w:t>
            </w:r>
          </w:p>
        </w:tc>
      </w:tr>
      <w:tr w:rsidR="00721E12" w:rsidRPr="00B22273" w:rsidTr="00202C2F">
        <w:trPr>
          <w:trHeight w:val="306"/>
        </w:trPr>
        <w:tc>
          <w:tcPr>
            <w:tcW w:w="3259" w:type="dxa"/>
            <w:vMerge/>
            <w:tcBorders>
              <w:top w:val="nil"/>
            </w:tcBorders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1,99</w:t>
            </w:r>
          </w:p>
        </w:tc>
        <w:tc>
          <w:tcPr>
            <w:tcW w:w="926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2,99</w:t>
            </w:r>
          </w:p>
        </w:tc>
        <w:tc>
          <w:tcPr>
            <w:tcW w:w="93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3,99</w:t>
            </w:r>
          </w:p>
        </w:tc>
        <w:tc>
          <w:tcPr>
            <w:tcW w:w="92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4,99</w:t>
            </w:r>
          </w:p>
        </w:tc>
        <w:tc>
          <w:tcPr>
            <w:tcW w:w="935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5,99</w:t>
            </w:r>
          </w:p>
        </w:tc>
        <w:tc>
          <w:tcPr>
            <w:tcW w:w="921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6,99</w:t>
            </w:r>
          </w:p>
        </w:tc>
        <w:tc>
          <w:tcPr>
            <w:tcW w:w="1097" w:type="dxa"/>
          </w:tcPr>
          <w:p w:rsidR="00721E12" w:rsidRPr="00202C2F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202C2F">
              <w:rPr>
                <w:w w:val="90"/>
                <w:sz w:val="28"/>
                <w:szCs w:val="28"/>
              </w:rPr>
              <w:t>-</w:t>
            </w:r>
            <w:r w:rsidRPr="00202C2F">
              <w:rPr>
                <w:spacing w:val="-4"/>
                <w:sz w:val="28"/>
                <w:szCs w:val="28"/>
              </w:rPr>
              <w:t>7,99</w:t>
            </w:r>
          </w:p>
        </w:tc>
      </w:tr>
      <w:tr w:rsidR="00721E12" w:rsidRPr="00B22273" w:rsidTr="00202C2F">
        <w:trPr>
          <w:trHeight w:val="273"/>
        </w:trPr>
        <w:tc>
          <w:tcPr>
            <w:tcW w:w="3259" w:type="dxa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Снижение</w:t>
            </w:r>
            <w:proofErr w:type="spellEnd"/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85"/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5"/>
                <w:sz w:val="28"/>
                <w:szCs w:val="28"/>
              </w:rPr>
              <w:t>-</w:t>
            </w:r>
            <w:r w:rsidRPr="0004247A">
              <w:rPr>
                <w:spacing w:val="-10"/>
                <w:w w:val="95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5"/>
                <w:sz w:val="28"/>
                <w:szCs w:val="28"/>
              </w:rPr>
              <w:t>-</w:t>
            </w:r>
            <w:r w:rsidRPr="0004247A">
              <w:rPr>
                <w:spacing w:val="-10"/>
                <w:w w:val="95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2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5"/>
                <w:sz w:val="28"/>
                <w:szCs w:val="28"/>
              </w:rPr>
              <w:t>-</w:t>
            </w:r>
            <w:r w:rsidRPr="0004247A">
              <w:rPr>
                <w:spacing w:val="-10"/>
                <w:w w:val="95"/>
                <w:sz w:val="28"/>
                <w:szCs w:val="28"/>
              </w:rPr>
              <w:t>8</w:t>
            </w:r>
          </w:p>
        </w:tc>
      </w:tr>
      <w:tr w:rsidR="00721E12" w:rsidRPr="00B22273" w:rsidTr="00202C2F">
        <w:trPr>
          <w:trHeight w:val="268"/>
        </w:trPr>
        <w:tc>
          <w:tcPr>
            <w:tcW w:w="3259" w:type="dxa"/>
          </w:tcPr>
          <w:p w:rsidR="00721E12" w:rsidRPr="00B81922" w:rsidRDefault="00721E12" w:rsidP="00B81922">
            <w:pPr>
              <w:pStyle w:val="a3"/>
              <w:rPr>
                <w:sz w:val="28"/>
                <w:szCs w:val="28"/>
              </w:rPr>
            </w:pPr>
            <w:proofErr w:type="spellStart"/>
            <w:r w:rsidRPr="00B81922">
              <w:rPr>
                <w:sz w:val="28"/>
                <w:szCs w:val="28"/>
              </w:rPr>
              <w:t>Существенноеснижение</w:t>
            </w:r>
            <w:proofErr w:type="spellEnd"/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w w:val="95"/>
                <w:sz w:val="28"/>
                <w:szCs w:val="28"/>
              </w:rPr>
              <w:t>-</w:t>
            </w:r>
            <w:r w:rsidRPr="0004247A">
              <w:rPr>
                <w:spacing w:val="-10"/>
                <w:w w:val="95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2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097" w:type="dxa"/>
          </w:tcPr>
          <w:p w:rsidR="00721E12" w:rsidRPr="0004247A" w:rsidRDefault="00721E12" w:rsidP="00B81922">
            <w:pPr>
              <w:pStyle w:val="a3"/>
              <w:jc w:val="center"/>
              <w:rPr>
                <w:sz w:val="28"/>
                <w:szCs w:val="28"/>
              </w:rPr>
            </w:pPr>
            <w:r w:rsidRPr="0004247A">
              <w:rPr>
                <w:sz w:val="28"/>
                <w:szCs w:val="28"/>
              </w:rPr>
              <w:t>-</w:t>
            </w:r>
            <w:r w:rsidRPr="0004247A">
              <w:rPr>
                <w:spacing w:val="-5"/>
                <w:sz w:val="28"/>
                <w:szCs w:val="28"/>
              </w:rPr>
              <w:t>15</w:t>
            </w:r>
          </w:p>
        </w:tc>
      </w:tr>
    </w:tbl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AB24E8" w:rsidRPr="00B22273" w:rsidRDefault="00AB24E8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B11708" w:rsidRDefault="00721E12" w:rsidP="00422124">
      <w:pPr>
        <w:pStyle w:val="a3"/>
        <w:jc w:val="center"/>
        <w:rPr>
          <w:b/>
          <w:sz w:val="28"/>
          <w:szCs w:val="28"/>
        </w:rPr>
      </w:pPr>
      <w:r w:rsidRPr="00422124">
        <w:rPr>
          <w:b/>
          <w:sz w:val="28"/>
          <w:szCs w:val="28"/>
        </w:rPr>
        <w:lastRenderedPageBreak/>
        <w:t>Шкала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оценки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уровня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физической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и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технической</w:t>
      </w:r>
      <w:r w:rsidR="00B11708">
        <w:rPr>
          <w:b/>
          <w:sz w:val="28"/>
          <w:szCs w:val="28"/>
        </w:rPr>
        <w:t xml:space="preserve"> </w:t>
      </w:r>
    </w:p>
    <w:p w:rsidR="00721E12" w:rsidRPr="00422124" w:rsidRDefault="00721E12" w:rsidP="00422124">
      <w:pPr>
        <w:pStyle w:val="a3"/>
        <w:jc w:val="center"/>
        <w:rPr>
          <w:b/>
          <w:sz w:val="28"/>
          <w:szCs w:val="28"/>
        </w:rPr>
      </w:pPr>
      <w:r w:rsidRPr="00422124">
        <w:rPr>
          <w:b/>
          <w:sz w:val="28"/>
          <w:szCs w:val="28"/>
        </w:rPr>
        <w:t>подготовленности</w:t>
      </w:r>
      <w:r w:rsidR="00B11708">
        <w:rPr>
          <w:b/>
          <w:sz w:val="28"/>
          <w:szCs w:val="28"/>
        </w:rPr>
        <w:t xml:space="preserve"> </w:t>
      </w:r>
      <w:proofErr w:type="gramStart"/>
      <w:r w:rsidRPr="00422124">
        <w:rPr>
          <w:b/>
          <w:sz w:val="28"/>
          <w:szCs w:val="28"/>
        </w:rPr>
        <w:t>обучающихся</w:t>
      </w:r>
      <w:proofErr w:type="gramEnd"/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14" w:type="dxa"/>
        <w:tblInd w:w="5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700"/>
        <w:gridCol w:w="2552"/>
        <w:gridCol w:w="2268"/>
        <w:gridCol w:w="2693"/>
        <w:gridCol w:w="1701"/>
      </w:tblGrid>
      <w:tr w:rsidR="00721E12" w:rsidRPr="00B22273" w:rsidTr="00FC2992">
        <w:trPr>
          <w:trHeight w:val="282"/>
        </w:trPr>
        <w:tc>
          <w:tcPr>
            <w:tcW w:w="700" w:type="dxa"/>
            <w:vMerge w:val="restart"/>
          </w:tcPr>
          <w:p w:rsidR="00721E12" w:rsidRPr="00202C2F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721E12" w:rsidRPr="00FC2992" w:rsidRDefault="00FC2992" w:rsidP="00FC29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662" w:type="dxa"/>
            <w:gridSpan w:val="3"/>
          </w:tcPr>
          <w:p w:rsidR="00721E12" w:rsidRPr="00202C2F" w:rsidRDefault="004E444A" w:rsidP="00B222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C2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</w:t>
            </w:r>
            <w:r w:rsidR="00721E12" w:rsidRPr="00202C2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бщаяфизическаяподготовка</w:t>
            </w:r>
            <w:proofErr w:type="spellEnd"/>
          </w:p>
        </w:tc>
      </w:tr>
      <w:tr w:rsidR="00721E12" w:rsidRPr="00B22273" w:rsidTr="00202C2F">
        <w:trPr>
          <w:trHeight w:val="1098"/>
        </w:trPr>
        <w:tc>
          <w:tcPr>
            <w:tcW w:w="700" w:type="dxa"/>
            <w:vMerge/>
            <w:tcBorders>
              <w:top w:val="nil"/>
            </w:tcBorders>
            <w:textDirection w:val="btLr"/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textDirection w:val="btLr"/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i/>
                <w:sz w:val="28"/>
                <w:szCs w:val="28"/>
              </w:rPr>
              <w:t>Бег1000м(</w:t>
            </w:r>
            <w:proofErr w:type="spellStart"/>
            <w:r w:rsidRPr="00B22273">
              <w:rPr>
                <w:rFonts w:ascii="Times New Roman" w:hAnsi="Times New Roman" w:cs="Times New Roman"/>
                <w:i/>
                <w:sz w:val="28"/>
                <w:szCs w:val="28"/>
              </w:rPr>
              <w:t>мин,</w:t>
            </w:r>
            <w:r w:rsidRPr="00B2227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сек</w:t>
            </w:r>
            <w:proofErr w:type="spellEnd"/>
            <w:r w:rsidRPr="00B2227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21E12" w:rsidRPr="00FF535A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F535A">
              <w:rPr>
                <w:rFonts w:ascii="Times New Roman" w:hAnsi="Times New Roman" w:cs="Times New Roman"/>
                <w:i/>
                <w:w w:val="95"/>
                <w:sz w:val="28"/>
                <w:szCs w:val="28"/>
                <w:lang w:val="ru-RU"/>
              </w:rPr>
              <w:t>Подъемтуловища</w:t>
            </w:r>
            <w:r w:rsidRPr="00FF535A">
              <w:rPr>
                <w:rFonts w:ascii="Times New Roman" w:hAnsi="Times New Roman" w:cs="Times New Roman"/>
                <w:i/>
                <w:spacing w:val="-5"/>
                <w:w w:val="95"/>
                <w:sz w:val="28"/>
                <w:szCs w:val="28"/>
                <w:lang w:val="ru-RU"/>
              </w:rPr>
              <w:t>из</w:t>
            </w:r>
          </w:p>
          <w:p w:rsidR="00721E12" w:rsidRPr="00202C2F" w:rsidRDefault="00721E12" w:rsidP="00202C2F">
            <w:pPr>
              <w:ind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F53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положения, лежа в </w:t>
            </w:r>
            <w:r w:rsidRPr="00FF535A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положениесид</w:t>
            </w:r>
            <w:proofErr w:type="gramStart"/>
            <w:r w:rsidRPr="00FF535A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я(</w:t>
            </w:r>
            <w:proofErr w:type="gramEnd"/>
            <w:r w:rsidRPr="00FF535A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кол-во</w:t>
            </w:r>
            <w:r w:rsidRPr="00202C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раз)за30</w:t>
            </w:r>
            <w:r w:rsidRPr="00202C2F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ru-RU"/>
              </w:rPr>
              <w:t>сек.</w:t>
            </w:r>
          </w:p>
        </w:tc>
        <w:tc>
          <w:tcPr>
            <w:tcW w:w="1701" w:type="dxa"/>
          </w:tcPr>
          <w:p w:rsidR="00721E12" w:rsidRPr="00202C2F" w:rsidRDefault="00721E12" w:rsidP="00202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02C2F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Выпрыгивание</w:t>
            </w:r>
            <w:r w:rsidR="00202C2F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 в</w:t>
            </w:r>
            <w:r w:rsidRPr="00202C2F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 xml:space="preserve">верхсовзмахом </w:t>
            </w:r>
            <w:r w:rsidRPr="00202C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рук (</w:t>
            </w:r>
            <w:proofErr w:type="gramStart"/>
            <w:r w:rsidRPr="00202C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см</w:t>
            </w:r>
            <w:proofErr w:type="gramEnd"/>
            <w:r w:rsidRPr="00202C2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21E12" w:rsidRPr="00B22273" w:rsidTr="00202C2F">
        <w:trPr>
          <w:trHeight w:val="254"/>
        </w:trPr>
        <w:tc>
          <w:tcPr>
            <w:tcW w:w="700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4.10</w:t>
            </w:r>
          </w:p>
        </w:tc>
        <w:tc>
          <w:tcPr>
            <w:tcW w:w="2693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</w:p>
        </w:tc>
      </w:tr>
      <w:tr w:rsidR="00721E12" w:rsidRPr="00B22273" w:rsidTr="00202C2F">
        <w:trPr>
          <w:trHeight w:val="276"/>
        </w:trPr>
        <w:tc>
          <w:tcPr>
            <w:tcW w:w="70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35</w:t>
            </w:r>
          </w:p>
        </w:tc>
      </w:tr>
      <w:tr w:rsidR="00721E12" w:rsidRPr="00B22273" w:rsidTr="00202C2F">
        <w:trPr>
          <w:trHeight w:val="289"/>
        </w:trPr>
        <w:tc>
          <w:tcPr>
            <w:tcW w:w="700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4.30</w:t>
            </w:r>
          </w:p>
        </w:tc>
        <w:tc>
          <w:tcPr>
            <w:tcW w:w="2693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</w:p>
        </w:tc>
      </w:tr>
      <w:tr w:rsidR="00721E12" w:rsidRPr="00B22273" w:rsidTr="00202C2F">
        <w:trPr>
          <w:trHeight w:val="257"/>
        </w:trPr>
        <w:tc>
          <w:tcPr>
            <w:tcW w:w="700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3.50</w:t>
            </w:r>
          </w:p>
        </w:tc>
        <w:tc>
          <w:tcPr>
            <w:tcW w:w="2693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43</w:t>
            </w:r>
          </w:p>
        </w:tc>
      </w:tr>
      <w:tr w:rsidR="00721E12" w:rsidRPr="00B22273" w:rsidTr="00202C2F">
        <w:trPr>
          <w:trHeight w:val="273"/>
        </w:trPr>
        <w:tc>
          <w:tcPr>
            <w:tcW w:w="70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</w:p>
        </w:tc>
      </w:tr>
      <w:tr w:rsidR="00721E12" w:rsidRPr="00B22273" w:rsidTr="00202C2F">
        <w:trPr>
          <w:trHeight w:val="289"/>
        </w:trPr>
        <w:tc>
          <w:tcPr>
            <w:tcW w:w="700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Низкиїі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4.10</w:t>
            </w:r>
          </w:p>
        </w:tc>
        <w:tc>
          <w:tcPr>
            <w:tcW w:w="2693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38</w:t>
            </w:r>
          </w:p>
        </w:tc>
      </w:tr>
      <w:tr w:rsidR="00721E12" w:rsidRPr="00B22273" w:rsidTr="00202C2F">
        <w:trPr>
          <w:trHeight w:val="257"/>
        </w:trPr>
        <w:tc>
          <w:tcPr>
            <w:tcW w:w="700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3.45</w:t>
            </w:r>
          </w:p>
        </w:tc>
        <w:tc>
          <w:tcPr>
            <w:tcW w:w="2693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</w:t>
            </w:r>
          </w:p>
        </w:tc>
      </w:tr>
      <w:tr w:rsidR="00721E12" w:rsidRPr="00B22273" w:rsidTr="00202C2F">
        <w:trPr>
          <w:trHeight w:val="278"/>
        </w:trPr>
        <w:tc>
          <w:tcPr>
            <w:tcW w:w="70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42</w:t>
            </w:r>
          </w:p>
        </w:tc>
      </w:tr>
      <w:tr w:rsidR="00721E12" w:rsidRPr="00B22273" w:rsidTr="00202C2F">
        <w:trPr>
          <w:trHeight w:val="289"/>
        </w:trPr>
        <w:tc>
          <w:tcPr>
            <w:tcW w:w="700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4.00</w:t>
            </w:r>
          </w:p>
        </w:tc>
        <w:tc>
          <w:tcPr>
            <w:tcW w:w="2693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40</w:t>
            </w:r>
          </w:p>
        </w:tc>
      </w:tr>
      <w:tr w:rsidR="00721E12" w:rsidRPr="00B22273" w:rsidTr="00202C2F">
        <w:trPr>
          <w:trHeight w:val="252"/>
        </w:trPr>
        <w:tc>
          <w:tcPr>
            <w:tcW w:w="700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3.35</w:t>
            </w:r>
          </w:p>
        </w:tc>
        <w:tc>
          <w:tcPr>
            <w:tcW w:w="2693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48</w:t>
            </w:r>
          </w:p>
        </w:tc>
      </w:tr>
      <w:tr w:rsidR="00721E12" w:rsidRPr="00B22273" w:rsidTr="00202C2F">
        <w:trPr>
          <w:trHeight w:val="278"/>
        </w:trPr>
        <w:tc>
          <w:tcPr>
            <w:tcW w:w="700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3.45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45</w:t>
            </w:r>
          </w:p>
        </w:tc>
      </w:tr>
      <w:tr w:rsidR="00721E12" w:rsidRPr="00B22273" w:rsidTr="00202C2F">
        <w:trPr>
          <w:trHeight w:val="284"/>
        </w:trPr>
        <w:tc>
          <w:tcPr>
            <w:tcW w:w="700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3.55</w:t>
            </w:r>
          </w:p>
        </w:tc>
        <w:tc>
          <w:tcPr>
            <w:tcW w:w="2693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43</w:t>
            </w:r>
          </w:p>
        </w:tc>
      </w:tr>
    </w:tbl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14" w:type="dxa"/>
        <w:tblInd w:w="5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58"/>
        <w:gridCol w:w="2410"/>
        <w:gridCol w:w="1985"/>
        <w:gridCol w:w="3685"/>
        <w:gridCol w:w="1276"/>
      </w:tblGrid>
      <w:tr w:rsidR="00721E12" w:rsidRPr="00B22273" w:rsidTr="00FC2992">
        <w:trPr>
          <w:trHeight w:val="263"/>
        </w:trPr>
        <w:tc>
          <w:tcPr>
            <w:tcW w:w="558" w:type="dxa"/>
            <w:vMerge w:val="restart"/>
            <w:textDirection w:val="btLr"/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ВОЗЈэаGТ</w:t>
            </w:r>
            <w:proofErr w:type="spellEnd"/>
          </w:p>
        </w:tc>
        <w:tc>
          <w:tcPr>
            <w:tcW w:w="2410" w:type="dxa"/>
            <w:vMerge w:val="restart"/>
          </w:tcPr>
          <w:p w:rsidR="00721E12" w:rsidRPr="00B22273" w:rsidRDefault="00FC2992" w:rsidP="004D4D30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proofErr w:type="spellStart"/>
            <w:r w:rsidR="00721E12" w:rsidRPr="00B22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</w:t>
            </w:r>
            <w:proofErr w:type="spellEnd"/>
            <w:r w:rsidR="004D4D3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="00721E12" w:rsidRPr="00B22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proofErr w:type="spellStart"/>
            <w:r w:rsidR="004D4D3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proofErr w:type="spellEnd"/>
            <w:r w:rsidR="00721E12" w:rsidRPr="00B22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</w:p>
        </w:tc>
        <w:tc>
          <w:tcPr>
            <w:tcW w:w="6946" w:type="dxa"/>
            <w:gridSpan w:val="3"/>
          </w:tcPr>
          <w:p w:rsidR="00721E12" w:rsidRPr="00202C2F" w:rsidRDefault="00721E12" w:rsidP="00FC2992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2C2F">
              <w:rPr>
                <w:b/>
                <w:sz w:val="28"/>
                <w:szCs w:val="28"/>
              </w:rPr>
              <w:t>Общаяспециальнаяподготовка</w:t>
            </w:r>
            <w:proofErr w:type="spellEnd"/>
          </w:p>
        </w:tc>
      </w:tr>
      <w:tr w:rsidR="00721E12" w:rsidRPr="00B22273" w:rsidTr="00FC2992">
        <w:trPr>
          <w:trHeight w:val="887"/>
        </w:trPr>
        <w:tc>
          <w:tcPr>
            <w:tcW w:w="558" w:type="dxa"/>
            <w:vMerge/>
            <w:tcBorders>
              <w:top w:val="nil"/>
            </w:tcBorders>
            <w:textDirection w:val="btLr"/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extDirection w:val="btLr"/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1E12" w:rsidRPr="00551DC1" w:rsidRDefault="00721E12" w:rsidP="00FC2992">
            <w:pPr>
              <w:pStyle w:val="a3"/>
              <w:jc w:val="center"/>
              <w:rPr>
                <w:lang w:val="ru-RU"/>
              </w:rPr>
            </w:pPr>
            <w:r w:rsidRPr="00551DC1">
              <w:rPr>
                <w:lang w:val="ru-RU"/>
              </w:rPr>
              <w:t>Ловлямячапосле</w:t>
            </w:r>
          </w:p>
          <w:p w:rsidR="00721E12" w:rsidRPr="00551DC1" w:rsidRDefault="00FC2992" w:rsidP="00FC2992">
            <w:pPr>
              <w:pStyle w:val="a3"/>
              <w:jc w:val="center"/>
              <w:rPr>
                <w:lang w:val="ru-RU"/>
              </w:rPr>
            </w:pPr>
            <w:r w:rsidRPr="00551DC1">
              <w:rPr>
                <w:lang w:val="ru-RU"/>
              </w:rPr>
              <w:t>у</w:t>
            </w:r>
            <w:r w:rsidR="00721E12" w:rsidRPr="00551DC1">
              <w:rPr>
                <w:lang w:val="ru-RU"/>
              </w:rPr>
              <w:t>дараногой (кол-вораз)</w:t>
            </w:r>
          </w:p>
        </w:tc>
        <w:tc>
          <w:tcPr>
            <w:tcW w:w="3685" w:type="dxa"/>
          </w:tcPr>
          <w:p w:rsidR="00721E12" w:rsidRPr="00551DC1" w:rsidRDefault="00721E12" w:rsidP="00FC2992">
            <w:pPr>
              <w:pStyle w:val="a3"/>
              <w:jc w:val="center"/>
              <w:rPr>
                <w:lang w:val="ru-RU"/>
              </w:rPr>
            </w:pPr>
            <w:r w:rsidRPr="00551DC1">
              <w:rPr>
                <w:lang w:val="ru-RU"/>
              </w:rPr>
              <w:t>Ударыногой</w:t>
            </w:r>
            <w:proofErr w:type="gramStart"/>
            <w:r w:rsidRPr="00FC2992">
              <w:t>no</w:t>
            </w:r>
            <w:proofErr w:type="gramEnd"/>
            <w:r w:rsidRPr="00551DC1">
              <w:rPr>
                <w:lang w:val="ru-RU"/>
              </w:rPr>
              <w:t>мячусрук</w:t>
            </w:r>
          </w:p>
          <w:p w:rsidR="00721E12" w:rsidRPr="00FC2992" w:rsidRDefault="00FC2992" w:rsidP="00FC2992">
            <w:pPr>
              <w:pStyle w:val="a3"/>
              <w:jc w:val="center"/>
            </w:pPr>
            <w:proofErr w:type="spellStart"/>
            <w:r>
              <w:rPr>
                <w:lang w:val="ru-RU"/>
              </w:rPr>
              <w:t>н</w:t>
            </w:r>
            <w:r w:rsidR="00721E12" w:rsidRPr="00FC2992">
              <w:t>аточност</w:t>
            </w:r>
            <w:proofErr w:type="gramStart"/>
            <w:r w:rsidR="00721E12" w:rsidRPr="00FC2992">
              <w:t>ь</w:t>
            </w:r>
            <w:proofErr w:type="spellEnd"/>
            <w:r w:rsidR="00721E12" w:rsidRPr="00FC2992">
              <w:t>(</w:t>
            </w:r>
            <w:proofErr w:type="spellStart"/>
            <w:proofErr w:type="gramEnd"/>
            <w:r w:rsidR="00721E12" w:rsidRPr="00FC2992">
              <w:t>кол-вораз</w:t>
            </w:r>
            <w:proofErr w:type="spellEnd"/>
            <w:r w:rsidR="00721E12" w:rsidRPr="00FC2992">
              <w:t>)</w:t>
            </w:r>
          </w:p>
        </w:tc>
        <w:tc>
          <w:tcPr>
            <w:tcW w:w="1276" w:type="dxa"/>
          </w:tcPr>
          <w:p w:rsidR="00721E12" w:rsidRPr="00551DC1" w:rsidRDefault="00721E12" w:rsidP="00FC2992">
            <w:pPr>
              <w:pStyle w:val="a3"/>
              <w:jc w:val="center"/>
              <w:rPr>
                <w:lang w:val="ru-RU"/>
              </w:rPr>
            </w:pPr>
            <w:r w:rsidRPr="00551DC1">
              <w:rPr>
                <w:lang w:val="ru-RU"/>
              </w:rPr>
              <w:t>Челночныйбег3</w:t>
            </w:r>
            <w:r w:rsidRPr="00FC2992">
              <w:t>x</w:t>
            </w:r>
            <w:r w:rsidRPr="00551DC1">
              <w:rPr>
                <w:lang w:val="ru-RU"/>
              </w:rPr>
              <w:t>10</w:t>
            </w:r>
          </w:p>
          <w:p w:rsidR="00721E12" w:rsidRPr="00551DC1" w:rsidRDefault="00FC2992" w:rsidP="00FC2992">
            <w:pPr>
              <w:pStyle w:val="a3"/>
              <w:jc w:val="center"/>
              <w:rPr>
                <w:lang w:val="ru-RU"/>
              </w:rPr>
            </w:pPr>
            <w:r w:rsidRPr="00551DC1">
              <w:rPr>
                <w:lang w:val="ru-RU"/>
              </w:rPr>
              <w:t>с</w:t>
            </w:r>
            <w:r w:rsidR="00721E12" w:rsidRPr="00551DC1">
              <w:rPr>
                <w:lang w:val="ru-RU"/>
              </w:rPr>
              <w:t>мячомвруках (сек)</w:t>
            </w:r>
          </w:p>
        </w:tc>
      </w:tr>
      <w:tr w:rsidR="00721E12" w:rsidRPr="00B22273" w:rsidTr="00FC2992">
        <w:trPr>
          <w:trHeight w:val="254"/>
        </w:trPr>
        <w:tc>
          <w:tcPr>
            <w:tcW w:w="55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8.4</w:t>
            </w:r>
          </w:p>
        </w:tc>
      </w:tr>
      <w:tr w:rsidR="00721E12" w:rsidRPr="00B22273" w:rsidTr="00FC2992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8.6</w:t>
            </w:r>
          </w:p>
        </w:tc>
      </w:tr>
      <w:tr w:rsidR="00721E12" w:rsidRPr="00B22273" w:rsidTr="00FC2992">
        <w:trPr>
          <w:trHeight w:val="289"/>
        </w:trPr>
        <w:tc>
          <w:tcPr>
            <w:tcW w:w="55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8.8</w:t>
            </w:r>
          </w:p>
        </w:tc>
      </w:tr>
      <w:tr w:rsidR="00721E12" w:rsidRPr="00B22273" w:rsidTr="00FC2992">
        <w:trPr>
          <w:trHeight w:val="257"/>
        </w:trPr>
        <w:tc>
          <w:tcPr>
            <w:tcW w:w="55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8.2</w:t>
            </w:r>
          </w:p>
        </w:tc>
      </w:tr>
      <w:tr w:rsidR="00721E12" w:rsidRPr="00B22273" w:rsidTr="00FC2992">
        <w:trPr>
          <w:trHeight w:val="273"/>
        </w:trPr>
        <w:tc>
          <w:tcPr>
            <w:tcW w:w="55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8.4</w:t>
            </w:r>
          </w:p>
        </w:tc>
      </w:tr>
      <w:tr w:rsidR="00721E12" w:rsidRPr="00B22273" w:rsidTr="00FC2992">
        <w:trPr>
          <w:trHeight w:val="289"/>
        </w:trPr>
        <w:tc>
          <w:tcPr>
            <w:tcW w:w="55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8.7</w:t>
            </w:r>
          </w:p>
        </w:tc>
      </w:tr>
      <w:tr w:rsidR="00721E12" w:rsidRPr="00B22273" w:rsidTr="00FC2992">
        <w:trPr>
          <w:trHeight w:val="259"/>
        </w:trPr>
        <w:tc>
          <w:tcPr>
            <w:tcW w:w="55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8.0</w:t>
            </w:r>
          </w:p>
        </w:tc>
      </w:tr>
      <w:tr w:rsidR="00721E12" w:rsidRPr="00B22273" w:rsidTr="00FC2992">
        <w:trPr>
          <w:trHeight w:val="276"/>
        </w:trPr>
        <w:tc>
          <w:tcPr>
            <w:tcW w:w="55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8.3</w:t>
            </w:r>
          </w:p>
        </w:tc>
      </w:tr>
      <w:tr w:rsidR="00721E12" w:rsidRPr="00B22273" w:rsidTr="00FC2992">
        <w:trPr>
          <w:trHeight w:val="289"/>
        </w:trPr>
        <w:tc>
          <w:tcPr>
            <w:tcW w:w="55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8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8.7</w:t>
            </w:r>
          </w:p>
        </w:tc>
      </w:tr>
      <w:tr w:rsidR="00721E12" w:rsidRPr="00B22273" w:rsidTr="00FC2992">
        <w:trPr>
          <w:trHeight w:val="257"/>
        </w:trPr>
        <w:tc>
          <w:tcPr>
            <w:tcW w:w="558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7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7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7.8</w:t>
            </w:r>
          </w:p>
        </w:tc>
      </w:tr>
      <w:tr w:rsidR="00721E12" w:rsidRPr="00B22273" w:rsidTr="00FC2992">
        <w:trPr>
          <w:trHeight w:val="273"/>
        </w:trPr>
        <w:tc>
          <w:tcPr>
            <w:tcW w:w="558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21E12" w:rsidRPr="00B22273" w:rsidRDefault="00721E12" w:rsidP="00FC299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8.0</w:t>
            </w:r>
          </w:p>
        </w:tc>
      </w:tr>
      <w:tr w:rsidR="00721E12" w:rsidRPr="00B22273" w:rsidTr="00FC2992">
        <w:trPr>
          <w:trHeight w:val="284"/>
        </w:trPr>
        <w:tc>
          <w:tcPr>
            <w:tcW w:w="558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21E12" w:rsidRPr="00B22273" w:rsidRDefault="00721E12" w:rsidP="00FC29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2227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721E12" w:rsidRPr="00B22273" w:rsidRDefault="00721E12" w:rsidP="00B222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7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8.2</w:t>
            </w:r>
          </w:p>
        </w:tc>
      </w:tr>
    </w:tbl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12" w:rsidRPr="00422124" w:rsidRDefault="00721E12" w:rsidP="00422124">
      <w:pPr>
        <w:pStyle w:val="a3"/>
        <w:jc w:val="center"/>
        <w:rPr>
          <w:b/>
          <w:sz w:val="28"/>
          <w:szCs w:val="28"/>
        </w:rPr>
      </w:pPr>
      <w:r w:rsidRPr="00422124">
        <w:rPr>
          <w:b/>
          <w:sz w:val="28"/>
          <w:szCs w:val="28"/>
        </w:rPr>
        <w:lastRenderedPageBreak/>
        <w:t>Упражнения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по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технической</w:t>
      </w:r>
      <w:r w:rsidR="00B11708">
        <w:rPr>
          <w:b/>
          <w:sz w:val="28"/>
          <w:szCs w:val="28"/>
        </w:rPr>
        <w:t xml:space="preserve"> </w:t>
      </w:r>
      <w:r w:rsidRPr="00422124">
        <w:rPr>
          <w:b/>
          <w:sz w:val="28"/>
          <w:szCs w:val="28"/>
        </w:rPr>
        <w:t>подготовке.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Передача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мяча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на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месте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способом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swing</w:t>
      </w:r>
      <w:proofErr w:type="spellEnd"/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(«средняя</w:t>
      </w:r>
      <w:r w:rsidR="00B117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22273">
        <w:rPr>
          <w:rFonts w:ascii="Times New Roman" w:hAnsi="Times New Roman" w:cs="Times New Roman"/>
          <w:b/>
          <w:spacing w:val="-2"/>
          <w:sz w:val="28"/>
          <w:szCs w:val="28"/>
        </w:rPr>
        <w:t>передача»).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Инвентарь: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регбийный</w:t>
      </w:r>
      <w:r w:rsidR="00B11708">
        <w:rPr>
          <w:szCs w:val="28"/>
        </w:rPr>
        <w:t xml:space="preserve"> </w:t>
      </w:r>
      <w:proofErr w:type="spellStart"/>
      <w:r w:rsidRPr="00422124">
        <w:rPr>
          <w:szCs w:val="28"/>
        </w:rPr>
        <w:t>мяч</w:t>
      </w:r>
      <w:proofErr w:type="gramStart"/>
      <w:r w:rsidRPr="00422124">
        <w:rPr>
          <w:szCs w:val="28"/>
        </w:rPr>
        <w:t>,в</w:t>
      </w:r>
      <w:proofErr w:type="gramEnd"/>
      <w:r w:rsidRPr="00422124">
        <w:rPr>
          <w:szCs w:val="28"/>
        </w:rPr>
        <w:t>орота</w:t>
      </w:r>
      <w:proofErr w:type="spellEnd"/>
    </w:p>
    <w:p w:rsidR="00721E12" w:rsidRPr="00422124" w:rsidRDefault="00422124" w:rsidP="0042212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Описание. </w:t>
      </w:r>
      <w:r w:rsidR="00721E12" w:rsidRPr="00422124">
        <w:rPr>
          <w:szCs w:val="28"/>
        </w:rPr>
        <w:t>Стоя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на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расстоянии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5м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от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штанги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ворот.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Испытуемый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выполняет</w:t>
      </w:r>
      <w:r w:rsidR="00B11708">
        <w:rPr>
          <w:szCs w:val="28"/>
        </w:rPr>
        <w:t xml:space="preserve"> </w:t>
      </w:r>
      <w:r w:rsidR="00721E12" w:rsidRPr="00422124">
        <w:rPr>
          <w:szCs w:val="28"/>
        </w:rPr>
        <w:t>четыре попытки на точность, по две вправо и влево.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Результат: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попаданий.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Передача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мяча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на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месте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способом</w:t>
      </w:r>
      <w:r w:rsidR="00B11708">
        <w:rPr>
          <w:szCs w:val="28"/>
        </w:rPr>
        <w:t xml:space="preserve"> </w:t>
      </w:r>
      <w:proofErr w:type="spellStart"/>
      <w:r w:rsidRPr="00422124">
        <w:rPr>
          <w:szCs w:val="28"/>
        </w:rPr>
        <w:t>spin</w:t>
      </w:r>
      <w:proofErr w:type="spellEnd"/>
      <w:r w:rsidR="00B11708">
        <w:rPr>
          <w:szCs w:val="28"/>
        </w:rPr>
        <w:t xml:space="preserve"> </w:t>
      </w:r>
      <w:r w:rsidRPr="00422124">
        <w:rPr>
          <w:szCs w:val="28"/>
        </w:rPr>
        <w:t>(«</w:t>
      </w:r>
      <w:proofErr w:type="spellStart"/>
      <w:r w:rsidRPr="00422124">
        <w:rPr>
          <w:szCs w:val="28"/>
        </w:rPr>
        <w:t>пасторпедой</w:t>
      </w:r>
      <w:proofErr w:type="spellEnd"/>
      <w:r w:rsidRPr="00422124">
        <w:rPr>
          <w:szCs w:val="28"/>
        </w:rPr>
        <w:t>»)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Инвентарь: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регбийный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мяч,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ворота</w:t>
      </w:r>
    </w:p>
    <w:p w:rsidR="00721E12" w:rsidRPr="00422124" w:rsidRDefault="00B11708" w:rsidP="00422124">
      <w:pPr>
        <w:pStyle w:val="a3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O</w:t>
      </w:r>
      <w:proofErr w:type="gramEnd"/>
      <w:r>
        <w:rPr>
          <w:szCs w:val="28"/>
        </w:rPr>
        <w:t>п</w:t>
      </w:r>
      <w:r w:rsidR="00721E12" w:rsidRPr="00422124">
        <w:rPr>
          <w:szCs w:val="28"/>
        </w:rPr>
        <w:t>иcaниe</w:t>
      </w:r>
      <w:proofErr w:type="spellEnd"/>
      <w:r w:rsidR="00721E12" w:rsidRPr="00422124">
        <w:rPr>
          <w:szCs w:val="28"/>
        </w:rPr>
        <w:t>: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Стоя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на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расстоянии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10м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от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штанги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ворот,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испытуемый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выполняет</w:t>
      </w:r>
      <w:r>
        <w:rPr>
          <w:szCs w:val="28"/>
        </w:rPr>
        <w:t xml:space="preserve"> </w:t>
      </w:r>
      <w:r w:rsidR="00721E12" w:rsidRPr="00422124">
        <w:rPr>
          <w:szCs w:val="28"/>
        </w:rPr>
        <w:t>четыре попытки на точность, по две вправо и влево.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Результат: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B11708">
        <w:rPr>
          <w:szCs w:val="28"/>
        </w:rPr>
        <w:t xml:space="preserve"> </w:t>
      </w:r>
      <w:r w:rsidRPr="00422124">
        <w:rPr>
          <w:szCs w:val="28"/>
        </w:rPr>
        <w:t>попаданий.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Передача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движении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способом</w:t>
      </w:r>
      <w:r w:rsidR="00DE436F">
        <w:rPr>
          <w:szCs w:val="28"/>
        </w:rPr>
        <w:t xml:space="preserve"> </w:t>
      </w:r>
      <w:proofErr w:type="spellStart"/>
      <w:r w:rsidRPr="00422124">
        <w:rPr>
          <w:szCs w:val="28"/>
        </w:rPr>
        <w:t>swing</w:t>
      </w:r>
      <w:proofErr w:type="spellEnd"/>
      <w:r w:rsidR="00DE436F">
        <w:rPr>
          <w:szCs w:val="28"/>
        </w:rPr>
        <w:t xml:space="preserve"> </w:t>
      </w:r>
      <w:r w:rsidRPr="00422124">
        <w:rPr>
          <w:szCs w:val="28"/>
        </w:rPr>
        <w:t>(«</w:t>
      </w:r>
      <w:proofErr w:type="spellStart"/>
      <w:r w:rsidRPr="00422124">
        <w:rPr>
          <w:szCs w:val="28"/>
        </w:rPr>
        <w:t>средняяпередача</w:t>
      </w:r>
      <w:proofErr w:type="spellEnd"/>
      <w:r w:rsidRPr="00422124">
        <w:rPr>
          <w:szCs w:val="28"/>
        </w:rPr>
        <w:t>»).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Инвентарь.</w:t>
      </w:r>
      <w:r w:rsidR="00DE436F">
        <w:rPr>
          <w:szCs w:val="28"/>
        </w:rPr>
        <w:t xml:space="preserve"> </w:t>
      </w:r>
      <w:r w:rsidR="000B2B84" w:rsidRPr="00422124">
        <w:rPr>
          <w:szCs w:val="28"/>
        </w:rPr>
        <w:t>Р</w:t>
      </w:r>
      <w:r w:rsidRPr="00422124">
        <w:rPr>
          <w:szCs w:val="28"/>
        </w:rPr>
        <w:t>егбийный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фишки,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ворота</w:t>
      </w:r>
      <w:r w:rsidR="00422124">
        <w:rPr>
          <w:szCs w:val="28"/>
        </w:rPr>
        <w:t>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Описание. Двигаясь со средней скоростью в коридоре, размеченном фишками, расположенном на расстоянии 5 м от штанги ворот, испытуемый выполняет четыре попыткинаточность</w:t>
      </w:r>
      <w:proofErr w:type="gramStart"/>
      <w:r w:rsidRPr="00422124">
        <w:rPr>
          <w:szCs w:val="28"/>
        </w:rPr>
        <w:t>,п</w:t>
      </w:r>
      <w:proofErr w:type="gramEnd"/>
      <w:r w:rsidRPr="00422124">
        <w:rPr>
          <w:szCs w:val="28"/>
        </w:rPr>
        <w:t>одвевправоивлево.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Результат: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попаданий.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Передача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движении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способом</w:t>
      </w:r>
      <w:r w:rsidR="00DE436F">
        <w:rPr>
          <w:szCs w:val="28"/>
        </w:rPr>
        <w:t xml:space="preserve"> </w:t>
      </w:r>
      <w:proofErr w:type="spellStart"/>
      <w:r w:rsidRPr="00422124">
        <w:rPr>
          <w:szCs w:val="28"/>
        </w:rPr>
        <w:t>spin</w:t>
      </w:r>
      <w:proofErr w:type="spellEnd"/>
      <w:r w:rsidR="00DE436F">
        <w:rPr>
          <w:szCs w:val="28"/>
        </w:rPr>
        <w:t xml:space="preserve"> </w:t>
      </w:r>
      <w:r w:rsidRPr="00422124">
        <w:rPr>
          <w:szCs w:val="28"/>
        </w:rPr>
        <w:t>(«</w:t>
      </w:r>
      <w:proofErr w:type="spellStart"/>
      <w:r w:rsidRPr="00422124">
        <w:rPr>
          <w:szCs w:val="28"/>
        </w:rPr>
        <w:t>пасторпедой</w:t>
      </w:r>
      <w:proofErr w:type="spellEnd"/>
      <w:r w:rsidRPr="00422124">
        <w:rPr>
          <w:szCs w:val="28"/>
        </w:rPr>
        <w:t>»).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Инвентарь.</w:t>
      </w:r>
      <w:r w:rsidR="00DE436F">
        <w:rPr>
          <w:szCs w:val="28"/>
        </w:rPr>
        <w:t xml:space="preserve"> </w:t>
      </w:r>
      <w:r w:rsidR="000B2B84" w:rsidRPr="00422124">
        <w:rPr>
          <w:szCs w:val="28"/>
        </w:rPr>
        <w:t>Р</w:t>
      </w:r>
      <w:r w:rsidRPr="00422124">
        <w:rPr>
          <w:szCs w:val="28"/>
        </w:rPr>
        <w:t>егбийный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ворота</w:t>
      </w:r>
      <w:r w:rsidR="00422124">
        <w:rPr>
          <w:szCs w:val="28"/>
        </w:rPr>
        <w:t>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Описание: Двигаясь со средней скоростью в коридоре, размеченными фишками расположенного на расстоянии 10 м от штанги ворот, испытуемый выполняет четыре попытки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на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точность,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две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вправо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влево.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t>Результат:</w:t>
      </w:r>
      <w:r w:rsidR="00DE436F">
        <w:t xml:space="preserve"> </w:t>
      </w:r>
      <w:r w:rsidRPr="00422124">
        <w:rPr>
          <w:szCs w:val="28"/>
        </w:rPr>
        <w:t>засчитывается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попаданий.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Ловля мяча после удара ногой Инвентарь: регбийный мяч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Описание: Испытуемый находится в «зоне» ловли, в квадрате 20x20 м. Бьющий от ловящего находится на расстоянии 15-30 м. Ловля мяча происходит только в отведенном квадрате. Испытуемый выполняет четыре попытки.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Результат: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пойманных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мячей.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Удары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ногой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мячу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рук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на точность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Инвентарь: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регбийный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</w:t>
      </w:r>
      <w:r w:rsidR="00422124">
        <w:rPr>
          <w:szCs w:val="28"/>
        </w:rPr>
        <w:t>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Описание: испытуемый с расстояния 20-35 м должен попасть в квадрат со сторонами 10x10 м, мяч должен преодолеть все расстояние по воздуху и упасть в квадрате. Испытуемый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выполняет четыре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попытки.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Результат: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количество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попаданий.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«Слалом»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Инвентарь.</w:t>
      </w:r>
      <w:r w:rsidR="00DE436F">
        <w:rPr>
          <w:szCs w:val="28"/>
        </w:rPr>
        <w:t xml:space="preserve"> </w:t>
      </w:r>
      <w:r w:rsidR="000B2B84" w:rsidRPr="00422124">
        <w:rPr>
          <w:szCs w:val="28"/>
        </w:rPr>
        <w:t>Р</w:t>
      </w:r>
      <w:r w:rsidRPr="00422124">
        <w:rPr>
          <w:szCs w:val="28"/>
        </w:rPr>
        <w:t>егбийный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мяч,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стойка,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секундомер</w:t>
      </w:r>
      <w:r w:rsidR="0086619A">
        <w:rPr>
          <w:szCs w:val="28"/>
        </w:rPr>
        <w:t>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Описание. Дистанция состоит из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двух прямых, расстоянием в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20м</w:t>
      </w:r>
      <w:r w:rsidR="00DE436F">
        <w:rPr>
          <w:szCs w:val="28"/>
        </w:rPr>
        <w:t xml:space="preserve"> </w:t>
      </w:r>
      <w:r w:rsidRPr="00422124">
        <w:rPr>
          <w:szCs w:val="28"/>
        </w:rPr>
        <w:t xml:space="preserve">ряда стоек (их 4), расположенных на </w:t>
      </w:r>
      <w:proofErr w:type="gramStart"/>
      <w:r w:rsidRPr="00422124">
        <w:rPr>
          <w:szCs w:val="28"/>
        </w:rPr>
        <w:t>прямой</w:t>
      </w:r>
      <w:proofErr w:type="gramEnd"/>
      <w:r w:rsidRPr="00422124">
        <w:rPr>
          <w:szCs w:val="28"/>
        </w:rPr>
        <w:t>, между которыми 5-метровое расстояние. По сигналу испытуемый подбирает мяч, лежащий на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линии старта (включается секундомер), 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бежит, стараясь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преодолеть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весь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комплекс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за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минимальный временной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интервал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и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приземлить мяч за линией финиша (выключается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секундомер).</w:t>
      </w:r>
    </w:p>
    <w:p w:rsidR="00721E12" w:rsidRPr="00422124" w:rsidRDefault="00721E12" w:rsidP="00422124">
      <w:pPr>
        <w:pStyle w:val="a3"/>
        <w:ind w:firstLine="709"/>
        <w:jc w:val="both"/>
        <w:rPr>
          <w:szCs w:val="28"/>
        </w:rPr>
      </w:pPr>
      <w:r w:rsidRPr="00422124">
        <w:rPr>
          <w:szCs w:val="28"/>
        </w:rPr>
        <w:t>Результат</w:t>
      </w:r>
      <w:r w:rsidR="0055218F" w:rsidRPr="00422124">
        <w:rPr>
          <w:szCs w:val="28"/>
        </w:rPr>
        <w:t xml:space="preserve">:  </w:t>
      </w:r>
      <w:r w:rsidRPr="00422124">
        <w:rPr>
          <w:szCs w:val="28"/>
        </w:rPr>
        <w:t>из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двух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попыток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засчитывается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наилучший</w:t>
      </w:r>
      <w:r w:rsidR="00DE436F">
        <w:rPr>
          <w:szCs w:val="28"/>
        </w:rPr>
        <w:t xml:space="preserve"> </w:t>
      </w:r>
      <w:r w:rsidRPr="00422124">
        <w:rPr>
          <w:szCs w:val="28"/>
        </w:rPr>
        <w:t>результат.</w:t>
      </w:r>
    </w:p>
    <w:p w:rsidR="00721E12" w:rsidRPr="00B22273" w:rsidRDefault="00721E12" w:rsidP="00B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E12" w:rsidRPr="00B22273" w:rsidSect="00C844EE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C3" w:rsidRDefault="00B06AC3" w:rsidP="00232D54">
      <w:pPr>
        <w:spacing w:after="0" w:line="240" w:lineRule="auto"/>
      </w:pPr>
      <w:r>
        <w:separator/>
      </w:r>
    </w:p>
  </w:endnote>
  <w:endnote w:type="continuationSeparator" w:id="1">
    <w:p w:rsidR="00B06AC3" w:rsidRDefault="00B06AC3" w:rsidP="0023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C3" w:rsidRDefault="00B06AC3" w:rsidP="00232D54">
      <w:pPr>
        <w:spacing w:after="0" w:line="240" w:lineRule="auto"/>
      </w:pPr>
      <w:r>
        <w:separator/>
      </w:r>
    </w:p>
  </w:footnote>
  <w:footnote w:type="continuationSeparator" w:id="1">
    <w:p w:rsidR="00B06AC3" w:rsidRDefault="00B06AC3" w:rsidP="0023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34"/>
    <w:multiLevelType w:val="hybridMultilevel"/>
    <w:tmpl w:val="595EBE56"/>
    <w:lvl w:ilvl="0" w:tplc="7328595E">
      <w:start w:val="1"/>
      <w:numFmt w:val="decimal"/>
      <w:lvlText w:val="%1."/>
      <w:lvlJc w:val="left"/>
      <w:pPr>
        <w:ind w:left="1966" w:hanging="1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9A2E88E">
      <w:numFmt w:val="bullet"/>
      <w:lvlText w:val="-"/>
      <w:lvlJc w:val="left"/>
      <w:pPr>
        <w:ind w:left="2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564AC3A2">
      <w:numFmt w:val="bullet"/>
      <w:lvlText w:val="•"/>
      <w:lvlJc w:val="left"/>
      <w:pPr>
        <w:ind w:left="2997" w:hanging="140"/>
      </w:pPr>
      <w:rPr>
        <w:rFonts w:hint="default"/>
        <w:lang w:val="ru-RU" w:eastAsia="en-US" w:bidi="ar-SA"/>
      </w:rPr>
    </w:lvl>
    <w:lvl w:ilvl="3" w:tplc="9856BB64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A502D324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5" w:tplc="98E8A6E8">
      <w:numFmt w:val="bullet"/>
      <w:lvlText w:val="•"/>
      <w:lvlJc w:val="left"/>
      <w:pPr>
        <w:ind w:left="5691" w:hanging="140"/>
      </w:pPr>
      <w:rPr>
        <w:rFonts w:hint="default"/>
        <w:lang w:val="ru-RU" w:eastAsia="en-US" w:bidi="ar-SA"/>
      </w:rPr>
    </w:lvl>
    <w:lvl w:ilvl="6" w:tplc="AF606B54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  <w:lvl w:ilvl="7" w:tplc="E668DBDA">
      <w:numFmt w:val="bullet"/>
      <w:lvlText w:val="•"/>
      <w:lvlJc w:val="left"/>
      <w:pPr>
        <w:ind w:left="7486" w:hanging="140"/>
      </w:pPr>
      <w:rPr>
        <w:rFonts w:hint="default"/>
        <w:lang w:val="ru-RU" w:eastAsia="en-US" w:bidi="ar-SA"/>
      </w:rPr>
    </w:lvl>
    <w:lvl w:ilvl="8" w:tplc="F2A8AEC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">
    <w:nsid w:val="09E54833"/>
    <w:multiLevelType w:val="hybridMultilevel"/>
    <w:tmpl w:val="0936CCD0"/>
    <w:lvl w:ilvl="0" w:tplc="FEE8932E">
      <w:start w:val="1"/>
      <w:numFmt w:val="upperRoman"/>
      <w:lvlText w:val="%1."/>
      <w:lvlJc w:val="left"/>
      <w:pPr>
        <w:ind w:left="844" w:hanging="14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3"/>
        <w:szCs w:val="23"/>
        <w:lang w:val="ru-RU" w:eastAsia="en-US" w:bidi="ar-SA"/>
      </w:rPr>
    </w:lvl>
    <w:lvl w:ilvl="1" w:tplc="B096F40A">
      <w:start w:val="1"/>
      <w:numFmt w:val="decimal"/>
      <w:lvlText w:val="%2."/>
      <w:lvlJc w:val="left"/>
      <w:pPr>
        <w:ind w:left="126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5"/>
        <w:szCs w:val="25"/>
        <w:lang w:val="ru-RU" w:eastAsia="en-US" w:bidi="ar-SA"/>
      </w:rPr>
    </w:lvl>
    <w:lvl w:ilvl="2" w:tplc="DC460E68">
      <w:numFmt w:val="bullet"/>
      <w:lvlText w:val="•"/>
      <w:lvlJc w:val="left"/>
      <w:pPr>
        <w:ind w:left="1260" w:hanging="285"/>
      </w:pPr>
      <w:rPr>
        <w:rFonts w:hint="default"/>
        <w:lang w:val="ru-RU" w:eastAsia="en-US" w:bidi="ar-SA"/>
      </w:rPr>
    </w:lvl>
    <w:lvl w:ilvl="3" w:tplc="1898F336">
      <w:numFmt w:val="bullet"/>
      <w:lvlText w:val="•"/>
      <w:lvlJc w:val="left"/>
      <w:pPr>
        <w:ind w:left="2375" w:hanging="285"/>
      </w:pPr>
      <w:rPr>
        <w:rFonts w:hint="default"/>
        <w:lang w:val="ru-RU" w:eastAsia="en-US" w:bidi="ar-SA"/>
      </w:rPr>
    </w:lvl>
    <w:lvl w:ilvl="4" w:tplc="FA6246D8">
      <w:numFmt w:val="bullet"/>
      <w:lvlText w:val="•"/>
      <w:lvlJc w:val="left"/>
      <w:pPr>
        <w:ind w:left="3490" w:hanging="285"/>
      </w:pPr>
      <w:rPr>
        <w:rFonts w:hint="default"/>
        <w:lang w:val="ru-RU" w:eastAsia="en-US" w:bidi="ar-SA"/>
      </w:rPr>
    </w:lvl>
    <w:lvl w:ilvl="5" w:tplc="508441B8">
      <w:numFmt w:val="bullet"/>
      <w:lvlText w:val="•"/>
      <w:lvlJc w:val="left"/>
      <w:pPr>
        <w:ind w:left="4605" w:hanging="285"/>
      </w:pPr>
      <w:rPr>
        <w:rFonts w:hint="default"/>
        <w:lang w:val="ru-RU" w:eastAsia="en-US" w:bidi="ar-SA"/>
      </w:rPr>
    </w:lvl>
    <w:lvl w:ilvl="6" w:tplc="C1A4404A">
      <w:numFmt w:val="bullet"/>
      <w:lvlText w:val="•"/>
      <w:lvlJc w:val="left"/>
      <w:pPr>
        <w:ind w:left="5720" w:hanging="285"/>
      </w:pPr>
      <w:rPr>
        <w:rFonts w:hint="default"/>
        <w:lang w:val="ru-RU" w:eastAsia="en-US" w:bidi="ar-SA"/>
      </w:rPr>
    </w:lvl>
    <w:lvl w:ilvl="7" w:tplc="A710A5A4">
      <w:numFmt w:val="bullet"/>
      <w:lvlText w:val="•"/>
      <w:lvlJc w:val="left"/>
      <w:pPr>
        <w:ind w:left="6835" w:hanging="285"/>
      </w:pPr>
      <w:rPr>
        <w:rFonts w:hint="default"/>
        <w:lang w:val="ru-RU" w:eastAsia="en-US" w:bidi="ar-SA"/>
      </w:rPr>
    </w:lvl>
    <w:lvl w:ilvl="8" w:tplc="3628E71C">
      <w:numFmt w:val="bullet"/>
      <w:lvlText w:val="•"/>
      <w:lvlJc w:val="left"/>
      <w:pPr>
        <w:ind w:left="7950" w:hanging="285"/>
      </w:pPr>
      <w:rPr>
        <w:rFonts w:hint="default"/>
        <w:lang w:val="ru-RU" w:eastAsia="en-US" w:bidi="ar-SA"/>
      </w:rPr>
    </w:lvl>
  </w:abstractNum>
  <w:abstractNum w:abstractNumId="2">
    <w:nsid w:val="142B6DA6"/>
    <w:multiLevelType w:val="hybridMultilevel"/>
    <w:tmpl w:val="40E4D22A"/>
    <w:lvl w:ilvl="0" w:tplc="FFFFFFFF">
      <w:start w:val="1"/>
      <w:numFmt w:val="decimal"/>
      <w:lvlText w:val="%1."/>
      <w:lvlJc w:val="left"/>
      <w:pPr>
        <w:ind w:left="1404" w:hanging="708"/>
      </w:pPr>
      <w:rPr>
        <w:rFonts w:hint="default"/>
        <w:w w:val="97"/>
        <w:lang w:val="ru-RU" w:eastAsia="en-US" w:bidi="ar-SA"/>
      </w:rPr>
    </w:lvl>
    <w:lvl w:ilvl="1" w:tplc="FFFFFFFF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034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12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68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3">
    <w:nsid w:val="2F8707BD"/>
    <w:multiLevelType w:val="hybridMultilevel"/>
    <w:tmpl w:val="40E4D22A"/>
    <w:lvl w:ilvl="0" w:tplc="42B8F90C">
      <w:start w:val="1"/>
      <w:numFmt w:val="decimal"/>
      <w:lvlText w:val="%1."/>
      <w:lvlJc w:val="left"/>
      <w:pPr>
        <w:ind w:left="1404" w:hanging="708"/>
      </w:pPr>
      <w:rPr>
        <w:rFonts w:hint="default"/>
        <w:w w:val="97"/>
        <w:lang w:val="ru-RU" w:eastAsia="en-US" w:bidi="ar-SA"/>
      </w:rPr>
    </w:lvl>
    <w:lvl w:ilvl="1" w:tplc="D872432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2" w:tplc="D456644C">
      <w:numFmt w:val="bullet"/>
      <w:lvlText w:val="•"/>
      <w:lvlJc w:val="left"/>
      <w:pPr>
        <w:ind w:left="3156" w:hanging="708"/>
      </w:pPr>
      <w:rPr>
        <w:rFonts w:hint="default"/>
        <w:lang w:val="ru-RU" w:eastAsia="en-US" w:bidi="ar-SA"/>
      </w:rPr>
    </w:lvl>
    <w:lvl w:ilvl="3" w:tplc="52E20272">
      <w:numFmt w:val="bullet"/>
      <w:lvlText w:val="•"/>
      <w:lvlJc w:val="left"/>
      <w:pPr>
        <w:ind w:left="4034" w:hanging="708"/>
      </w:pPr>
      <w:rPr>
        <w:rFonts w:hint="default"/>
        <w:lang w:val="ru-RU" w:eastAsia="en-US" w:bidi="ar-SA"/>
      </w:rPr>
    </w:lvl>
    <w:lvl w:ilvl="4" w:tplc="4B30CF0E">
      <w:numFmt w:val="bullet"/>
      <w:lvlText w:val="•"/>
      <w:lvlJc w:val="left"/>
      <w:pPr>
        <w:ind w:left="4912" w:hanging="708"/>
      </w:pPr>
      <w:rPr>
        <w:rFonts w:hint="default"/>
        <w:lang w:val="ru-RU" w:eastAsia="en-US" w:bidi="ar-SA"/>
      </w:rPr>
    </w:lvl>
    <w:lvl w:ilvl="5" w:tplc="0A5E2488">
      <w:numFmt w:val="bullet"/>
      <w:lvlText w:val="•"/>
      <w:lvlJc w:val="left"/>
      <w:pPr>
        <w:ind w:left="5790" w:hanging="708"/>
      </w:pPr>
      <w:rPr>
        <w:rFonts w:hint="default"/>
        <w:lang w:val="ru-RU" w:eastAsia="en-US" w:bidi="ar-SA"/>
      </w:rPr>
    </w:lvl>
    <w:lvl w:ilvl="6" w:tplc="0232AD58">
      <w:numFmt w:val="bullet"/>
      <w:lvlText w:val="•"/>
      <w:lvlJc w:val="left"/>
      <w:pPr>
        <w:ind w:left="6668" w:hanging="708"/>
      </w:pPr>
      <w:rPr>
        <w:rFonts w:hint="default"/>
        <w:lang w:val="ru-RU" w:eastAsia="en-US" w:bidi="ar-SA"/>
      </w:rPr>
    </w:lvl>
    <w:lvl w:ilvl="7" w:tplc="8F9A9C2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D6C0317A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316E7F8A"/>
    <w:multiLevelType w:val="hybridMultilevel"/>
    <w:tmpl w:val="5E8A60F6"/>
    <w:lvl w:ilvl="0" w:tplc="4D1ED9E2">
      <w:start w:val="1"/>
      <w:numFmt w:val="decimal"/>
      <w:lvlText w:val="%1."/>
      <w:lvlJc w:val="left"/>
      <w:pPr>
        <w:ind w:left="697" w:hanging="239"/>
      </w:pPr>
      <w:rPr>
        <w:rFonts w:hint="default"/>
        <w:w w:val="92"/>
        <w:lang w:val="ru-RU" w:eastAsia="en-US" w:bidi="ar-SA"/>
      </w:rPr>
    </w:lvl>
    <w:lvl w:ilvl="1" w:tplc="6BF4DFB8">
      <w:numFmt w:val="bullet"/>
      <w:lvlText w:val="•"/>
      <w:lvlJc w:val="left"/>
      <w:pPr>
        <w:ind w:left="1648" w:hanging="239"/>
      </w:pPr>
      <w:rPr>
        <w:rFonts w:hint="default"/>
        <w:lang w:val="ru-RU" w:eastAsia="en-US" w:bidi="ar-SA"/>
      </w:rPr>
    </w:lvl>
    <w:lvl w:ilvl="2" w:tplc="4C909514">
      <w:numFmt w:val="bullet"/>
      <w:lvlText w:val="•"/>
      <w:lvlJc w:val="left"/>
      <w:pPr>
        <w:ind w:left="2596" w:hanging="239"/>
      </w:pPr>
      <w:rPr>
        <w:rFonts w:hint="default"/>
        <w:lang w:val="ru-RU" w:eastAsia="en-US" w:bidi="ar-SA"/>
      </w:rPr>
    </w:lvl>
    <w:lvl w:ilvl="3" w:tplc="868651BA">
      <w:numFmt w:val="bullet"/>
      <w:lvlText w:val="•"/>
      <w:lvlJc w:val="left"/>
      <w:pPr>
        <w:ind w:left="3544" w:hanging="239"/>
      </w:pPr>
      <w:rPr>
        <w:rFonts w:hint="default"/>
        <w:lang w:val="ru-RU" w:eastAsia="en-US" w:bidi="ar-SA"/>
      </w:rPr>
    </w:lvl>
    <w:lvl w:ilvl="4" w:tplc="DEDC6096">
      <w:numFmt w:val="bullet"/>
      <w:lvlText w:val="•"/>
      <w:lvlJc w:val="left"/>
      <w:pPr>
        <w:ind w:left="4492" w:hanging="239"/>
      </w:pPr>
      <w:rPr>
        <w:rFonts w:hint="default"/>
        <w:lang w:val="ru-RU" w:eastAsia="en-US" w:bidi="ar-SA"/>
      </w:rPr>
    </w:lvl>
    <w:lvl w:ilvl="5" w:tplc="E386193A">
      <w:numFmt w:val="bullet"/>
      <w:lvlText w:val="•"/>
      <w:lvlJc w:val="left"/>
      <w:pPr>
        <w:ind w:left="5440" w:hanging="239"/>
      </w:pPr>
      <w:rPr>
        <w:rFonts w:hint="default"/>
        <w:lang w:val="ru-RU" w:eastAsia="en-US" w:bidi="ar-SA"/>
      </w:rPr>
    </w:lvl>
    <w:lvl w:ilvl="6" w:tplc="0BEE1E58">
      <w:numFmt w:val="bullet"/>
      <w:lvlText w:val="•"/>
      <w:lvlJc w:val="left"/>
      <w:pPr>
        <w:ind w:left="6388" w:hanging="239"/>
      </w:pPr>
      <w:rPr>
        <w:rFonts w:hint="default"/>
        <w:lang w:val="ru-RU" w:eastAsia="en-US" w:bidi="ar-SA"/>
      </w:rPr>
    </w:lvl>
    <w:lvl w:ilvl="7" w:tplc="684CAEC4">
      <w:numFmt w:val="bullet"/>
      <w:lvlText w:val="•"/>
      <w:lvlJc w:val="left"/>
      <w:pPr>
        <w:ind w:left="7336" w:hanging="239"/>
      </w:pPr>
      <w:rPr>
        <w:rFonts w:hint="default"/>
        <w:lang w:val="ru-RU" w:eastAsia="en-US" w:bidi="ar-SA"/>
      </w:rPr>
    </w:lvl>
    <w:lvl w:ilvl="8" w:tplc="2054BFB8">
      <w:numFmt w:val="bullet"/>
      <w:lvlText w:val="•"/>
      <w:lvlJc w:val="left"/>
      <w:pPr>
        <w:ind w:left="8284" w:hanging="239"/>
      </w:pPr>
      <w:rPr>
        <w:rFonts w:hint="default"/>
        <w:lang w:val="ru-RU" w:eastAsia="en-US" w:bidi="ar-SA"/>
      </w:rPr>
    </w:lvl>
  </w:abstractNum>
  <w:abstractNum w:abstractNumId="5">
    <w:nsid w:val="38677CC6"/>
    <w:multiLevelType w:val="hybridMultilevel"/>
    <w:tmpl w:val="FB1AD816"/>
    <w:lvl w:ilvl="0" w:tplc="52E23EC2">
      <w:numFmt w:val="bullet"/>
      <w:lvlText w:val="-"/>
      <w:lvlJc w:val="left"/>
      <w:pPr>
        <w:ind w:left="700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F5429AEC">
      <w:numFmt w:val="bullet"/>
      <w:lvlText w:val="•"/>
      <w:lvlJc w:val="left"/>
      <w:pPr>
        <w:ind w:left="1648" w:hanging="141"/>
      </w:pPr>
      <w:rPr>
        <w:rFonts w:hint="default"/>
        <w:lang w:val="ru-RU" w:eastAsia="en-US" w:bidi="ar-SA"/>
      </w:rPr>
    </w:lvl>
    <w:lvl w:ilvl="2" w:tplc="F5C4EF20">
      <w:numFmt w:val="bullet"/>
      <w:lvlText w:val="•"/>
      <w:lvlJc w:val="left"/>
      <w:pPr>
        <w:ind w:left="2596" w:hanging="141"/>
      </w:pPr>
      <w:rPr>
        <w:rFonts w:hint="default"/>
        <w:lang w:val="ru-RU" w:eastAsia="en-US" w:bidi="ar-SA"/>
      </w:rPr>
    </w:lvl>
    <w:lvl w:ilvl="3" w:tplc="23BC35C4">
      <w:numFmt w:val="bullet"/>
      <w:lvlText w:val="•"/>
      <w:lvlJc w:val="left"/>
      <w:pPr>
        <w:ind w:left="3544" w:hanging="141"/>
      </w:pPr>
      <w:rPr>
        <w:rFonts w:hint="default"/>
        <w:lang w:val="ru-RU" w:eastAsia="en-US" w:bidi="ar-SA"/>
      </w:rPr>
    </w:lvl>
    <w:lvl w:ilvl="4" w:tplc="FB7448BE">
      <w:numFmt w:val="bullet"/>
      <w:lvlText w:val="•"/>
      <w:lvlJc w:val="left"/>
      <w:pPr>
        <w:ind w:left="4492" w:hanging="141"/>
      </w:pPr>
      <w:rPr>
        <w:rFonts w:hint="default"/>
        <w:lang w:val="ru-RU" w:eastAsia="en-US" w:bidi="ar-SA"/>
      </w:rPr>
    </w:lvl>
    <w:lvl w:ilvl="5" w:tplc="347ABBC6">
      <w:numFmt w:val="bullet"/>
      <w:lvlText w:val="•"/>
      <w:lvlJc w:val="left"/>
      <w:pPr>
        <w:ind w:left="5440" w:hanging="141"/>
      </w:pPr>
      <w:rPr>
        <w:rFonts w:hint="default"/>
        <w:lang w:val="ru-RU" w:eastAsia="en-US" w:bidi="ar-SA"/>
      </w:rPr>
    </w:lvl>
    <w:lvl w:ilvl="6" w:tplc="18BE9A3A">
      <w:numFmt w:val="bullet"/>
      <w:lvlText w:val="•"/>
      <w:lvlJc w:val="left"/>
      <w:pPr>
        <w:ind w:left="6388" w:hanging="141"/>
      </w:pPr>
      <w:rPr>
        <w:rFonts w:hint="default"/>
        <w:lang w:val="ru-RU" w:eastAsia="en-US" w:bidi="ar-SA"/>
      </w:rPr>
    </w:lvl>
    <w:lvl w:ilvl="7" w:tplc="50401C8C">
      <w:numFmt w:val="bullet"/>
      <w:lvlText w:val="•"/>
      <w:lvlJc w:val="left"/>
      <w:pPr>
        <w:ind w:left="7336" w:hanging="141"/>
      </w:pPr>
      <w:rPr>
        <w:rFonts w:hint="default"/>
        <w:lang w:val="ru-RU" w:eastAsia="en-US" w:bidi="ar-SA"/>
      </w:rPr>
    </w:lvl>
    <w:lvl w:ilvl="8" w:tplc="758E408A">
      <w:numFmt w:val="bullet"/>
      <w:lvlText w:val="•"/>
      <w:lvlJc w:val="left"/>
      <w:pPr>
        <w:ind w:left="8284" w:hanging="141"/>
      </w:pPr>
      <w:rPr>
        <w:rFonts w:hint="default"/>
        <w:lang w:val="ru-RU" w:eastAsia="en-US" w:bidi="ar-SA"/>
      </w:rPr>
    </w:lvl>
  </w:abstractNum>
  <w:abstractNum w:abstractNumId="6">
    <w:nsid w:val="4013641D"/>
    <w:multiLevelType w:val="hybridMultilevel"/>
    <w:tmpl w:val="F796D298"/>
    <w:lvl w:ilvl="0" w:tplc="B04AA4EA">
      <w:start w:val="2"/>
      <w:numFmt w:val="decimal"/>
      <w:lvlText w:val="%1"/>
      <w:lvlJc w:val="left"/>
      <w:pPr>
        <w:ind w:left="1966" w:hanging="1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3EFA5F14">
      <w:numFmt w:val="bullet"/>
      <w:lvlText w:val="•"/>
      <w:lvlJc w:val="left"/>
      <w:pPr>
        <w:ind w:left="2782" w:hanging="1268"/>
      </w:pPr>
      <w:rPr>
        <w:rFonts w:hint="default"/>
        <w:lang w:val="ru-RU" w:eastAsia="en-US" w:bidi="ar-SA"/>
      </w:rPr>
    </w:lvl>
    <w:lvl w:ilvl="2" w:tplc="DC869E42">
      <w:numFmt w:val="bullet"/>
      <w:lvlText w:val="•"/>
      <w:lvlJc w:val="left"/>
      <w:pPr>
        <w:ind w:left="3604" w:hanging="1268"/>
      </w:pPr>
      <w:rPr>
        <w:rFonts w:hint="default"/>
        <w:lang w:val="ru-RU" w:eastAsia="en-US" w:bidi="ar-SA"/>
      </w:rPr>
    </w:lvl>
    <w:lvl w:ilvl="3" w:tplc="E9D88A36">
      <w:numFmt w:val="bullet"/>
      <w:lvlText w:val="•"/>
      <w:lvlJc w:val="left"/>
      <w:pPr>
        <w:ind w:left="4426" w:hanging="1268"/>
      </w:pPr>
      <w:rPr>
        <w:rFonts w:hint="default"/>
        <w:lang w:val="ru-RU" w:eastAsia="en-US" w:bidi="ar-SA"/>
      </w:rPr>
    </w:lvl>
    <w:lvl w:ilvl="4" w:tplc="AB1CBB56">
      <w:numFmt w:val="bullet"/>
      <w:lvlText w:val="•"/>
      <w:lvlJc w:val="left"/>
      <w:pPr>
        <w:ind w:left="5248" w:hanging="1268"/>
      </w:pPr>
      <w:rPr>
        <w:rFonts w:hint="default"/>
        <w:lang w:val="ru-RU" w:eastAsia="en-US" w:bidi="ar-SA"/>
      </w:rPr>
    </w:lvl>
    <w:lvl w:ilvl="5" w:tplc="75AE0380">
      <w:numFmt w:val="bullet"/>
      <w:lvlText w:val="•"/>
      <w:lvlJc w:val="left"/>
      <w:pPr>
        <w:ind w:left="6070" w:hanging="1268"/>
      </w:pPr>
      <w:rPr>
        <w:rFonts w:hint="default"/>
        <w:lang w:val="ru-RU" w:eastAsia="en-US" w:bidi="ar-SA"/>
      </w:rPr>
    </w:lvl>
    <w:lvl w:ilvl="6" w:tplc="B6D0E8C4">
      <w:numFmt w:val="bullet"/>
      <w:lvlText w:val="•"/>
      <w:lvlJc w:val="left"/>
      <w:pPr>
        <w:ind w:left="6892" w:hanging="1268"/>
      </w:pPr>
      <w:rPr>
        <w:rFonts w:hint="default"/>
        <w:lang w:val="ru-RU" w:eastAsia="en-US" w:bidi="ar-SA"/>
      </w:rPr>
    </w:lvl>
    <w:lvl w:ilvl="7" w:tplc="4B02EBA0">
      <w:numFmt w:val="bullet"/>
      <w:lvlText w:val="•"/>
      <w:lvlJc w:val="left"/>
      <w:pPr>
        <w:ind w:left="7714" w:hanging="1268"/>
      </w:pPr>
      <w:rPr>
        <w:rFonts w:hint="default"/>
        <w:lang w:val="ru-RU" w:eastAsia="en-US" w:bidi="ar-SA"/>
      </w:rPr>
    </w:lvl>
    <w:lvl w:ilvl="8" w:tplc="E53E2C98">
      <w:numFmt w:val="bullet"/>
      <w:lvlText w:val="•"/>
      <w:lvlJc w:val="left"/>
      <w:pPr>
        <w:ind w:left="8536" w:hanging="1268"/>
      </w:pPr>
      <w:rPr>
        <w:rFonts w:hint="default"/>
        <w:lang w:val="ru-RU" w:eastAsia="en-US" w:bidi="ar-SA"/>
      </w:rPr>
    </w:lvl>
  </w:abstractNum>
  <w:abstractNum w:abstractNumId="7">
    <w:nsid w:val="511420A3"/>
    <w:multiLevelType w:val="hybridMultilevel"/>
    <w:tmpl w:val="90045BA0"/>
    <w:lvl w:ilvl="0" w:tplc="87FEA1C4">
      <w:start w:val="3"/>
      <w:numFmt w:val="decimal"/>
      <w:lvlText w:val="%1-"/>
      <w:lvlJc w:val="left"/>
      <w:pPr>
        <w:ind w:left="699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  <w:lang w:val="ru-RU" w:eastAsia="en-US" w:bidi="ar-SA"/>
      </w:rPr>
    </w:lvl>
    <w:lvl w:ilvl="1" w:tplc="4C8871BC">
      <w:start w:val="1"/>
      <w:numFmt w:val="decimal"/>
      <w:lvlText w:val="%2."/>
      <w:lvlJc w:val="left"/>
      <w:pPr>
        <w:ind w:left="70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2" w:tplc="BBB80BD0">
      <w:numFmt w:val="bullet"/>
      <w:lvlText w:val="•"/>
      <w:lvlJc w:val="left"/>
      <w:pPr>
        <w:ind w:left="2596" w:hanging="246"/>
      </w:pPr>
      <w:rPr>
        <w:rFonts w:hint="default"/>
        <w:lang w:val="ru-RU" w:eastAsia="en-US" w:bidi="ar-SA"/>
      </w:rPr>
    </w:lvl>
    <w:lvl w:ilvl="3" w:tplc="A218FBC2">
      <w:numFmt w:val="bullet"/>
      <w:lvlText w:val="•"/>
      <w:lvlJc w:val="left"/>
      <w:pPr>
        <w:ind w:left="3544" w:hanging="246"/>
      </w:pPr>
      <w:rPr>
        <w:rFonts w:hint="default"/>
        <w:lang w:val="ru-RU" w:eastAsia="en-US" w:bidi="ar-SA"/>
      </w:rPr>
    </w:lvl>
    <w:lvl w:ilvl="4" w:tplc="F70416EC">
      <w:numFmt w:val="bullet"/>
      <w:lvlText w:val="•"/>
      <w:lvlJc w:val="left"/>
      <w:pPr>
        <w:ind w:left="4492" w:hanging="246"/>
      </w:pPr>
      <w:rPr>
        <w:rFonts w:hint="default"/>
        <w:lang w:val="ru-RU" w:eastAsia="en-US" w:bidi="ar-SA"/>
      </w:rPr>
    </w:lvl>
    <w:lvl w:ilvl="5" w:tplc="D676F83C">
      <w:numFmt w:val="bullet"/>
      <w:lvlText w:val="•"/>
      <w:lvlJc w:val="left"/>
      <w:pPr>
        <w:ind w:left="5440" w:hanging="246"/>
      </w:pPr>
      <w:rPr>
        <w:rFonts w:hint="default"/>
        <w:lang w:val="ru-RU" w:eastAsia="en-US" w:bidi="ar-SA"/>
      </w:rPr>
    </w:lvl>
    <w:lvl w:ilvl="6" w:tplc="9C96C8CA">
      <w:numFmt w:val="bullet"/>
      <w:lvlText w:val="•"/>
      <w:lvlJc w:val="left"/>
      <w:pPr>
        <w:ind w:left="6388" w:hanging="246"/>
      </w:pPr>
      <w:rPr>
        <w:rFonts w:hint="default"/>
        <w:lang w:val="ru-RU" w:eastAsia="en-US" w:bidi="ar-SA"/>
      </w:rPr>
    </w:lvl>
    <w:lvl w:ilvl="7" w:tplc="77D6C85A">
      <w:numFmt w:val="bullet"/>
      <w:lvlText w:val="•"/>
      <w:lvlJc w:val="left"/>
      <w:pPr>
        <w:ind w:left="7336" w:hanging="246"/>
      </w:pPr>
      <w:rPr>
        <w:rFonts w:hint="default"/>
        <w:lang w:val="ru-RU" w:eastAsia="en-US" w:bidi="ar-SA"/>
      </w:rPr>
    </w:lvl>
    <w:lvl w:ilvl="8" w:tplc="D5C0A32A">
      <w:numFmt w:val="bullet"/>
      <w:lvlText w:val="•"/>
      <w:lvlJc w:val="left"/>
      <w:pPr>
        <w:ind w:left="8284" w:hanging="246"/>
      </w:pPr>
      <w:rPr>
        <w:rFonts w:hint="default"/>
        <w:lang w:val="ru-RU" w:eastAsia="en-US" w:bidi="ar-SA"/>
      </w:rPr>
    </w:lvl>
  </w:abstractNum>
  <w:abstractNum w:abstractNumId="8">
    <w:nsid w:val="51C407CE"/>
    <w:multiLevelType w:val="hybridMultilevel"/>
    <w:tmpl w:val="5664A3DA"/>
    <w:lvl w:ilvl="0" w:tplc="51720B10">
      <w:numFmt w:val="bullet"/>
      <w:lvlText w:val="•"/>
      <w:lvlJc w:val="left"/>
      <w:pPr>
        <w:ind w:left="5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E5B84B88">
      <w:numFmt w:val="bullet"/>
      <w:lvlText w:val="•"/>
      <w:lvlJc w:val="left"/>
      <w:pPr>
        <w:ind w:left="703" w:hanging="285"/>
      </w:pPr>
      <w:rPr>
        <w:rFonts w:hint="default"/>
        <w:lang w:val="ru-RU" w:eastAsia="en-US" w:bidi="ar-SA"/>
      </w:rPr>
    </w:lvl>
    <w:lvl w:ilvl="2" w:tplc="2304D8DC">
      <w:numFmt w:val="bullet"/>
      <w:lvlText w:val="•"/>
      <w:lvlJc w:val="left"/>
      <w:pPr>
        <w:ind w:left="907" w:hanging="285"/>
      </w:pPr>
      <w:rPr>
        <w:rFonts w:hint="default"/>
        <w:lang w:val="ru-RU" w:eastAsia="en-US" w:bidi="ar-SA"/>
      </w:rPr>
    </w:lvl>
    <w:lvl w:ilvl="3" w:tplc="0CC2E32E">
      <w:numFmt w:val="bullet"/>
      <w:lvlText w:val="•"/>
      <w:lvlJc w:val="left"/>
      <w:pPr>
        <w:ind w:left="1111" w:hanging="285"/>
      </w:pPr>
      <w:rPr>
        <w:rFonts w:hint="default"/>
        <w:lang w:val="ru-RU" w:eastAsia="en-US" w:bidi="ar-SA"/>
      </w:rPr>
    </w:lvl>
    <w:lvl w:ilvl="4" w:tplc="FAA2B6DA">
      <w:numFmt w:val="bullet"/>
      <w:lvlText w:val="•"/>
      <w:lvlJc w:val="left"/>
      <w:pPr>
        <w:ind w:left="1315" w:hanging="285"/>
      </w:pPr>
      <w:rPr>
        <w:rFonts w:hint="default"/>
        <w:lang w:val="ru-RU" w:eastAsia="en-US" w:bidi="ar-SA"/>
      </w:rPr>
    </w:lvl>
    <w:lvl w:ilvl="5" w:tplc="36B04F4C">
      <w:numFmt w:val="bullet"/>
      <w:lvlText w:val="•"/>
      <w:lvlJc w:val="left"/>
      <w:pPr>
        <w:ind w:left="1519" w:hanging="285"/>
      </w:pPr>
      <w:rPr>
        <w:rFonts w:hint="default"/>
        <w:lang w:val="ru-RU" w:eastAsia="en-US" w:bidi="ar-SA"/>
      </w:rPr>
    </w:lvl>
    <w:lvl w:ilvl="6" w:tplc="A838D6BC">
      <w:numFmt w:val="bullet"/>
      <w:lvlText w:val="•"/>
      <w:lvlJc w:val="left"/>
      <w:pPr>
        <w:ind w:left="1723" w:hanging="285"/>
      </w:pPr>
      <w:rPr>
        <w:rFonts w:hint="default"/>
        <w:lang w:val="ru-RU" w:eastAsia="en-US" w:bidi="ar-SA"/>
      </w:rPr>
    </w:lvl>
    <w:lvl w:ilvl="7" w:tplc="750CA994">
      <w:numFmt w:val="bullet"/>
      <w:lvlText w:val="•"/>
      <w:lvlJc w:val="left"/>
      <w:pPr>
        <w:ind w:left="1927" w:hanging="285"/>
      </w:pPr>
      <w:rPr>
        <w:rFonts w:hint="default"/>
        <w:lang w:val="ru-RU" w:eastAsia="en-US" w:bidi="ar-SA"/>
      </w:rPr>
    </w:lvl>
    <w:lvl w:ilvl="8" w:tplc="435481BC">
      <w:numFmt w:val="bullet"/>
      <w:lvlText w:val="•"/>
      <w:lvlJc w:val="left"/>
      <w:pPr>
        <w:ind w:left="2131" w:hanging="285"/>
      </w:pPr>
      <w:rPr>
        <w:rFonts w:hint="default"/>
        <w:lang w:val="ru-RU" w:eastAsia="en-US" w:bidi="ar-SA"/>
      </w:rPr>
    </w:lvl>
  </w:abstractNum>
  <w:abstractNum w:abstractNumId="9">
    <w:nsid w:val="58933A42"/>
    <w:multiLevelType w:val="hybridMultilevel"/>
    <w:tmpl w:val="58A89144"/>
    <w:lvl w:ilvl="0" w:tplc="59E88818">
      <w:start w:val="1"/>
      <w:numFmt w:val="decimal"/>
      <w:lvlText w:val="%1."/>
      <w:lvlJc w:val="left"/>
      <w:pPr>
        <w:ind w:left="1476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542A3AA">
      <w:numFmt w:val="bullet"/>
      <w:lvlText w:val="•"/>
      <w:lvlJc w:val="left"/>
      <w:pPr>
        <w:ind w:left="2350" w:hanging="418"/>
      </w:pPr>
      <w:rPr>
        <w:rFonts w:hint="default"/>
        <w:lang w:val="ru-RU" w:eastAsia="en-US" w:bidi="ar-SA"/>
      </w:rPr>
    </w:lvl>
    <w:lvl w:ilvl="2" w:tplc="5476ABF0">
      <w:numFmt w:val="bullet"/>
      <w:lvlText w:val="•"/>
      <w:lvlJc w:val="left"/>
      <w:pPr>
        <w:ind w:left="3220" w:hanging="418"/>
      </w:pPr>
      <w:rPr>
        <w:rFonts w:hint="default"/>
        <w:lang w:val="ru-RU" w:eastAsia="en-US" w:bidi="ar-SA"/>
      </w:rPr>
    </w:lvl>
    <w:lvl w:ilvl="3" w:tplc="8EE0BDFC">
      <w:numFmt w:val="bullet"/>
      <w:lvlText w:val="•"/>
      <w:lvlJc w:val="left"/>
      <w:pPr>
        <w:ind w:left="4090" w:hanging="418"/>
      </w:pPr>
      <w:rPr>
        <w:rFonts w:hint="default"/>
        <w:lang w:val="ru-RU" w:eastAsia="en-US" w:bidi="ar-SA"/>
      </w:rPr>
    </w:lvl>
    <w:lvl w:ilvl="4" w:tplc="052236A4">
      <w:numFmt w:val="bullet"/>
      <w:lvlText w:val="•"/>
      <w:lvlJc w:val="left"/>
      <w:pPr>
        <w:ind w:left="4960" w:hanging="418"/>
      </w:pPr>
      <w:rPr>
        <w:rFonts w:hint="default"/>
        <w:lang w:val="ru-RU" w:eastAsia="en-US" w:bidi="ar-SA"/>
      </w:rPr>
    </w:lvl>
    <w:lvl w:ilvl="5" w:tplc="89C257C4">
      <w:numFmt w:val="bullet"/>
      <w:lvlText w:val="•"/>
      <w:lvlJc w:val="left"/>
      <w:pPr>
        <w:ind w:left="5830" w:hanging="418"/>
      </w:pPr>
      <w:rPr>
        <w:rFonts w:hint="default"/>
        <w:lang w:val="ru-RU" w:eastAsia="en-US" w:bidi="ar-SA"/>
      </w:rPr>
    </w:lvl>
    <w:lvl w:ilvl="6" w:tplc="8F9A7042">
      <w:numFmt w:val="bullet"/>
      <w:lvlText w:val="•"/>
      <w:lvlJc w:val="left"/>
      <w:pPr>
        <w:ind w:left="6700" w:hanging="418"/>
      </w:pPr>
      <w:rPr>
        <w:rFonts w:hint="default"/>
        <w:lang w:val="ru-RU" w:eastAsia="en-US" w:bidi="ar-SA"/>
      </w:rPr>
    </w:lvl>
    <w:lvl w:ilvl="7" w:tplc="FB8CDAC0">
      <w:numFmt w:val="bullet"/>
      <w:lvlText w:val="•"/>
      <w:lvlJc w:val="left"/>
      <w:pPr>
        <w:ind w:left="7570" w:hanging="418"/>
      </w:pPr>
      <w:rPr>
        <w:rFonts w:hint="default"/>
        <w:lang w:val="ru-RU" w:eastAsia="en-US" w:bidi="ar-SA"/>
      </w:rPr>
    </w:lvl>
    <w:lvl w:ilvl="8" w:tplc="9EDE487E">
      <w:numFmt w:val="bullet"/>
      <w:lvlText w:val="•"/>
      <w:lvlJc w:val="left"/>
      <w:pPr>
        <w:ind w:left="8440" w:hanging="41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476E7"/>
    <w:rsid w:val="00002441"/>
    <w:rsid w:val="00002555"/>
    <w:rsid w:val="00016C65"/>
    <w:rsid w:val="0002508F"/>
    <w:rsid w:val="00025C1A"/>
    <w:rsid w:val="000342F0"/>
    <w:rsid w:val="00041A21"/>
    <w:rsid w:val="0004247A"/>
    <w:rsid w:val="000578CF"/>
    <w:rsid w:val="00060FCA"/>
    <w:rsid w:val="00090651"/>
    <w:rsid w:val="000B2B84"/>
    <w:rsid w:val="000C0AF3"/>
    <w:rsid w:val="000C6E3C"/>
    <w:rsid w:val="000E6197"/>
    <w:rsid w:val="00126786"/>
    <w:rsid w:val="00136F3E"/>
    <w:rsid w:val="00152FA1"/>
    <w:rsid w:val="001657A5"/>
    <w:rsid w:val="00195FEC"/>
    <w:rsid w:val="001A7D0D"/>
    <w:rsid w:val="001E6C4D"/>
    <w:rsid w:val="00202C2F"/>
    <w:rsid w:val="00221418"/>
    <w:rsid w:val="00232D54"/>
    <w:rsid w:val="00241F82"/>
    <w:rsid w:val="00251D03"/>
    <w:rsid w:val="00255DEB"/>
    <w:rsid w:val="002870A3"/>
    <w:rsid w:val="002A6EA3"/>
    <w:rsid w:val="002E0805"/>
    <w:rsid w:val="002E3396"/>
    <w:rsid w:val="00301F29"/>
    <w:rsid w:val="00303501"/>
    <w:rsid w:val="00315E35"/>
    <w:rsid w:val="00323462"/>
    <w:rsid w:val="003251ED"/>
    <w:rsid w:val="00344E63"/>
    <w:rsid w:val="00350F70"/>
    <w:rsid w:val="00364F5A"/>
    <w:rsid w:val="00380FDB"/>
    <w:rsid w:val="0038290C"/>
    <w:rsid w:val="00383202"/>
    <w:rsid w:val="0038591F"/>
    <w:rsid w:val="003910B5"/>
    <w:rsid w:val="003B3D9D"/>
    <w:rsid w:val="00422124"/>
    <w:rsid w:val="00426B98"/>
    <w:rsid w:val="00464537"/>
    <w:rsid w:val="0049266A"/>
    <w:rsid w:val="004A7E7A"/>
    <w:rsid w:val="004D3D10"/>
    <w:rsid w:val="004D4D30"/>
    <w:rsid w:val="004E0E14"/>
    <w:rsid w:val="004E2178"/>
    <w:rsid w:val="004E36EC"/>
    <w:rsid w:val="004E444A"/>
    <w:rsid w:val="004E6275"/>
    <w:rsid w:val="00510491"/>
    <w:rsid w:val="00511818"/>
    <w:rsid w:val="00513538"/>
    <w:rsid w:val="005151E7"/>
    <w:rsid w:val="005249F9"/>
    <w:rsid w:val="00530E54"/>
    <w:rsid w:val="00550695"/>
    <w:rsid w:val="00551DC1"/>
    <w:rsid w:val="0055218F"/>
    <w:rsid w:val="005524D4"/>
    <w:rsid w:val="00570896"/>
    <w:rsid w:val="00584847"/>
    <w:rsid w:val="005B6017"/>
    <w:rsid w:val="005E2CCB"/>
    <w:rsid w:val="005F6AB1"/>
    <w:rsid w:val="00604F92"/>
    <w:rsid w:val="0061660F"/>
    <w:rsid w:val="006173E6"/>
    <w:rsid w:val="0063449B"/>
    <w:rsid w:val="0063565C"/>
    <w:rsid w:val="00641325"/>
    <w:rsid w:val="006476E7"/>
    <w:rsid w:val="00673F39"/>
    <w:rsid w:val="00682FA1"/>
    <w:rsid w:val="006854C0"/>
    <w:rsid w:val="006B62B2"/>
    <w:rsid w:val="006C5CD2"/>
    <w:rsid w:val="006C66BB"/>
    <w:rsid w:val="006E30AD"/>
    <w:rsid w:val="00707F04"/>
    <w:rsid w:val="00721E12"/>
    <w:rsid w:val="00732CA2"/>
    <w:rsid w:val="00762C9B"/>
    <w:rsid w:val="00780167"/>
    <w:rsid w:val="00790C00"/>
    <w:rsid w:val="007947EB"/>
    <w:rsid w:val="007B70E5"/>
    <w:rsid w:val="007C6DB6"/>
    <w:rsid w:val="008165AF"/>
    <w:rsid w:val="00817730"/>
    <w:rsid w:val="008514FA"/>
    <w:rsid w:val="0086619A"/>
    <w:rsid w:val="008922F5"/>
    <w:rsid w:val="008B50E5"/>
    <w:rsid w:val="008D1865"/>
    <w:rsid w:val="008D77E5"/>
    <w:rsid w:val="008E385B"/>
    <w:rsid w:val="008F50FB"/>
    <w:rsid w:val="00916C81"/>
    <w:rsid w:val="00926425"/>
    <w:rsid w:val="009344E8"/>
    <w:rsid w:val="00942AC7"/>
    <w:rsid w:val="00992A43"/>
    <w:rsid w:val="00997009"/>
    <w:rsid w:val="009A3BB1"/>
    <w:rsid w:val="009B73B0"/>
    <w:rsid w:val="009F60EA"/>
    <w:rsid w:val="00A122E2"/>
    <w:rsid w:val="00A1734A"/>
    <w:rsid w:val="00A21944"/>
    <w:rsid w:val="00A23325"/>
    <w:rsid w:val="00A8535E"/>
    <w:rsid w:val="00A91CE6"/>
    <w:rsid w:val="00AA2A75"/>
    <w:rsid w:val="00AA7BC6"/>
    <w:rsid w:val="00AB24E8"/>
    <w:rsid w:val="00AC7D11"/>
    <w:rsid w:val="00AD2F99"/>
    <w:rsid w:val="00B03E48"/>
    <w:rsid w:val="00B06AC3"/>
    <w:rsid w:val="00B11708"/>
    <w:rsid w:val="00B13867"/>
    <w:rsid w:val="00B1461F"/>
    <w:rsid w:val="00B15838"/>
    <w:rsid w:val="00B22273"/>
    <w:rsid w:val="00B22D5D"/>
    <w:rsid w:val="00B354CE"/>
    <w:rsid w:val="00B412DD"/>
    <w:rsid w:val="00B447EF"/>
    <w:rsid w:val="00B449F9"/>
    <w:rsid w:val="00B50790"/>
    <w:rsid w:val="00B618B9"/>
    <w:rsid w:val="00B80EFD"/>
    <w:rsid w:val="00B81922"/>
    <w:rsid w:val="00B951D4"/>
    <w:rsid w:val="00BA3575"/>
    <w:rsid w:val="00BA4D0E"/>
    <w:rsid w:val="00BB0A40"/>
    <w:rsid w:val="00BB5B64"/>
    <w:rsid w:val="00BC4EE3"/>
    <w:rsid w:val="00BD0E67"/>
    <w:rsid w:val="00BD2046"/>
    <w:rsid w:val="00C0705A"/>
    <w:rsid w:val="00C10F97"/>
    <w:rsid w:val="00C16EE7"/>
    <w:rsid w:val="00C172C2"/>
    <w:rsid w:val="00C215BE"/>
    <w:rsid w:val="00C844EE"/>
    <w:rsid w:val="00C84F38"/>
    <w:rsid w:val="00C9096F"/>
    <w:rsid w:val="00CA30D5"/>
    <w:rsid w:val="00CD309D"/>
    <w:rsid w:val="00D10C8D"/>
    <w:rsid w:val="00D176B8"/>
    <w:rsid w:val="00D226FE"/>
    <w:rsid w:val="00D248BC"/>
    <w:rsid w:val="00D34CDD"/>
    <w:rsid w:val="00D512BC"/>
    <w:rsid w:val="00D513DE"/>
    <w:rsid w:val="00D55269"/>
    <w:rsid w:val="00D62EFB"/>
    <w:rsid w:val="00D653BC"/>
    <w:rsid w:val="00D919E8"/>
    <w:rsid w:val="00DB232F"/>
    <w:rsid w:val="00DD037C"/>
    <w:rsid w:val="00DD6AF3"/>
    <w:rsid w:val="00DE436F"/>
    <w:rsid w:val="00DF5B40"/>
    <w:rsid w:val="00E07D77"/>
    <w:rsid w:val="00E1441E"/>
    <w:rsid w:val="00E26799"/>
    <w:rsid w:val="00E41916"/>
    <w:rsid w:val="00E433EF"/>
    <w:rsid w:val="00E5776C"/>
    <w:rsid w:val="00E71748"/>
    <w:rsid w:val="00E9675B"/>
    <w:rsid w:val="00EB4DA8"/>
    <w:rsid w:val="00EC1462"/>
    <w:rsid w:val="00EC4F59"/>
    <w:rsid w:val="00ED51B4"/>
    <w:rsid w:val="00ED7910"/>
    <w:rsid w:val="00EF6D81"/>
    <w:rsid w:val="00F16B76"/>
    <w:rsid w:val="00F532BA"/>
    <w:rsid w:val="00F61F23"/>
    <w:rsid w:val="00F83E26"/>
    <w:rsid w:val="00FC06C2"/>
    <w:rsid w:val="00FC2992"/>
    <w:rsid w:val="00FF315D"/>
    <w:rsid w:val="00FF50DB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B"/>
  </w:style>
  <w:style w:type="paragraph" w:styleId="1">
    <w:name w:val="heading 1"/>
    <w:basedOn w:val="a"/>
    <w:link w:val="10"/>
    <w:uiPriority w:val="9"/>
    <w:qFormat/>
    <w:rsid w:val="00232D54"/>
    <w:pPr>
      <w:widowControl w:val="0"/>
      <w:autoSpaceDE w:val="0"/>
      <w:autoSpaceDN w:val="0"/>
      <w:spacing w:after="0" w:line="240" w:lineRule="auto"/>
      <w:ind w:left="1408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2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32D54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232D54"/>
    <w:pPr>
      <w:widowControl w:val="0"/>
      <w:autoSpaceDE w:val="0"/>
      <w:autoSpaceDN w:val="0"/>
      <w:spacing w:after="0" w:line="240" w:lineRule="auto"/>
      <w:ind w:left="837" w:hanging="14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32D5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232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32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2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D54"/>
  </w:style>
  <w:style w:type="paragraph" w:styleId="a8">
    <w:name w:val="footer"/>
    <w:basedOn w:val="a"/>
    <w:link w:val="a9"/>
    <w:uiPriority w:val="99"/>
    <w:unhideWhenUsed/>
    <w:rsid w:val="002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D54"/>
  </w:style>
  <w:style w:type="paragraph" w:styleId="aa">
    <w:name w:val="Balloon Text"/>
    <w:basedOn w:val="a"/>
    <w:link w:val="ab"/>
    <w:uiPriority w:val="99"/>
    <w:semiHidden/>
    <w:unhideWhenUsed/>
    <w:rsid w:val="00B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D0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D2F99"/>
    <w:pPr>
      <w:spacing w:after="0" w:line="240" w:lineRule="auto"/>
    </w:pPr>
  </w:style>
  <w:style w:type="table" w:styleId="ad">
    <w:name w:val="Table Grid"/>
    <w:basedOn w:val="a1"/>
    <w:uiPriority w:val="39"/>
    <w:rsid w:val="0055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25C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C9D5-8859-4D15-857A-40B97D01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28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Fellini</dc:creator>
  <cp:keywords/>
  <dc:description/>
  <cp:lastModifiedBy>ДДТ-6-4</cp:lastModifiedBy>
  <cp:revision>89</cp:revision>
  <dcterms:created xsi:type="dcterms:W3CDTF">2022-09-01T12:17:00Z</dcterms:created>
  <dcterms:modified xsi:type="dcterms:W3CDTF">2023-03-07T06:11:00Z</dcterms:modified>
</cp:coreProperties>
</file>