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F3C" w:rsidRPr="009C72A2" w:rsidRDefault="009103C2" w:rsidP="00D87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 w:rsidR="00D87F3C" w:rsidRPr="009C72A2">
        <w:rPr>
          <w:rFonts w:ascii="Times New Roman" w:hAnsi="Times New Roman" w:cs="Times New Roman"/>
          <w:sz w:val="28"/>
          <w:szCs w:val="28"/>
        </w:rPr>
        <w:t xml:space="preserve"> учреждение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</w:p>
    <w:p w:rsidR="00D87F3C" w:rsidRPr="009C72A2" w:rsidRDefault="00D87F3C" w:rsidP="00D87F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72A2">
        <w:rPr>
          <w:rFonts w:ascii="Times New Roman" w:hAnsi="Times New Roman" w:cs="Times New Roman"/>
          <w:sz w:val="28"/>
          <w:szCs w:val="28"/>
        </w:rPr>
        <w:t xml:space="preserve"> «</w:t>
      </w:r>
      <w:r w:rsidR="009103C2">
        <w:rPr>
          <w:rFonts w:ascii="Times New Roman" w:hAnsi="Times New Roman" w:cs="Times New Roman"/>
          <w:sz w:val="28"/>
          <w:szCs w:val="28"/>
        </w:rPr>
        <w:t>Дворец детского творчества</w:t>
      </w:r>
      <w:r w:rsidRPr="009C72A2">
        <w:rPr>
          <w:rFonts w:ascii="Times New Roman" w:hAnsi="Times New Roman" w:cs="Times New Roman"/>
          <w:sz w:val="28"/>
          <w:szCs w:val="28"/>
        </w:rPr>
        <w:t>»</w:t>
      </w:r>
      <w:r w:rsidR="009103C2">
        <w:rPr>
          <w:rFonts w:ascii="Times New Roman" w:hAnsi="Times New Roman" w:cs="Times New Roman"/>
          <w:sz w:val="28"/>
          <w:szCs w:val="28"/>
        </w:rPr>
        <w:t xml:space="preserve"> города Невинномысска</w:t>
      </w:r>
    </w:p>
    <w:p w:rsidR="00D87F3C" w:rsidRDefault="00D87F3C" w:rsidP="00D87F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7F3C" w:rsidRPr="009C72A2" w:rsidRDefault="00D87F3C" w:rsidP="00D87F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828"/>
      </w:tblGrid>
      <w:tr w:rsidR="00D87F3C" w:rsidRPr="009C72A2" w:rsidTr="007667C9">
        <w:tc>
          <w:tcPr>
            <w:tcW w:w="5778" w:type="dxa"/>
          </w:tcPr>
          <w:p w:rsidR="00D87F3C" w:rsidRPr="009C72A2" w:rsidRDefault="00D87F3C" w:rsidP="00766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Принято:</w:t>
            </w:r>
          </w:p>
          <w:p w:rsidR="00D87F3C" w:rsidRPr="009C72A2" w:rsidRDefault="00D87F3C" w:rsidP="00766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2A2">
              <w:rPr>
                <w:rFonts w:ascii="Times New Roman" w:hAnsi="Times New Roman" w:cs="Times New Roman"/>
                <w:sz w:val="28"/>
                <w:szCs w:val="28"/>
              </w:rPr>
              <w:t>методическим советом</w:t>
            </w:r>
          </w:p>
          <w:p w:rsidR="00D87F3C" w:rsidRPr="009C72A2" w:rsidRDefault="00D87F3C" w:rsidP="00766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F3C" w:rsidRPr="009C72A2" w:rsidRDefault="00D87F3C" w:rsidP="00766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2A2">
              <w:rPr>
                <w:rFonts w:ascii="Times New Roman" w:hAnsi="Times New Roman" w:cs="Times New Roman"/>
                <w:sz w:val="28"/>
                <w:szCs w:val="28"/>
              </w:rPr>
              <w:t>Протокол № ___</w:t>
            </w:r>
          </w:p>
          <w:p w:rsidR="00D87F3C" w:rsidRPr="009C72A2" w:rsidRDefault="00D87F3C" w:rsidP="00E72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2A2">
              <w:rPr>
                <w:rFonts w:ascii="Times New Roman" w:hAnsi="Times New Roman" w:cs="Times New Roman"/>
                <w:sz w:val="28"/>
                <w:szCs w:val="28"/>
              </w:rPr>
              <w:t xml:space="preserve">от «___»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9C72A2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03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C72A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828" w:type="dxa"/>
          </w:tcPr>
          <w:p w:rsidR="00D87F3C" w:rsidRPr="009C72A2" w:rsidRDefault="00D87F3C" w:rsidP="00766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2A2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87F3C" w:rsidRDefault="00D87F3C" w:rsidP="00766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2A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9103C2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103C2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Pr="009C72A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103C2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r w:rsidRPr="009C72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103C2" w:rsidRPr="009C72A2" w:rsidRDefault="009103C2" w:rsidP="00766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Невинномысска</w:t>
            </w:r>
          </w:p>
          <w:p w:rsidR="00D87F3C" w:rsidRPr="009C72A2" w:rsidRDefault="00D87F3C" w:rsidP="00766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2A2">
              <w:rPr>
                <w:rFonts w:ascii="Times New Roman" w:hAnsi="Times New Roman" w:cs="Times New Roman"/>
                <w:sz w:val="28"/>
                <w:szCs w:val="28"/>
              </w:rPr>
              <w:t xml:space="preserve">_______ </w:t>
            </w:r>
            <w:r w:rsidR="009103C2">
              <w:rPr>
                <w:rFonts w:ascii="Times New Roman" w:hAnsi="Times New Roman" w:cs="Times New Roman"/>
                <w:sz w:val="28"/>
                <w:szCs w:val="28"/>
              </w:rPr>
              <w:t>А.М. Мальцева</w:t>
            </w:r>
          </w:p>
          <w:p w:rsidR="00D87F3C" w:rsidRPr="009C72A2" w:rsidRDefault="00D87F3C" w:rsidP="00766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Pr="009C72A2">
              <w:rPr>
                <w:rFonts w:ascii="Times New Roman" w:hAnsi="Times New Roman" w:cs="Times New Roman"/>
                <w:sz w:val="28"/>
                <w:szCs w:val="28"/>
              </w:rPr>
              <w:t xml:space="preserve"> № 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D87F3C" w:rsidRPr="009C72A2" w:rsidRDefault="00D87F3C" w:rsidP="00E72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2A2">
              <w:rPr>
                <w:rFonts w:ascii="Times New Roman" w:hAnsi="Times New Roman" w:cs="Times New Roman"/>
                <w:sz w:val="28"/>
                <w:szCs w:val="28"/>
              </w:rPr>
              <w:t xml:space="preserve">от «___»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9C72A2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03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C72A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D87F3C" w:rsidRDefault="00D87F3C" w:rsidP="00D87F3C">
      <w:pPr>
        <w:jc w:val="center"/>
      </w:pPr>
    </w:p>
    <w:p w:rsidR="00D87F3C" w:rsidRDefault="00D87F3C" w:rsidP="00D87F3C">
      <w:pPr>
        <w:jc w:val="center"/>
      </w:pPr>
    </w:p>
    <w:p w:rsidR="00D87F3C" w:rsidRDefault="00D87F3C" w:rsidP="00D87F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52"/>
          <w:szCs w:val="52"/>
        </w:rPr>
      </w:pPr>
    </w:p>
    <w:p w:rsidR="00D87F3C" w:rsidRPr="00FF02BB" w:rsidRDefault="00D87F3C" w:rsidP="00D87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2BB">
        <w:rPr>
          <w:rFonts w:ascii="Times New Roman" w:hAnsi="Times New Roman" w:cs="Times New Roman"/>
          <w:b/>
          <w:sz w:val="28"/>
          <w:szCs w:val="28"/>
        </w:rPr>
        <w:t>ДОПОЛНИТЕЛЬНАЯ ОБЩЕОБРАЗОВАТЕЛЬНАЯ (ОБЩЕРАЗВИВАЮЩАЯ) ПРОГРАММА</w:t>
      </w:r>
    </w:p>
    <w:p w:rsidR="00D87F3C" w:rsidRPr="00517A92" w:rsidRDefault="00D87F3C" w:rsidP="00D87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17A92">
        <w:rPr>
          <w:rFonts w:ascii="Times New Roman" w:hAnsi="Times New Roman" w:cs="Times New Roman"/>
          <w:sz w:val="40"/>
          <w:szCs w:val="40"/>
        </w:rPr>
        <w:t>«</w:t>
      </w:r>
      <w:r w:rsidR="00517A92" w:rsidRPr="00517A92">
        <w:rPr>
          <w:rFonts w:ascii="Times New Roman" w:hAnsi="Times New Roman" w:cs="Times New Roman"/>
          <w:sz w:val="40"/>
          <w:szCs w:val="40"/>
        </w:rPr>
        <w:t>Школа будущих первоклассников</w:t>
      </w:r>
      <w:r w:rsidRPr="00517A92">
        <w:rPr>
          <w:rFonts w:ascii="Times New Roman" w:hAnsi="Times New Roman" w:cs="Times New Roman"/>
          <w:sz w:val="40"/>
          <w:szCs w:val="40"/>
        </w:rPr>
        <w:t>»</w:t>
      </w:r>
    </w:p>
    <w:p w:rsidR="00D87F3C" w:rsidRPr="009C72A2" w:rsidRDefault="00D87F3C" w:rsidP="00D87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7F3C" w:rsidRDefault="00D87F3C" w:rsidP="00D87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7F3C" w:rsidRDefault="00D87F3C" w:rsidP="00D87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 w:rsidR="00C148E0">
        <w:rPr>
          <w:rFonts w:ascii="Times New Roman" w:hAnsi="Times New Roman" w:cs="Times New Roman"/>
          <w:sz w:val="28"/>
          <w:szCs w:val="28"/>
        </w:rPr>
        <w:t>социально - педагогическая</w:t>
      </w:r>
    </w:p>
    <w:p w:rsidR="00D87F3C" w:rsidRDefault="00517A92" w:rsidP="00D87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обучающихся: 5,5 – 6,5 </w:t>
      </w:r>
      <w:r w:rsidR="00D87F3C">
        <w:rPr>
          <w:rFonts w:ascii="Times New Roman" w:hAnsi="Times New Roman" w:cs="Times New Roman"/>
          <w:sz w:val="28"/>
          <w:szCs w:val="28"/>
        </w:rPr>
        <w:t>лет</w:t>
      </w:r>
    </w:p>
    <w:p w:rsidR="00D87F3C" w:rsidRPr="009C72A2" w:rsidRDefault="00D87F3C" w:rsidP="00D87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реализации: </w:t>
      </w:r>
      <w:r w:rsidRPr="009C72A2">
        <w:rPr>
          <w:rFonts w:ascii="Times New Roman" w:hAnsi="Times New Roman" w:cs="Times New Roman"/>
          <w:sz w:val="28"/>
          <w:szCs w:val="28"/>
        </w:rPr>
        <w:t>1 год</w:t>
      </w:r>
    </w:p>
    <w:p w:rsidR="00D87F3C" w:rsidRDefault="00D87F3C" w:rsidP="00D87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</w:t>
      </w:r>
      <w:r w:rsidR="008F3FF2">
        <w:rPr>
          <w:rFonts w:ascii="Times New Roman" w:hAnsi="Times New Roman" w:cs="Times New Roman"/>
          <w:sz w:val="28"/>
          <w:szCs w:val="28"/>
        </w:rPr>
        <w:t>овень программы: базовый</w:t>
      </w:r>
    </w:p>
    <w:p w:rsidR="00D87F3C" w:rsidRPr="009C72A2" w:rsidRDefault="00C148E0" w:rsidP="00D87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программы: дошкольное образование</w:t>
      </w:r>
    </w:p>
    <w:p w:rsidR="00D87F3C" w:rsidRDefault="00D87F3C" w:rsidP="00D87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7F3C" w:rsidRDefault="00D87F3C" w:rsidP="00D87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7F3C" w:rsidRDefault="00D87F3C" w:rsidP="00D87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7F3C" w:rsidRDefault="00D87F3C" w:rsidP="00D87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7F3C" w:rsidRPr="009C72A2" w:rsidRDefault="00D87F3C" w:rsidP="00517A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72A2">
        <w:rPr>
          <w:rFonts w:ascii="Times New Roman" w:hAnsi="Times New Roman" w:cs="Times New Roman"/>
          <w:sz w:val="28"/>
          <w:szCs w:val="28"/>
        </w:rPr>
        <w:t>Составитель:</w:t>
      </w:r>
      <w:r w:rsidR="00517A92">
        <w:rPr>
          <w:rFonts w:ascii="Times New Roman" w:hAnsi="Times New Roman" w:cs="Times New Roman"/>
          <w:sz w:val="28"/>
          <w:szCs w:val="28"/>
        </w:rPr>
        <w:t xml:space="preserve"> Овсянникова Елена Ивановна</w:t>
      </w:r>
      <w:r w:rsidRPr="009C72A2">
        <w:rPr>
          <w:rFonts w:ascii="Times New Roman" w:hAnsi="Times New Roman" w:cs="Times New Roman"/>
          <w:sz w:val="28"/>
          <w:szCs w:val="28"/>
        </w:rPr>
        <w:t>,</w:t>
      </w:r>
    </w:p>
    <w:p w:rsidR="00D87F3C" w:rsidRPr="009C72A2" w:rsidRDefault="00D87F3C" w:rsidP="00517A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72A2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D87F3C" w:rsidRPr="009C72A2" w:rsidRDefault="00D87F3C" w:rsidP="00517A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7F3C" w:rsidRDefault="00D87F3C" w:rsidP="00517A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7F3C" w:rsidRDefault="00D87F3C" w:rsidP="00D87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7F3C" w:rsidRDefault="00D87F3C" w:rsidP="00D87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7F3C" w:rsidRDefault="00D87F3C" w:rsidP="00D87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7F3C" w:rsidRDefault="00D87F3C" w:rsidP="00D87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7F3C" w:rsidRDefault="00D87F3C" w:rsidP="00D87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7F3C" w:rsidRDefault="00D87F3C" w:rsidP="00D87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7F3C" w:rsidRDefault="00D87F3C" w:rsidP="00D87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7F3C" w:rsidRDefault="00D87F3C" w:rsidP="00D87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7F3C" w:rsidRDefault="00D87F3C" w:rsidP="00D87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561" w:rsidRDefault="004D7561" w:rsidP="004D7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561" w:rsidRPr="004D7561" w:rsidRDefault="00517A92" w:rsidP="004D7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Невинномысск</w:t>
      </w:r>
      <w:r w:rsidR="00D87F3C">
        <w:rPr>
          <w:rFonts w:ascii="Times New Roman" w:hAnsi="Times New Roman" w:cs="Times New Roman"/>
          <w:sz w:val="28"/>
          <w:szCs w:val="28"/>
        </w:rPr>
        <w:t xml:space="preserve">, </w:t>
      </w:r>
      <w:r w:rsidR="00D87F3C" w:rsidRPr="009C72A2">
        <w:rPr>
          <w:rFonts w:ascii="Times New Roman" w:hAnsi="Times New Roman" w:cs="Times New Roman"/>
          <w:sz w:val="28"/>
          <w:szCs w:val="28"/>
        </w:rPr>
        <w:t>20</w:t>
      </w:r>
      <w:r w:rsidR="00D87F3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D87F3C" w:rsidRPr="009C72A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C0847" w:rsidRDefault="008C0847" w:rsidP="008C084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1. Комплекс основных характеристик программы</w:t>
      </w:r>
    </w:p>
    <w:p w:rsidR="008C0847" w:rsidRPr="002F664A" w:rsidRDefault="008C0847" w:rsidP="008C0847">
      <w:pPr>
        <w:pStyle w:val="a3"/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1.1. Пояснительная записка</w:t>
      </w:r>
    </w:p>
    <w:p w:rsidR="004D7561" w:rsidRPr="004D7561" w:rsidRDefault="004D7561" w:rsidP="009D6857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D7561">
        <w:rPr>
          <w:rStyle w:val="ad"/>
          <w:bCs/>
          <w:i w:val="0"/>
          <w:sz w:val="28"/>
          <w:szCs w:val="24"/>
        </w:rPr>
        <w:t>Школа сегодня стремительно меняется, пытается попасть в ногу со временем. Главное же изменение в обществе, влияющее и на ситуацию в образовании</w:t>
      </w:r>
      <w:r w:rsidRPr="004D7561">
        <w:rPr>
          <w:rStyle w:val="ad"/>
          <w:i w:val="0"/>
          <w:sz w:val="28"/>
          <w:szCs w:val="24"/>
        </w:rPr>
        <w:t>, - это уско</w:t>
      </w:r>
      <w:r w:rsidR="00517A92">
        <w:rPr>
          <w:rStyle w:val="ad"/>
          <w:i w:val="0"/>
          <w:sz w:val="28"/>
          <w:szCs w:val="24"/>
        </w:rPr>
        <w:t xml:space="preserve">рение темпов развития. Поэтому </w:t>
      </w:r>
      <w:r w:rsidRPr="004D7561">
        <w:rPr>
          <w:rStyle w:val="ad"/>
          <w:i w:val="0"/>
          <w:sz w:val="28"/>
          <w:szCs w:val="24"/>
        </w:rPr>
        <w:t>важно не только дать ребёнку как можно больше конк</w:t>
      </w:r>
      <w:r w:rsidR="00517A92">
        <w:rPr>
          <w:rStyle w:val="ad"/>
          <w:i w:val="0"/>
          <w:sz w:val="28"/>
          <w:szCs w:val="24"/>
        </w:rPr>
        <w:t xml:space="preserve">ретных предметных знаний, но и </w:t>
      </w:r>
      <w:r w:rsidRPr="004D7561">
        <w:rPr>
          <w:rStyle w:val="ad"/>
          <w:i w:val="0"/>
          <w:sz w:val="28"/>
          <w:szCs w:val="24"/>
        </w:rPr>
        <w:t>вооружить ребён</w:t>
      </w:r>
      <w:r w:rsidR="00517A92">
        <w:rPr>
          <w:rStyle w:val="ad"/>
          <w:i w:val="0"/>
          <w:sz w:val="28"/>
          <w:szCs w:val="24"/>
        </w:rPr>
        <w:t xml:space="preserve">ка такими </w:t>
      </w:r>
      <w:r w:rsidRPr="004D7561">
        <w:rPr>
          <w:rStyle w:val="ad"/>
          <w:i w:val="0"/>
          <w:sz w:val="28"/>
          <w:szCs w:val="24"/>
        </w:rPr>
        <w:t>универсальными учебными действиями,</w:t>
      </w:r>
      <w:r w:rsidR="00517A92">
        <w:rPr>
          <w:rStyle w:val="ad"/>
          <w:i w:val="0"/>
          <w:sz w:val="28"/>
          <w:szCs w:val="24"/>
        </w:rPr>
        <w:t xml:space="preserve"> </w:t>
      </w:r>
      <w:r w:rsidRPr="004D7561">
        <w:rPr>
          <w:rFonts w:ascii="Times New Roman" w:hAnsi="Times New Roman" w:cs="Times New Roman"/>
          <w:sz w:val="28"/>
          <w:szCs w:val="24"/>
        </w:rPr>
        <w:t>которые помогут ему развиться и самосовершенствоваться в непрерывно меняющемся обществе.</w:t>
      </w:r>
    </w:p>
    <w:p w:rsidR="004D7561" w:rsidRPr="004D7561" w:rsidRDefault="004D7561" w:rsidP="009D6857">
      <w:pPr>
        <w:spacing w:after="0"/>
        <w:ind w:left="-567" w:firstLine="709"/>
        <w:jc w:val="both"/>
        <w:rPr>
          <w:rFonts w:ascii="Times New Roman" w:hAnsi="Times New Roman" w:cs="Times New Roman"/>
          <w:spacing w:val="2"/>
          <w:sz w:val="28"/>
          <w:szCs w:val="24"/>
        </w:rPr>
      </w:pPr>
      <w:r w:rsidRPr="004D7561">
        <w:rPr>
          <w:rFonts w:ascii="Times New Roman" w:hAnsi="Times New Roman" w:cs="Times New Roman"/>
          <w:spacing w:val="2"/>
          <w:sz w:val="28"/>
          <w:szCs w:val="24"/>
        </w:rPr>
        <w:t xml:space="preserve">Одной из приоритетных задач модернизации российского образования является повышение доступности дошкольного образования. Для выполнения этого, Министерством образования и науки РФ, рекомендовано введение </w:t>
      </w:r>
      <w:proofErr w:type="spellStart"/>
      <w:r w:rsidRPr="004D7561">
        <w:rPr>
          <w:rFonts w:ascii="Times New Roman" w:hAnsi="Times New Roman" w:cs="Times New Roman"/>
          <w:spacing w:val="2"/>
          <w:sz w:val="28"/>
          <w:szCs w:val="24"/>
        </w:rPr>
        <w:t>предшкольного</w:t>
      </w:r>
      <w:proofErr w:type="spellEnd"/>
      <w:r w:rsidRPr="004D7561">
        <w:rPr>
          <w:rFonts w:ascii="Times New Roman" w:hAnsi="Times New Roman" w:cs="Times New Roman"/>
          <w:spacing w:val="2"/>
          <w:sz w:val="28"/>
          <w:szCs w:val="24"/>
        </w:rPr>
        <w:t xml:space="preserve"> образования детей 5-7 лет.</w:t>
      </w:r>
    </w:p>
    <w:p w:rsidR="001E65C5" w:rsidRDefault="004D7561" w:rsidP="001E65C5">
      <w:pPr>
        <w:spacing w:after="0"/>
        <w:ind w:left="-567" w:firstLine="709"/>
        <w:jc w:val="both"/>
        <w:rPr>
          <w:rFonts w:ascii="Times New Roman" w:hAnsi="Times New Roman"/>
          <w:bCs/>
          <w:sz w:val="28"/>
          <w:szCs w:val="24"/>
        </w:rPr>
      </w:pPr>
      <w:r w:rsidRPr="004D7561">
        <w:rPr>
          <w:rFonts w:ascii="Times New Roman" w:hAnsi="Times New Roman" w:cs="Times New Roman"/>
          <w:sz w:val="28"/>
          <w:szCs w:val="24"/>
        </w:rPr>
        <w:t>Поступление в школу неготового к обучению ребёнка отрицательно сказывается на его дальнейшем развитии, здоровье и успеваемости.</w:t>
      </w:r>
      <w:r w:rsidR="00517A92">
        <w:rPr>
          <w:rFonts w:ascii="Times New Roman" w:hAnsi="Times New Roman" w:cs="Times New Roman"/>
          <w:sz w:val="28"/>
          <w:szCs w:val="24"/>
        </w:rPr>
        <w:t xml:space="preserve"> Открытие группы </w:t>
      </w:r>
      <w:proofErr w:type="spellStart"/>
      <w:r w:rsidR="00517A92">
        <w:rPr>
          <w:rFonts w:ascii="Times New Roman" w:hAnsi="Times New Roman" w:cs="Times New Roman"/>
          <w:sz w:val="28"/>
          <w:szCs w:val="24"/>
        </w:rPr>
        <w:t>предшкольной</w:t>
      </w:r>
      <w:proofErr w:type="spellEnd"/>
      <w:r w:rsidR="00517A92">
        <w:rPr>
          <w:rFonts w:ascii="Times New Roman" w:hAnsi="Times New Roman" w:cs="Times New Roman"/>
          <w:sz w:val="28"/>
          <w:szCs w:val="24"/>
        </w:rPr>
        <w:t xml:space="preserve"> подготовки</w:t>
      </w:r>
      <w:r w:rsidRPr="004D7561">
        <w:rPr>
          <w:rFonts w:ascii="Times New Roman" w:hAnsi="Times New Roman"/>
          <w:bCs/>
          <w:sz w:val="28"/>
          <w:szCs w:val="24"/>
        </w:rPr>
        <w:t xml:space="preserve"> «</w:t>
      </w:r>
      <w:r w:rsidR="00517A92">
        <w:rPr>
          <w:rFonts w:ascii="Times New Roman" w:hAnsi="Times New Roman"/>
          <w:bCs/>
          <w:sz w:val="28"/>
          <w:szCs w:val="24"/>
        </w:rPr>
        <w:t>Школа будущих первоклассников</w:t>
      </w:r>
      <w:r w:rsidRPr="004D7561">
        <w:rPr>
          <w:rFonts w:ascii="Times New Roman" w:hAnsi="Times New Roman"/>
          <w:bCs/>
          <w:sz w:val="28"/>
          <w:szCs w:val="24"/>
        </w:rPr>
        <w:t>»</w:t>
      </w:r>
      <w:r w:rsidR="00517A92">
        <w:rPr>
          <w:rFonts w:ascii="Times New Roman" w:hAnsi="Times New Roman"/>
          <w:bCs/>
          <w:sz w:val="28"/>
          <w:szCs w:val="24"/>
        </w:rPr>
        <w:t xml:space="preserve"> на базе МБУ ДО «ДДТ» </w:t>
      </w:r>
      <w:proofErr w:type="gramStart"/>
      <w:r w:rsidR="00517A92">
        <w:rPr>
          <w:rFonts w:ascii="Times New Roman" w:hAnsi="Times New Roman"/>
          <w:bCs/>
          <w:sz w:val="28"/>
          <w:szCs w:val="24"/>
        </w:rPr>
        <w:t>г</w:t>
      </w:r>
      <w:proofErr w:type="gramEnd"/>
      <w:r w:rsidR="00517A92">
        <w:rPr>
          <w:rFonts w:ascii="Times New Roman" w:hAnsi="Times New Roman"/>
          <w:bCs/>
          <w:sz w:val="28"/>
          <w:szCs w:val="24"/>
        </w:rPr>
        <w:t xml:space="preserve">. Невинномысска (далее - ДДТ) обусловлена преемственностью для будущих первоклассников в дальнейшем занятиям в кружках </w:t>
      </w:r>
      <w:proofErr w:type="spellStart"/>
      <w:r w:rsidR="00517A92">
        <w:rPr>
          <w:rFonts w:ascii="Times New Roman" w:hAnsi="Times New Roman"/>
          <w:bCs/>
          <w:sz w:val="28"/>
          <w:szCs w:val="24"/>
        </w:rPr>
        <w:t>дополнительногообразование</w:t>
      </w:r>
      <w:proofErr w:type="spellEnd"/>
      <w:r w:rsidR="00517A92">
        <w:rPr>
          <w:rFonts w:ascii="Times New Roman" w:hAnsi="Times New Roman"/>
          <w:bCs/>
          <w:sz w:val="28"/>
          <w:szCs w:val="24"/>
        </w:rPr>
        <w:t xml:space="preserve"> на базе ДДТ.</w:t>
      </w:r>
      <w:r w:rsidRPr="004D7561">
        <w:rPr>
          <w:rFonts w:ascii="Times New Roman" w:hAnsi="Times New Roman"/>
          <w:bCs/>
          <w:sz w:val="28"/>
          <w:szCs w:val="24"/>
        </w:rPr>
        <w:t xml:space="preserve"> </w:t>
      </w:r>
    </w:p>
    <w:p w:rsidR="001E65C5" w:rsidRDefault="001E65C5" w:rsidP="001E65C5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5C5">
        <w:rPr>
          <w:rFonts w:ascii="Times New Roman" w:hAnsi="Times New Roman" w:cs="Times New Roman"/>
          <w:sz w:val="28"/>
          <w:szCs w:val="28"/>
        </w:rPr>
        <w:t xml:space="preserve">Образовательная программа определяет содержание образования определенного уровня и направленности и служит вместе с Уставом основанием для лицензирования, сертификации, применения муниципального задания и введения внебюджетных образовательных услуг. Образовательная программа составлена в соответствии </w:t>
      </w:r>
      <w:proofErr w:type="gramStart"/>
      <w:r w:rsidRPr="001E65C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E65C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E65C5" w:rsidRDefault="001E65C5" w:rsidP="001E65C5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5C5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29 декабря 2012 г. N 273-Ф3 «Об образовании в Российской Федерации» (с изменениями и дополнениями) (далее - Закон);</w:t>
      </w:r>
    </w:p>
    <w:p w:rsidR="001E65C5" w:rsidRDefault="001E65C5" w:rsidP="001E65C5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Конституцией РФ;</w:t>
      </w:r>
    </w:p>
    <w:p w:rsidR="001E65C5" w:rsidRDefault="001E65C5" w:rsidP="001E65C5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5C5">
        <w:rPr>
          <w:rFonts w:ascii="Times New Roman" w:hAnsi="Times New Roman" w:cs="Times New Roman"/>
          <w:sz w:val="28"/>
          <w:szCs w:val="28"/>
        </w:rPr>
        <w:t xml:space="preserve">Конвенцией о правах ребенка; </w:t>
      </w:r>
    </w:p>
    <w:p w:rsidR="001E65C5" w:rsidRDefault="001E65C5" w:rsidP="001E65C5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5C5">
        <w:rPr>
          <w:rFonts w:ascii="Times New Roman" w:hAnsi="Times New Roman" w:cs="Times New Roman"/>
          <w:sz w:val="28"/>
          <w:szCs w:val="28"/>
        </w:rPr>
        <w:t>Федеральным законом РФ от 24.06.1999г. № 120-ФЗ «Об основах системы профилактики безнадзорности и правонарушений несовершеннолетних» (с изменениями и дополнениями)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65C5" w:rsidRDefault="001E65C5" w:rsidP="001E65C5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5C5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1E65C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E65C5">
        <w:rPr>
          <w:rFonts w:ascii="Times New Roman" w:hAnsi="Times New Roman" w:cs="Times New Roman"/>
          <w:sz w:val="28"/>
          <w:szCs w:val="28"/>
        </w:rPr>
        <w:t xml:space="preserve"> России от 25 октября 2013 г. N 1185 «Об утверждении примерной формы договора об образовании на </w:t>
      </w:r>
      <w:proofErr w:type="gramStart"/>
      <w:r w:rsidRPr="001E65C5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1E65C5">
        <w:rPr>
          <w:rFonts w:ascii="Times New Roman" w:hAnsi="Times New Roman" w:cs="Times New Roman"/>
          <w:sz w:val="28"/>
          <w:szCs w:val="28"/>
        </w:rPr>
        <w:t xml:space="preserve"> по дополнительным образовательным программам» (зарегистрировано в Минюсте Рос</w:t>
      </w:r>
      <w:r>
        <w:rPr>
          <w:rFonts w:ascii="Times New Roman" w:hAnsi="Times New Roman" w:cs="Times New Roman"/>
          <w:sz w:val="28"/>
          <w:szCs w:val="28"/>
        </w:rPr>
        <w:t>сии 24 января 2014 г. N 31102);</w:t>
      </w:r>
    </w:p>
    <w:p w:rsidR="001E65C5" w:rsidRDefault="001E65C5" w:rsidP="001E65C5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5C5">
        <w:rPr>
          <w:rFonts w:ascii="Times New Roman" w:hAnsi="Times New Roman" w:cs="Times New Roman"/>
          <w:sz w:val="28"/>
          <w:szCs w:val="28"/>
        </w:rPr>
        <w:t xml:space="preserve">Постановлением Главного государственного санитарного врача РФ от 28 сентября 2020г. № 28 «Об утверждении санитарных правил СП 2.4.3648-20 </w:t>
      </w:r>
      <w:r w:rsidRPr="001E65C5">
        <w:rPr>
          <w:rFonts w:ascii="Times New Roman" w:hAnsi="Times New Roman" w:cs="Times New Roman"/>
          <w:sz w:val="28"/>
          <w:szCs w:val="28"/>
        </w:rPr>
        <w:lastRenderedPageBreak/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1E65C5" w:rsidRPr="001E65C5" w:rsidRDefault="001E65C5" w:rsidP="001E65C5">
      <w:pPr>
        <w:spacing w:after="0"/>
        <w:ind w:left="-567" w:firstLine="709"/>
        <w:jc w:val="both"/>
        <w:rPr>
          <w:rFonts w:ascii="Times New Roman" w:hAnsi="Times New Roman"/>
          <w:bCs/>
          <w:sz w:val="28"/>
          <w:szCs w:val="24"/>
        </w:rPr>
      </w:pPr>
      <w:r w:rsidRPr="001E65C5">
        <w:rPr>
          <w:rFonts w:ascii="Times New Roman" w:hAnsi="Times New Roman" w:cs="Times New Roman"/>
          <w:sz w:val="28"/>
          <w:szCs w:val="28"/>
        </w:rPr>
        <w:t>Концепцией развития дополнительного образования детей, утвержденной Распоряжением Правительства РФ от 31.03.2022г. № 678-р (в редакции от 21.10.2024г.).</w:t>
      </w:r>
    </w:p>
    <w:p w:rsidR="004D7561" w:rsidRPr="004D7561" w:rsidRDefault="004D7561" w:rsidP="009D685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D7561">
        <w:rPr>
          <w:rFonts w:ascii="Times New Roman" w:hAnsi="Times New Roman" w:cs="Times New Roman"/>
          <w:sz w:val="28"/>
          <w:szCs w:val="24"/>
        </w:rPr>
        <w:t>Образовательный проце</w:t>
      </w:r>
      <w:proofErr w:type="gramStart"/>
      <w:r w:rsidRPr="004D7561">
        <w:rPr>
          <w:rFonts w:ascii="Times New Roman" w:hAnsi="Times New Roman" w:cs="Times New Roman"/>
          <w:sz w:val="28"/>
          <w:szCs w:val="24"/>
        </w:rPr>
        <w:t>сс в гр</w:t>
      </w:r>
      <w:proofErr w:type="gramEnd"/>
      <w:r w:rsidRPr="004D7561">
        <w:rPr>
          <w:rFonts w:ascii="Times New Roman" w:hAnsi="Times New Roman" w:cs="Times New Roman"/>
          <w:sz w:val="28"/>
          <w:szCs w:val="24"/>
        </w:rPr>
        <w:t>уппе</w:t>
      </w:r>
      <w:r w:rsidR="00910594">
        <w:rPr>
          <w:rFonts w:ascii="Times New Roman" w:hAnsi="Times New Roman" w:cs="Times New Roman"/>
          <w:sz w:val="28"/>
          <w:szCs w:val="24"/>
        </w:rPr>
        <w:t xml:space="preserve"> «Школа будущих первоклассников»</w:t>
      </w:r>
      <w:r w:rsidRPr="004D7561">
        <w:rPr>
          <w:rFonts w:ascii="Times New Roman" w:hAnsi="Times New Roman" w:cs="Times New Roman"/>
          <w:sz w:val="28"/>
          <w:szCs w:val="24"/>
        </w:rPr>
        <w:t xml:space="preserve"> строится н</w:t>
      </w:r>
      <w:r w:rsidR="001E65C5">
        <w:rPr>
          <w:rFonts w:ascii="Times New Roman" w:hAnsi="Times New Roman" w:cs="Times New Roman"/>
          <w:sz w:val="28"/>
          <w:szCs w:val="24"/>
        </w:rPr>
        <w:t>а основе комплексной программы «</w:t>
      </w:r>
      <w:proofErr w:type="spellStart"/>
      <w:r w:rsidR="001E65C5">
        <w:rPr>
          <w:rFonts w:ascii="Times New Roman" w:hAnsi="Times New Roman" w:cs="Times New Roman"/>
          <w:sz w:val="28"/>
          <w:szCs w:val="24"/>
        </w:rPr>
        <w:t>Предшкольная</w:t>
      </w:r>
      <w:proofErr w:type="spellEnd"/>
      <w:r w:rsidR="001E65C5">
        <w:rPr>
          <w:rFonts w:ascii="Times New Roman" w:hAnsi="Times New Roman" w:cs="Times New Roman"/>
          <w:sz w:val="28"/>
          <w:szCs w:val="24"/>
        </w:rPr>
        <w:t xml:space="preserve"> пора», созданной авторским коллективом проекта «Начальная школа XXI века» </w:t>
      </w:r>
      <w:r w:rsidRPr="004D7561">
        <w:rPr>
          <w:rFonts w:ascii="Times New Roman" w:hAnsi="Times New Roman" w:cs="Times New Roman"/>
          <w:sz w:val="28"/>
          <w:szCs w:val="24"/>
        </w:rPr>
        <w:t>и специалистами по дошкольному образованию и воспитанию под руководством члена-корреспондента РАО, доктора педагогических наук, професс</w:t>
      </w:r>
      <w:r w:rsidR="001E65C5">
        <w:rPr>
          <w:rFonts w:ascii="Times New Roman" w:hAnsi="Times New Roman" w:cs="Times New Roman"/>
          <w:sz w:val="28"/>
          <w:szCs w:val="24"/>
        </w:rPr>
        <w:t xml:space="preserve">ора, заслуженного деятеля наук </w:t>
      </w:r>
      <w:r w:rsidRPr="004D7561">
        <w:rPr>
          <w:rFonts w:ascii="Times New Roman" w:hAnsi="Times New Roman" w:cs="Times New Roman"/>
          <w:sz w:val="28"/>
          <w:szCs w:val="24"/>
        </w:rPr>
        <w:t xml:space="preserve">Н. Ф. Виноградовой. Данная программа прошла экспертизу, имеет гриф </w:t>
      </w:r>
      <w:proofErr w:type="spellStart"/>
      <w:r w:rsidRPr="004D7561">
        <w:rPr>
          <w:rFonts w:ascii="Times New Roman" w:hAnsi="Times New Roman" w:cs="Times New Roman"/>
          <w:sz w:val="28"/>
          <w:szCs w:val="24"/>
        </w:rPr>
        <w:t>МОиН</w:t>
      </w:r>
      <w:proofErr w:type="spellEnd"/>
      <w:r w:rsidRPr="004D7561">
        <w:rPr>
          <w:rFonts w:ascii="Times New Roman" w:hAnsi="Times New Roman" w:cs="Times New Roman"/>
          <w:sz w:val="28"/>
          <w:szCs w:val="24"/>
        </w:rPr>
        <w:t xml:space="preserve"> РФ и рекомендована Ученым советом Института содержания и методов обучения РАО. </w:t>
      </w:r>
    </w:p>
    <w:p w:rsidR="004D7561" w:rsidRPr="004D7561" w:rsidRDefault="00910594" w:rsidP="009D685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Занятия в</w:t>
      </w:r>
      <w:r w:rsidR="001E65C5">
        <w:rPr>
          <w:rFonts w:ascii="Times New Roman" w:hAnsi="Times New Roman" w:cs="Times New Roman"/>
          <w:sz w:val="28"/>
          <w:szCs w:val="24"/>
        </w:rPr>
        <w:t xml:space="preserve"> «</w:t>
      </w:r>
      <w:r>
        <w:rPr>
          <w:rFonts w:ascii="Times New Roman" w:hAnsi="Times New Roman" w:cs="Times New Roman"/>
          <w:sz w:val="28"/>
          <w:szCs w:val="24"/>
        </w:rPr>
        <w:t>Школе будущих первоклассников</w:t>
      </w:r>
      <w:r w:rsidR="001E65C5">
        <w:rPr>
          <w:rFonts w:ascii="Times New Roman" w:hAnsi="Times New Roman" w:cs="Times New Roman"/>
          <w:sz w:val="28"/>
          <w:szCs w:val="24"/>
        </w:rPr>
        <w:t>»</w:t>
      </w:r>
      <w:r>
        <w:rPr>
          <w:rFonts w:ascii="Times New Roman" w:hAnsi="Times New Roman" w:cs="Times New Roman"/>
          <w:sz w:val="28"/>
          <w:szCs w:val="24"/>
        </w:rPr>
        <w:t xml:space="preserve"> предназначены</w:t>
      </w:r>
      <w:r w:rsidR="004D7561" w:rsidRPr="004D7561">
        <w:rPr>
          <w:rFonts w:ascii="Times New Roman" w:hAnsi="Times New Roman" w:cs="Times New Roman"/>
          <w:sz w:val="28"/>
          <w:szCs w:val="24"/>
        </w:rPr>
        <w:t xml:space="preserve"> для развития и обучения детей шестого года жизни в условиях групп </w:t>
      </w:r>
      <w:proofErr w:type="spellStart"/>
      <w:r w:rsidR="004D7561" w:rsidRPr="004D7561">
        <w:rPr>
          <w:rFonts w:ascii="Times New Roman" w:hAnsi="Times New Roman" w:cs="Times New Roman"/>
          <w:sz w:val="28"/>
          <w:szCs w:val="24"/>
        </w:rPr>
        <w:t>предшкольной</w:t>
      </w:r>
      <w:proofErr w:type="spellEnd"/>
      <w:r w:rsidR="004D7561" w:rsidRPr="004D7561">
        <w:rPr>
          <w:rFonts w:ascii="Times New Roman" w:hAnsi="Times New Roman" w:cs="Times New Roman"/>
          <w:sz w:val="28"/>
          <w:szCs w:val="24"/>
        </w:rPr>
        <w:t xml:space="preserve"> подготовки.  Работа с детьми по данной программе обеспечивает их общее психическое развитие, формирование предпосылок к учебной деятельности и качеств, необходимых для адаптации к успешному обучению.</w:t>
      </w:r>
    </w:p>
    <w:p w:rsidR="004D7561" w:rsidRPr="004D7561" w:rsidRDefault="004D7561" w:rsidP="0091059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D7561">
        <w:rPr>
          <w:rFonts w:ascii="Times New Roman" w:hAnsi="Times New Roman" w:cs="Times New Roman"/>
          <w:sz w:val="28"/>
          <w:szCs w:val="24"/>
        </w:rPr>
        <w:t>Содержание программы соответствует федеральным государственным требованиям по дошкольному образованию: этим обеспечивается преемственность методиче</w:t>
      </w:r>
      <w:r w:rsidR="00910594">
        <w:rPr>
          <w:rFonts w:ascii="Times New Roman" w:hAnsi="Times New Roman" w:cs="Times New Roman"/>
          <w:sz w:val="28"/>
          <w:szCs w:val="24"/>
        </w:rPr>
        <w:t>ских и педагогических подходов и разработано</w:t>
      </w:r>
      <w:r w:rsidRPr="004D7561">
        <w:rPr>
          <w:rFonts w:ascii="Times New Roman" w:hAnsi="Times New Roman" w:cs="Times New Roman"/>
          <w:sz w:val="28"/>
          <w:szCs w:val="24"/>
        </w:rPr>
        <w:t xml:space="preserve"> с учетом всех этих требований и опирается на следующие принципы: </w:t>
      </w:r>
    </w:p>
    <w:p w:rsidR="004D7561" w:rsidRPr="004D7561" w:rsidRDefault="004D7561" w:rsidP="0091059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D7561">
        <w:rPr>
          <w:rFonts w:ascii="Times New Roman" w:hAnsi="Times New Roman" w:cs="Times New Roman"/>
          <w:sz w:val="28"/>
          <w:szCs w:val="24"/>
        </w:rPr>
        <w:t>- реальный учет особенностей и ценностей дошкольного периода развития, актуальность для ребенка чувственных впечатлений, знаний, умений; личностная ориентированность процесса обучения и воспитания;</w:t>
      </w:r>
    </w:p>
    <w:p w:rsidR="004D7561" w:rsidRPr="004D7561" w:rsidRDefault="004D7561" w:rsidP="0091059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D7561">
        <w:rPr>
          <w:rFonts w:ascii="Times New Roman" w:hAnsi="Times New Roman" w:cs="Times New Roman"/>
          <w:sz w:val="28"/>
          <w:szCs w:val="24"/>
        </w:rPr>
        <w:t>- учет потребностей данного возраста, опора на игровую деятельность - ведущую для этого периода развития;</w:t>
      </w:r>
    </w:p>
    <w:p w:rsidR="004D7561" w:rsidRPr="004D7561" w:rsidRDefault="004D7561" w:rsidP="0091059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D7561">
        <w:rPr>
          <w:rFonts w:ascii="Times New Roman" w:hAnsi="Times New Roman" w:cs="Times New Roman"/>
          <w:sz w:val="28"/>
          <w:szCs w:val="24"/>
        </w:rPr>
        <w:t>- сохранение и развитие индивидуальности каждого ребенка;</w:t>
      </w:r>
    </w:p>
    <w:p w:rsidR="004D7561" w:rsidRPr="004D7561" w:rsidRDefault="004D7561" w:rsidP="0091059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D7561">
        <w:rPr>
          <w:rFonts w:ascii="Times New Roman" w:hAnsi="Times New Roman" w:cs="Times New Roman"/>
          <w:sz w:val="28"/>
          <w:szCs w:val="24"/>
        </w:rPr>
        <w:t xml:space="preserve">- обеспечение необходимого уровня </w:t>
      </w:r>
      <w:proofErr w:type="spellStart"/>
      <w:r w:rsidRPr="004D7561">
        <w:rPr>
          <w:rFonts w:ascii="Times New Roman" w:hAnsi="Times New Roman" w:cs="Times New Roman"/>
          <w:sz w:val="28"/>
          <w:szCs w:val="24"/>
        </w:rPr>
        <w:t>сформированности</w:t>
      </w:r>
      <w:proofErr w:type="spellEnd"/>
      <w:r w:rsidRPr="004D7561">
        <w:rPr>
          <w:rFonts w:ascii="Times New Roman" w:hAnsi="Times New Roman" w:cs="Times New Roman"/>
          <w:sz w:val="28"/>
          <w:szCs w:val="24"/>
        </w:rPr>
        <w:t xml:space="preserve"> психических и социальных качеств ребенка, основных видов деятельности, готовности к взаимодействию с окружающим миром;</w:t>
      </w:r>
    </w:p>
    <w:p w:rsidR="004D7561" w:rsidRPr="004D7561" w:rsidRDefault="004D7561" w:rsidP="0091059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D7561">
        <w:rPr>
          <w:rFonts w:ascii="Times New Roman" w:hAnsi="Times New Roman" w:cs="Times New Roman"/>
          <w:sz w:val="28"/>
          <w:szCs w:val="24"/>
        </w:rPr>
        <w:t>- обеспечение поступательности в развитии ребенка, его готовности к обучению в школе, к принятию новой деятельности; создание условий для единого старта детей в первом классе, обеспечение педагогической помощи детям с отставанием в развитии;</w:t>
      </w:r>
    </w:p>
    <w:p w:rsidR="004D7561" w:rsidRPr="004D7561" w:rsidRDefault="004D7561" w:rsidP="0091059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4D7561">
        <w:rPr>
          <w:rFonts w:ascii="Times New Roman" w:hAnsi="Times New Roman" w:cs="Times New Roman"/>
          <w:sz w:val="28"/>
          <w:szCs w:val="24"/>
        </w:rPr>
        <w:t>- развитие эрудиции и индивидуальной культуры восприятия и деятельности ребенка, его ознакомление с доступными областями культуры (искусство, литература, история и др.).</w:t>
      </w:r>
      <w:r w:rsidR="0091059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D7561" w:rsidRPr="0027756A" w:rsidRDefault="00910594" w:rsidP="009D6857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Программа «Школа будущих первоклассников» построена</w:t>
      </w:r>
      <w:r w:rsidR="004D7561" w:rsidRPr="004D7561">
        <w:rPr>
          <w:rFonts w:ascii="Times New Roman" w:hAnsi="Times New Roman" w:cs="Times New Roman"/>
          <w:sz w:val="28"/>
          <w:szCs w:val="24"/>
        </w:rPr>
        <w:t xml:space="preserve"> не по областям знаний и не по предметам, а в соответствии с логикой психического развития дошкольников: мышления, воображения, внимания, объяснительной речи, произвольности процессов, ценностного отношения к окружающему миру и себе. Таким образом, выбор содержания, методов и форм организации детей должен, прежде всего, определяться тем, что они - дошкольники, т.е. только готовятся к систематическому обучению. </w:t>
      </w:r>
    </w:p>
    <w:p w:rsidR="00E727CB" w:rsidRDefault="008C0847" w:rsidP="009D68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Направленность:</w:t>
      </w:r>
      <w:r w:rsidR="00C148E0">
        <w:rPr>
          <w:rFonts w:ascii="Times New Roman" w:hAnsi="Times New Roman" w:cs="Times New Roman"/>
          <w:sz w:val="28"/>
          <w:szCs w:val="28"/>
        </w:rPr>
        <w:t>социально - педагогическая</w:t>
      </w:r>
      <w:bookmarkStart w:id="0" w:name="_GoBack"/>
      <w:bookmarkEnd w:id="0"/>
    </w:p>
    <w:p w:rsidR="00E727CB" w:rsidRDefault="008C0847" w:rsidP="009D68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обучающихся: </w:t>
      </w:r>
      <w:r w:rsidR="004D7561">
        <w:rPr>
          <w:rFonts w:ascii="Times New Roman" w:hAnsi="Times New Roman" w:cs="Times New Roman"/>
          <w:sz w:val="28"/>
          <w:szCs w:val="28"/>
        </w:rPr>
        <w:t xml:space="preserve">5,5 – 6,5 лет. </w:t>
      </w:r>
    </w:p>
    <w:p w:rsidR="00E727CB" w:rsidRPr="00C039CD" w:rsidRDefault="004D7561" w:rsidP="009D68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группы: </w:t>
      </w:r>
      <w:r w:rsidR="00910594">
        <w:rPr>
          <w:rFonts w:ascii="Times New Roman" w:hAnsi="Times New Roman" w:cs="Times New Roman"/>
          <w:sz w:val="28"/>
          <w:szCs w:val="28"/>
        </w:rPr>
        <w:t xml:space="preserve">до </w:t>
      </w:r>
      <w:r w:rsidRPr="00C039CD">
        <w:rPr>
          <w:rFonts w:ascii="Times New Roman" w:hAnsi="Times New Roman" w:cs="Times New Roman"/>
          <w:sz w:val="28"/>
          <w:szCs w:val="28"/>
        </w:rPr>
        <w:t xml:space="preserve">10 </w:t>
      </w:r>
      <w:r w:rsidR="00DE7EBB" w:rsidRPr="00C039CD">
        <w:rPr>
          <w:rFonts w:ascii="Times New Roman" w:hAnsi="Times New Roman" w:cs="Times New Roman"/>
          <w:sz w:val="28"/>
          <w:szCs w:val="28"/>
        </w:rPr>
        <w:t>человек.</w:t>
      </w:r>
    </w:p>
    <w:p w:rsidR="00E727CB" w:rsidRDefault="008C0847" w:rsidP="009D68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реализации: </w:t>
      </w:r>
      <w:r w:rsidRPr="004D7561">
        <w:rPr>
          <w:rFonts w:ascii="Times New Roman" w:hAnsi="Times New Roman" w:cs="Times New Roman"/>
          <w:sz w:val="28"/>
          <w:szCs w:val="28"/>
        </w:rPr>
        <w:t>1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27CB" w:rsidRDefault="008C0847" w:rsidP="009D68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программы: </w:t>
      </w:r>
      <w:r w:rsidR="004D7561" w:rsidRPr="004D7561">
        <w:rPr>
          <w:rFonts w:ascii="Times New Roman" w:hAnsi="Times New Roman" w:cs="Times New Roman"/>
          <w:sz w:val="28"/>
          <w:szCs w:val="28"/>
        </w:rPr>
        <w:t>базовый.</w:t>
      </w:r>
    </w:p>
    <w:p w:rsidR="00E727CB" w:rsidRPr="0027756A" w:rsidRDefault="008C0847" w:rsidP="009D68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программы: </w:t>
      </w:r>
      <w:r w:rsidR="005D36B6">
        <w:rPr>
          <w:rFonts w:ascii="Times New Roman" w:hAnsi="Times New Roman" w:cs="Times New Roman"/>
          <w:sz w:val="28"/>
          <w:szCs w:val="28"/>
        </w:rPr>
        <w:t>дошкольное образование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27CB" w:rsidRPr="0027756A" w:rsidRDefault="008C0847" w:rsidP="009D68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4894">
        <w:rPr>
          <w:rFonts w:ascii="Times New Roman" w:hAnsi="Times New Roman" w:cs="Times New Roman"/>
          <w:bCs/>
          <w:sz w:val="28"/>
          <w:szCs w:val="28"/>
        </w:rPr>
        <w:t>Форма обучения:</w:t>
      </w:r>
      <w:r w:rsidR="004D7561">
        <w:rPr>
          <w:rFonts w:ascii="Times New Roman" w:hAnsi="Times New Roman" w:cs="Times New Roman"/>
          <w:sz w:val="28"/>
          <w:szCs w:val="28"/>
        </w:rPr>
        <w:t xml:space="preserve">групповая. </w:t>
      </w:r>
    </w:p>
    <w:p w:rsidR="007667C9" w:rsidRDefault="008C0847" w:rsidP="009D6857">
      <w:pPr>
        <w:pStyle w:val="Sender"/>
        <w:spacing w:line="276" w:lineRule="auto"/>
        <w:rPr>
          <w:rFonts w:cs="Times New Roman"/>
          <w:i w:val="0"/>
          <w:sz w:val="28"/>
          <w:szCs w:val="28"/>
        </w:rPr>
      </w:pPr>
      <w:r w:rsidRPr="00605663">
        <w:rPr>
          <w:rFonts w:cs="Times New Roman"/>
          <w:i w:val="0"/>
          <w:sz w:val="28"/>
          <w:szCs w:val="28"/>
        </w:rPr>
        <w:t>Направления деятельности и предполагаемые формы работы:</w:t>
      </w:r>
    </w:p>
    <w:p w:rsidR="0027756A" w:rsidRPr="007667C9" w:rsidRDefault="0027756A" w:rsidP="00910594">
      <w:pPr>
        <w:pStyle w:val="Sender"/>
        <w:spacing w:line="276" w:lineRule="auto"/>
        <w:ind w:left="-567" w:firstLine="567"/>
        <w:rPr>
          <w:rFonts w:cs="Times New Roman"/>
          <w:i w:val="0"/>
          <w:sz w:val="28"/>
          <w:szCs w:val="28"/>
        </w:rPr>
      </w:pPr>
      <w:r w:rsidRPr="0027756A">
        <w:rPr>
          <w:rFonts w:eastAsia="Times New Roman"/>
          <w:sz w:val="28"/>
          <w:lang w:eastAsia="ru-RU"/>
        </w:rPr>
        <w:t>Воспитательно-образовательный пр</w:t>
      </w:r>
      <w:r w:rsidR="00910594">
        <w:rPr>
          <w:rFonts w:eastAsia="Times New Roman"/>
          <w:sz w:val="28"/>
          <w:lang w:eastAsia="ru-RU"/>
        </w:rPr>
        <w:t>оцесс может быть условно подраз</w:t>
      </w:r>
      <w:r w:rsidRPr="0027756A">
        <w:rPr>
          <w:rFonts w:eastAsia="Times New Roman"/>
          <w:sz w:val="28"/>
          <w:lang w:eastAsia="ru-RU"/>
        </w:rPr>
        <w:t xml:space="preserve">делен </w:t>
      </w:r>
      <w:proofErr w:type="gramStart"/>
      <w:r w:rsidRPr="0027756A">
        <w:rPr>
          <w:rFonts w:eastAsia="Times New Roman"/>
          <w:sz w:val="28"/>
          <w:lang w:eastAsia="ru-RU"/>
        </w:rPr>
        <w:t>на</w:t>
      </w:r>
      <w:proofErr w:type="gramEnd"/>
      <w:r w:rsidRPr="0027756A">
        <w:rPr>
          <w:rFonts w:eastAsia="Times New Roman"/>
          <w:sz w:val="28"/>
          <w:lang w:eastAsia="ru-RU"/>
        </w:rPr>
        <w:t>:</w:t>
      </w:r>
    </w:p>
    <w:p w:rsidR="0027756A" w:rsidRPr="0027756A" w:rsidRDefault="00910594" w:rsidP="009D6857">
      <w:pPr>
        <w:tabs>
          <w:tab w:val="left" w:pos="518"/>
        </w:tabs>
        <w:autoSpaceDE w:val="0"/>
        <w:autoSpaceDN w:val="0"/>
        <w:adjustRightInd w:val="0"/>
        <w:spacing w:after="0"/>
        <w:ind w:left="-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proofErr w:type="gramStart"/>
      <w:r w:rsidR="0027756A" w:rsidRPr="0027756A">
        <w:rPr>
          <w:rFonts w:ascii="Times New Roman" w:eastAsia="Times New Roman" w:hAnsi="Times New Roman"/>
          <w:sz w:val="28"/>
          <w:szCs w:val="24"/>
          <w:lang w:eastAsia="ru-RU"/>
        </w:rPr>
        <w:t>- образовательную деятельность, осу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ществляемую в процессе организа</w:t>
      </w:r>
      <w:r w:rsidR="0027756A" w:rsidRPr="0027756A">
        <w:rPr>
          <w:rFonts w:ascii="Times New Roman" w:eastAsia="Times New Roman" w:hAnsi="Times New Roman"/>
          <w:sz w:val="28"/>
          <w:szCs w:val="24"/>
          <w:lang w:eastAsia="ru-RU"/>
        </w:rPr>
        <w:t>ции различных видов детской деят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ельности (игровой, коммуникатив</w:t>
      </w:r>
      <w:r w:rsidR="0027756A" w:rsidRPr="0027756A">
        <w:rPr>
          <w:rFonts w:ascii="Times New Roman" w:eastAsia="Times New Roman" w:hAnsi="Times New Roman"/>
          <w:sz w:val="28"/>
          <w:szCs w:val="24"/>
          <w:lang w:eastAsia="ru-RU"/>
        </w:rPr>
        <w:t>ной, трудовой, познавательно-иссл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едовательской, продуктивной, му</w:t>
      </w:r>
      <w:r w:rsidR="0027756A" w:rsidRPr="0027756A">
        <w:rPr>
          <w:rFonts w:ascii="Times New Roman" w:eastAsia="Times New Roman" w:hAnsi="Times New Roman"/>
          <w:sz w:val="28"/>
          <w:szCs w:val="24"/>
          <w:lang w:eastAsia="ru-RU"/>
        </w:rPr>
        <w:t xml:space="preserve">зыкально-художественной, чтения)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(далее по тексту — «</w:t>
      </w:r>
      <w:r w:rsidR="0027756A" w:rsidRPr="0027756A">
        <w:rPr>
          <w:rFonts w:ascii="Times New Roman" w:eastAsia="Times New Roman" w:hAnsi="Times New Roman"/>
          <w:sz w:val="28"/>
          <w:szCs w:val="24"/>
          <w:lang w:eastAsia="ru-RU"/>
        </w:rPr>
        <w:t>образовательная деятельность»);</w:t>
      </w:r>
      <w:proofErr w:type="gramEnd"/>
    </w:p>
    <w:p w:rsidR="0027756A" w:rsidRPr="0027756A" w:rsidRDefault="00910594" w:rsidP="009D6857">
      <w:pPr>
        <w:tabs>
          <w:tab w:val="left" w:pos="518"/>
        </w:tabs>
        <w:autoSpaceDE w:val="0"/>
        <w:autoSpaceDN w:val="0"/>
        <w:adjustRightInd w:val="0"/>
        <w:spacing w:after="0"/>
        <w:ind w:left="-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27756A" w:rsidRPr="0027756A">
        <w:rPr>
          <w:rFonts w:ascii="Times New Roman" w:eastAsia="Times New Roman" w:hAnsi="Times New Roman"/>
          <w:sz w:val="28"/>
          <w:szCs w:val="24"/>
          <w:lang w:eastAsia="ru-RU"/>
        </w:rPr>
        <w:t>- образовательную деятельность, осуществляемую в ходе режимных моментов;</w:t>
      </w:r>
    </w:p>
    <w:p w:rsidR="00910594" w:rsidRDefault="00910594" w:rsidP="00910594">
      <w:pPr>
        <w:tabs>
          <w:tab w:val="left" w:pos="518"/>
        </w:tabs>
        <w:autoSpaceDE w:val="0"/>
        <w:autoSpaceDN w:val="0"/>
        <w:adjustRightInd w:val="0"/>
        <w:spacing w:after="0"/>
        <w:ind w:left="-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- </w:t>
      </w:r>
      <w:r w:rsidR="0027756A" w:rsidRPr="0027756A">
        <w:rPr>
          <w:rFonts w:ascii="Times New Roman" w:eastAsia="Times New Roman" w:hAnsi="Times New Roman"/>
          <w:sz w:val="28"/>
          <w:szCs w:val="24"/>
          <w:lang w:eastAsia="ru-RU"/>
        </w:rPr>
        <w:t>самостоятельную д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еятельность детей</w:t>
      </w:r>
      <w:r w:rsidR="0027756A" w:rsidRPr="0027756A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27756A" w:rsidRPr="0027756A" w:rsidRDefault="00910594" w:rsidP="00910594">
      <w:pPr>
        <w:tabs>
          <w:tab w:val="left" w:pos="518"/>
        </w:tabs>
        <w:autoSpaceDE w:val="0"/>
        <w:autoSpaceDN w:val="0"/>
        <w:adjustRightInd w:val="0"/>
        <w:spacing w:after="0"/>
        <w:ind w:left="-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27756A" w:rsidRPr="0027756A">
        <w:rPr>
          <w:rFonts w:ascii="Times New Roman" w:eastAsia="Times New Roman" w:hAnsi="Times New Roman"/>
          <w:sz w:val="28"/>
          <w:szCs w:val="24"/>
          <w:lang w:eastAsia="ru-RU"/>
        </w:rPr>
        <w:t>Построение образовательного проце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сса должно основываться на адек</w:t>
      </w:r>
      <w:r w:rsidR="0027756A" w:rsidRPr="0027756A">
        <w:rPr>
          <w:rFonts w:ascii="Times New Roman" w:eastAsia="Times New Roman" w:hAnsi="Times New Roman"/>
          <w:sz w:val="28"/>
          <w:szCs w:val="24"/>
          <w:lang w:eastAsia="ru-RU"/>
        </w:rPr>
        <w:t>ватных возрасту формах работы с детьми. Выбор форм работы ос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уществля</w:t>
      </w:r>
      <w:r w:rsidR="0027756A" w:rsidRPr="0027756A">
        <w:rPr>
          <w:rFonts w:ascii="Times New Roman" w:eastAsia="Times New Roman" w:hAnsi="Times New Roman"/>
          <w:sz w:val="28"/>
          <w:szCs w:val="24"/>
          <w:lang w:eastAsia="ru-RU"/>
        </w:rPr>
        <w:t xml:space="preserve">ется педагогом самостоятельно и зависит от контингента воспитанников,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материально-технической базы, культурных и региональных особенностей</w:t>
      </w:r>
      <w:r w:rsidR="0027756A" w:rsidRPr="0027756A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C039CD" w:rsidRDefault="0027756A" w:rsidP="00C039CD">
      <w:pPr>
        <w:autoSpaceDE w:val="0"/>
        <w:autoSpaceDN w:val="0"/>
        <w:adjustRightInd w:val="0"/>
        <w:spacing w:after="0"/>
        <w:ind w:left="-567"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7756A">
        <w:rPr>
          <w:rFonts w:ascii="Times New Roman" w:eastAsia="Times New Roman" w:hAnsi="Times New Roman"/>
          <w:sz w:val="28"/>
          <w:szCs w:val="24"/>
          <w:lang w:eastAsia="ru-RU"/>
        </w:rPr>
        <w:t>В работе с детьми младшего дошкол</w:t>
      </w:r>
      <w:r w:rsidR="00E41A52">
        <w:rPr>
          <w:rFonts w:ascii="Times New Roman" w:eastAsia="Times New Roman" w:hAnsi="Times New Roman"/>
          <w:sz w:val="28"/>
          <w:szCs w:val="24"/>
          <w:lang w:eastAsia="ru-RU"/>
        </w:rPr>
        <w:t>ьного возраста используются пре</w:t>
      </w:r>
      <w:r w:rsidRPr="0027756A">
        <w:rPr>
          <w:rFonts w:ascii="Times New Roman" w:eastAsia="Times New Roman" w:hAnsi="Times New Roman"/>
          <w:sz w:val="28"/>
          <w:szCs w:val="24"/>
          <w:lang w:eastAsia="ru-RU"/>
        </w:rPr>
        <w:t>имущественно игровые, сюжетные и</w:t>
      </w:r>
      <w:r w:rsidR="00E41A52">
        <w:rPr>
          <w:rFonts w:ascii="Times New Roman" w:eastAsia="Times New Roman" w:hAnsi="Times New Roman"/>
          <w:sz w:val="28"/>
          <w:szCs w:val="24"/>
          <w:lang w:eastAsia="ru-RU"/>
        </w:rPr>
        <w:t xml:space="preserve"> интегрированные формы образова</w:t>
      </w:r>
      <w:r w:rsidRPr="0027756A">
        <w:rPr>
          <w:rFonts w:ascii="Times New Roman" w:eastAsia="Times New Roman" w:hAnsi="Times New Roman"/>
          <w:sz w:val="28"/>
          <w:szCs w:val="24"/>
          <w:lang w:eastAsia="ru-RU"/>
        </w:rPr>
        <w:t>тельной деятельности. Обучение происходит опосредованно, в процессе увлекательной для малышей деятельности.</w:t>
      </w:r>
    </w:p>
    <w:p w:rsidR="00C039CD" w:rsidRPr="00C039CD" w:rsidRDefault="00C039CD" w:rsidP="00C039CD">
      <w:pPr>
        <w:autoSpaceDE w:val="0"/>
        <w:autoSpaceDN w:val="0"/>
        <w:adjustRightInd w:val="0"/>
        <w:spacing w:after="0"/>
        <w:ind w:left="-567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39CD">
        <w:rPr>
          <w:rFonts w:ascii="Times New Roman" w:hAnsi="Times New Roman" w:cs="Times New Roman"/>
          <w:b/>
          <w:bCs/>
          <w:sz w:val="28"/>
          <w:szCs w:val="28"/>
        </w:rPr>
        <w:t>Примерный режим дня</w:t>
      </w:r>
    </w:p>
    <w:p w:rsidR="00C039CD" w:rsidRPr="00C039CD" w:rsidRDefault="00C039CD" w:rsidP="00C039CD">
      <w:pPr>
        <w:autoSpaceDE w:val="0"/>
        <w:autoSpaceDN w:val="0"/>
        <w:adjustRightInd w:val="0"/>
        <w:spacing w:after="0"/>
        <w:ind w:left="-567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39CD">
        <w:rPr>
          <w:rFonts w:ascii="Times New Roman" w:hAnsi="Times New Roman" w:cs="Times New Roman"/>
          <w:bCs/>
          <w:sz w:val="28"/>
          <w:szCs w:val="28"/>
        </w:rPr>
        <w:t>С учётом психофизических особенностей детей дошкольного возраста</w:t>
      </w:r>
      <w:r w:rsidR="00E41A52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C039CD">
        <w:rPr>
          <w:rFonts w:ascii="Times New Roman" w:hAnsi="Times New Roman" w:cs="Times New Roman"/>
          <w:bCs/>
          <w:sz w:val="28"/>
          <w:szCs w:val="28"/>
        </w:rPr>
        <w:t xml:space="preserve"> количество</w:t>
      </w:r>
      <w:r w:rsidR="00E41A52">
        <w:rPr>
          <w:rFonts w:ascii="Times New Roman" w:hAnsi="Times New Roman" w:cs="Times New Roman"/>
          <w:bCs/>
          <w:sz w:val="28"/>
          <w:szCs w:val="28"/>
        </w:rPr>
        <w:t xml:space="preserve"> времени пребывания в группе - 1</w:t>
      </w:r>
      <w:r w:rsidRPr="00C039CD">
        <w:rPr>
          <w:rFonts w:ascii="Times New Roman" w:hAnsi="Times New Roman" w:cs="Times New Roman"/>
          <w:bCs/>
          <w:sz w:val="28"/>
          <w:szCs w:val="28"/>
        </w:rPr>
        <w:t xml:space="preserve"> раза </w:t>
      </w:r>
      <w:r w:rsidR="00E41A52">
        <w:rPr>
          <w:rFonts w:ascii="Times New Roman" w:hAnsi="Times New Roman" w:cs="Times New Roman"/>
          <w:bCs/>
          <w:sz w:val="28"/>
          <w:szCs w:val="28"/>
        </w:rPr>
        <w:t>в неделю по 3 часа. Пребывание в группе с 17.00 до 19</w:t>
      </w:r>
      <w:r w:rsidRPr="00C039CD">
        <w:rPr>
          <w:rFonts w:ascii="Times New Roman" w:hAnsi="Times New Roman" w:cs="Times New Roman"/>
          <w:bCs/>
          <w:sz w:val="28"/>
          <w:szCs w:val="28"/>
        </w:rPr>
        <w:t>.00 без питания и сна.</w:t>
      </w:r>
    </w:p>
    <w:p w:rsidR="00E727CB" w:rsidRDefault="00E727CB" w:rsidP="00C039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41A52" w:rsidRDefault="00E41A52" w:rsidP="00C039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0847" w:rsidRDefault="008C0847" w:rsidP="008C0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1.2. Цель и задачи программы</w:t>
      </w:r>
    </w:p>
    <w:p w:rsidR="004D7561" w:rsidRPr="004D7561" w:rsidRDefault="004D7561" w:rsidP="00E41A5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D7561">
        <w:rPr>
          <w:rFonts w:ascii="Times New Roman" w:hAnsi="Times New Roman" w:cs="Times New Roman"/>
          <w:b/>
          <w:iCs/>
          <w:spacing w:val="-1"/>
          <w:sz w:val="28"/>
          <w:szCs w:val="24"/>
        </w:rPr>
        <w:t>Цель:</w:t>
      </w:r>
      <w:r w:rsidR="00E41A52">
        <w:rPr>
          <w:rFonts w:ascii="Times New Roman" w:hAnsi="Times New Roman" w:cs="Times New Roman"/>
          <w:sz w:val="28"/>
          <w:szCs w:val="24"/>
        </w:rPr>
        <w:t xml:space="preserve"> о</w:t>
      </w:r>
      <w:r w:rsidRPr="004D7561">
        <w:rPr>
          <w:rFonts w:ascii="Times New Roman" w:hAnsi="Times New Roman" w:cs="Times New Roman"/>
          <w:spacing w:val="-1"/>
          <w:sz w:val="28"/>
          <w:szCs w:val="24"/>
        </w:rPr>
        <w:t>беспечить формирование готовности к обучению в начальной школе у будущего школьника, развитие тех интеллектуальных качеств, творческих способностей и свойств личности, которые обеспечивают успешность адаптации первоклассника, достижения в учебе и положительное отношение к школе.</w:t>
      </w:r>
    </w:p>
    <w:p w:rsidR="00E41A52" w:rsidRDefault="004D7561" w:rsidP="00E41A52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D7561">
        <w:rPr>
          <w:rFonts w:ascii="Times New Roman" w:hAnsi="Times New Roman" w:cs="Times New Roman"/>
          <w:b/>
          <w:bCs/>
          <w:iCs/>
          <w:spacing w:val="-1"/>
          <w:sz w:val="28"/>
          <w:szCs w:val="24"/>
        </w:rPr>
        <w:t>Задачи:</w:t>
      </w:r>
    </w:p>
    <w:p w:rsidR="004D7561" w:rsidRPr="00E41A52" w:rsidRDefault="00E41A52" w:rsidP="00E41A5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 </w:t>
      </w:r>
      <w:r w:rsidR="004D7561" w:rsidRPr="00E41A52">
        <w:rPr>
          <w:rFonts w:ascii="Times New Roman" w:hAnsi="Times New Roman" w:cs="Times New Roman"/>
          <w:spacing w:val="-3"/>
          <w:sz w:val="28"/>
          <w:szCs w:val="24"/>
        </w:rPr>
        <w:t xml:space="preserve">Организация процесса обучения, воспитания и развития детей на этапе </w:t>
      </w:r>
      <w:proofErr w:type="spellStart"/>
      <w:r w:rsidR="004D7561" w:rsidRPr="00E41A52">
        <w:rPr>
          <w:rFonts w:ascii="Times New Roman" w:hAnsi="Times New Roman" w:cs="Times New Roman"/>
          <w:spacing w:val="-3"/>
          <w:sz w:val="28"/>
          <w:szCs w:val="24"/>
        </w:rPr>
        <w:t>предшкольного</w:t>
      </w:r>
      <w:proofErr w:type="spellEnd"/>
      <w:r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="004D7561" w:rsidRPr="00E41A52">
        <w:rPr>
          <w:rFonts w:ascii="Times New Roman" w:hAnsi="Times New Roman" w:cs="Times New Roman"/>
          <w:spacing w:val="-3"/>
          <w:sz w:val="28"/>
          <w:szCs w:val="24"/>
        </w:rPr>
        <w:t>образования с учетом потребностей и возможностей детей этого возраста</w:t>
      </w:r>
      <w:r>
        <w:rPr>
          <w:rFonts w:ascii="Times New Roman" w:hAnsi="Times New Roman" w:cs="Times New Roman"/>
          <w:spacing w:val="-3"/>
          <w:sz w:val="28"/>
          <w:szCs w:val="24"/>
        </w:rPr>
        <w:t>.</w:t>
      </w:r>
    </w:p>
    <w:p w:rsidR="004D7561" w:rsidRPr="004D7561" w:rsidRDefault="004D7561" w:rsidP="00E41A5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D7561">
        <w:rPr>
          <w:rFonts w:ascii="Times New Roman" w:hAnsi="Times New Roman" w:cs="Times New Roman"/>
          <w:sz w:val="28"/>
          <w:szCs w:val="24"/>
        </w:rPr>
        <w:t xml:space="preserve">2. </w:t>
      </w:r>
      <w:r w:rsidRPr="004D7561">
        <w:rPr>
          <w:rFonts w:ascii="Times New Roman" w:eastAsia="Times New Roman" w:hAnsi="Times New Roman"/>
          <w:sz w:val="28"/>
          <w:szCs w:val="24"/>
          <w:lang w:eastAsia="ru-RU"/>
        </w:rPr>
        <w:t>Обеспечение познавательного, речевого, социальн</w:t>
      </w:r>
      <w:r w:rsidR="00E41A52">
        <w:rPr>
          <w:rFonts w:ascii="Times New Roman" w:eastAsia="Times New Roman" w:hAnsi="Times New Roman"/>
          <w:sz w:val="28"/>
          <w:szCs w:val="24"/>
          <w:lang w:eastAsia="ru-RU"/>
        </w:rPr>
        <w:t>о-личностного, художественно - эстетического</w:t>
      </w:r>
      <w:r w:rsidRPr="004D7561">
        <w:rPr>
          <w:rFonts w:ascii="Times New Roman" w:eastAsia="Times New Roman" w:hAnsi="Times New Roman"/>
          <w:sz w:val="28"/>
          <w:szCs w:val="24"/>
          <w:lang w:eastAsia="ru-RU"/>
        </w:rPr>
        <w:t xml:space="preserve"> и физического развития детей.</w:t>
      </w:r>
    </w:p>
    <w:p w:rsidR="004D7561" w:rsidRPr="004D7561" w:rsidRDefault="004D7561" w:rsidP="00E41A5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D7561">
        <w:rPr>
          <w:rFonts w:ascii="Times New Roman" w:hAnsi="Times New Roman" w:cs="Times New Roman"/>
          <w:sz w:val="28"/>
          <w:szCs w:val="24"/>
        </w:rPr>
        <w:t>3. Укрепление и развитие эмоционально-положительного отношения р</w:t>
      </w:r>
      <w:r w:rsidR="00E41A52">
        <w:rPr>
          <w:rFonts w:ascii="Times New Roman" w:hAnsi="Times New Roman" w:cs="Times New Roman"/>
          <w:sz w:val="28"/>
          <w:szCs w:val="24"/>
        </w:rPr>
        <w:t>ебенка к школе, желания учиться.</w:t>
      </w:r>
    </w:p>
    <w:p w:rsidR="004D7561" w:rsidRPr="004D7561" w:rsidRDefault="004D7561" w:rsidP="00E41A5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D7561">
        <w:rPr>
          <w:rFonts w:ascii="Times New Roman" w:hAnsi="Times New Roman" w:cs="Times New Roman"/>
          <w:sz w:val="28"/>
          <w:szCs w:val="24"/>
        </w:rPr>
        <w:t xml:space="preserve">4. Формирование навыков взаимодействия и сотрудничества, необходимых для успешной адаптации в школе. </w:t>
      </w:r>
    </w:p>
    <w:p w:rsidR="00097B34" w:rsidRPr="00E41A52" w:rsidRDefault="004D7561" w:rsidP="00E41A52">
      <w:pPr>
        <w:spacing w:after="0"/>
        <w:ind w:left="-567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D7561">
        <w:rPr>
          <w:rFonts w:ascii="Times New Roman" w:hAnsi="Times New Roman" w:cs="Times New Roman"/>
          <w:sz w:val="28"/>
          <w:szCs w:val="24"/>
        </w:rPr>
        <w:t xml:space="preserve">5. </w:t>
      </w:r>
      <w:r w:rsidRPr="004D7561">
        <w:rPr>
          <w:rFonts w:ascii="Times New Roman" w:eastAsia="Times New Roman" w:hAnsi="Times New Roman"/>
          <w:sz w:val="28"/>
          <w:szCs w:val="24"/>
          <w:lang w:eastAsia="ru-RU"/>
        </w:rPr>
        <w:t>Оказание консультативной и методической помощи родителям (законным представителям)</w:t>
      </w:r>
      <w:r w:rsidR="00E41A52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4D7561">
        <w:rPr>
          <w:rFonts w:ascii="Times New Roman" w:eastAsia="Times New Roman" w:hAnsi="Times New Roman"/>
          <w:sz w:val="28"/>
          <w:szCs w:val="24"/>
          <w:lang w:eastAsia="ru-RU"/>
        </w:rPr>
        <w:t>по вопросам воспитания, обучения и развития детей.</w:t>
      </w:r>
    </w:p>
    <w:p w:rsidR="00097B34" w:rsidRPr="00605663" w:rsidRDefault="00097B34" w:rsidP="008C0847">
      <w:pPr>
        <w:tabs>
          <w:tab w:val="num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0847" w:rsidRDefault="008C0847" w:rsidP="008C0847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1.3. Содержание программы</w:t>
      </w:r>
    </w:p>
    <w:p w:rsidR="008C0847" w:rsidRDefault="0027756A" w:rsidP="008C0847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Учебно-тематический план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6"/>
        <w:gridCol w:w="1310"/>
        <w:gridCol w:w="988"/>
      </w:tblGrid>
      <w:tr w:rsidR="0027756A" w:rsidRPr="007C6850" w:rsidTr="007667C9">
        <w:tc>
          <w:tcPr>
            <w:tcW w:w="6486" w:type="dxa"/>
            <w:shd w:val="clear" w:color="auto" w:fill="auto"/>
          </w:tcPr>
          <w:p w:rsidR="0027756A" w:rsidRPr="007C6850" w:rsidRDefault="0027756A" w:rsidP="007667C9">
            <w:pPr>
              <w:pStyle w:val="120"/>
              <w:keepNext/>
              <w:keepLines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bookmarkStart w:id="1" w:name="bookmark7"/>
            <w:r>
              <w:rPr>
                <w:sz w:val="24"/>
                <w:szCs w:val="24"/>
              </w:rPr>
              <w:t>Направление/</w:t>
            </w:r>
            <w:r w:rsidRPr="007C6850">
              <w:rPr>
                <w:sz w:val="24"/>
                <w:szCs w:val="24"/>
              </w:rPr>
              <w:t>Вид занятия</w:t>
            </w:r>
            <w:bookmarkEnd w:id="1"/>
          </w:p>
        </w:tc>
        <w:tc>
          <w:tcPr>
            <w:tcW w:w="1310" w:type="dxa"/>
            <w:shd w:val="clear" w:color="auto" w:fill="auto"/>
          </w:tcPr>
          <w:p w:rsidR="0027756A" w:rsidRPr="007C6850" w:rsidRDefault="0027756A" w:rsidP="007667C9">
            <w:pPr>
              <w:pStyle w:val="120"/>
              <w:keepNext/>
              <w:keepLines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7C6850">
              <w:rPr>
                <w:sz w:val="24"/>
                <w:szCs w:val="24"/>
              </w:rPr>
              <w:t>В неделю</w:t>
            </w:r>
          </w:p>
        </w:tc>
        <w:tc>
          <w:tcPr>
            <w:tcW w:w="988" w:type="dxa"/>
            <w:shd w:val="clear" w:color="auto" w:fill="auto"/>
          </w:tcPr>
          <w:p w:rsidR="0027756A" w:rsidRPr="007C6850" w:rsidRDefault="0027756A" w:rsidP="007667C9">
            <w:pPr>
              <w:pStyle w:val="120"/>
              <w:keepNext/>
              <w:keepLines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7C6850">
              <w:rPr>
                <w:sz w:val="24"/>
                <w:szCs w:val="24"/>
              </w:rPr>
              <w:t>В год</w:t>
            </w:r>
          </w:p>
        </w:tc>
      </w:tr>
      <w:tr w:rsidR="00E41A52" w:rsidRPr="007C6850" w:rsidTr="007667C9">
        <w:tc>
          <w:tcPr>
            <w:tcW w:w="6486" w:type="dxa"/>
            <w:shd w:val="clear" w:color="auto" w:fill="auto"/>
          </w:tcPr>
          <w:p w:rsidR="00E41A52" w:rsidRPr="00A4007C" w:rsidRDefault="00E41A52" w:rsidP="00E41A52">
            <w:pPr>
              <w:autoSpaceDE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направление</w:t>
            </w:r>
            <w:r w:rsidRPr="00A40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(развитие элементарных математических представлений)</w:t>
            </w:r>
          </w:p>
        </w:tc>
        <w:tc>
          <w:tcPr>
            <w:tcW w:w="1310" w:type="dxa"/>
            <w:shd w:val="clear" w:color="auto" w:fill="auto"/>
          </w:tcPr>
          <w:p w:rsidR="00E41A52" w:rsidRPr="007C6850" w:rsidRDefault="00E41A52" w:rsidP="006F0DE7">
            <w:pPr>
              <w:pStyle w:val="120"/>
              <w:keepNext/>
              <w:keepLines/>
              <w:shd w:val="clear" w:color="auto" w:fill="auto"/>
              <w:spacing w:before="0" w:line="28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1ч</w:t>
            </w:r>
          </w:p>
        </w:tc>
        <w:tc>
          <w:tcPr>
            <w:tcW w:w="988" w:type="dxa"/>
            <w:shd w:val="clear" w:color="auto" w:fill="auto"/>
          </w:tcPr>
          <w:p w:rsidR="00E41A52" w:rsidRPr="007C6850" w:rsidRDefault="00E41A52" w:rsidP="006F0DE7">
            <w:pPr>
              <w:pStyle w:val="120"/>
              <w:keepNext/>
              <w:keepLines/>
              <w:shd w:val="clear" w:color="auto" w:fill="auto"/>
              <w:spacing w:before="0" w:line="28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36ч</w:t>
            </w:r>
          </w:p>
          <w:p w:rsidR="00E41A52" w:rsidRPr="007C6850" w:rsidRDefault="00E41A52" w:rsidP="006F0DE7">
            <w:pPr>
              <w:pStyle w:val="120"/>
              <w:keepNext/>
              <w:keepLines/>
              <w:shd w:val="clear" w:color="auto" w:fill="auto"/>
              <w:spacing w:before="0" w:line="280" w:lineRule="exact"/>
              <w:rPr>
                <w:b w:val="0"/>
                <w:sz w:val="24"/>
                <w:szCs w:val="24"/>
              </w:rPr>
            </w:pPr>
          </w:p>
        </w:tc>
      </w:tr>
      <w:tr w:rsidR="00E41A52" w:rsidRPr="007C6850" w:rsidTr="007667C9">
        <w:tc>
          <w:tcPr>
            <w:tcW w:w="6486" w:type="dxa"/>
            <w:shd w:val="clear" w:color="auto" w:fill="auto"/>
          </w:tcPr>
          <w:p w:rsidR="00E41A52" w:rsidRPr="00A4007C" w:rsidRDefault="00E41A52" w:rsidP="007667C9">
            <w:pPr>
              <w:pStyle w:val="120"/>
              <w:keepNext/>
              <w:keepLines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A4007C">
              <w:rPr>
                <w:sz w:val="24"/>
                <w:szCs w:val="24"/>
              </w:rPr>
              <w:t>Речевое направление (речевое развитие)</w:t>
            </w:r>
          </w:p>
        </w:tc>
        <w:tc>
          <w:tcPr>
            <w:tcW w:w="1310" w:type="dxa"/>
            <w:shd w:val="clear" w:color="auto" w:fill="auto"/>
          </w:tcPr>
          <w:p w:rsidR="00E41A52" w:rsidRPr="007C6850" w:rsidRDefault="00E41A52" w:rsidP="006F0DE7">
            <w:pPr>
              <w:pStyle w:val="120"/>
              <w:keepNext/>
              <w:keepLines/>
              <w:shd w:val="clear" w:color="auto" w:fill="auto"/>
              <w:spacing w:before="0" w:line="28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1ч</w:t>
            </w:r>
          </w:p>
          <w:p w:rsidR="00E41A52" w:rsidRPr="007C6850" w:rsidRDefault="00E41A52" w:rsidP="006F0DE7">
            <w:pPr>
              <w:pStyle w:val="120"/>
              <w:keepNext/>
              <w:keepLines/>
              <w:shd w:val="clear" w:color="auto" w:fill="auto"/>
              <w:spacing w:before="0" w:line="28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E41A52" w:rsidRPr="007C6850" w:rsidRDefault="00E41A52" w:rsidP="006F0DE7">
            <w:pPr>
              <w:pStyle w:val="120"/>
              <w:keepNext/>
              <w:keepLines/>
              <w:shd w:val="clear" w:color="auto" w:fill="auto"/>
              <w:spacing w:before="0" w:line="28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36ч</w:t>
            </w:r>
          </w:p>
          <w:p w:rsidR="00E41A52" w:rsidRPr="007C6850" w:rsidRDefault="00E41A52" w:rsidP="006F0DE7">
            <w:pPr>
              <w:pStyle w:val="120"/>
              <w:keepNext/>
              <w:keepLines/>
              <w:shd w:val="clear" w:color="auto" w:fill="auto"/>
              <w:spacing w:before="0" w:line="280" w:lineRule="exact"/>
              <w:rPr>
                <w:b w:val="0"/>
                <w:sz w:val="24"/>
                <w:szCs w:val="24"/>
              </w:rPr>
            </w:pPr>
          </w:p>
        </w:tc>
      </w:tr>
      <w:tr w:rsidR="00E41A52" w:rsidRPr="007C6850" w:rsidTr="007667C9">
        <w:tc>
          <w:tcPr>
            <w:tcW w:w="6486" w:type="dxa"/>
            <w:shd w:val="clear" w:color="auto" w:fill="auto"/>
          </w:tcPr>
          <w:p w:rsidR="00E41A52" w:rsidRPr="00A4007C" w:rsidRDefault="00E41A52" w:rsidP="00E41A52">
            <w:pPr>
              <w:pStyle w:val="120"/>
              <w:keepNext/>
              <w:keepLines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  <w:r w:rsidRPr="00A4007C">
              <w:rPr>
                <w:bCs w:val="0"/>
                <w:sz w:val="24"/>
                <w:szCs w:val="24"/>
              </w:rPr>
              <w:t>Социально-личностное направление (знакомство с окружающим миром)</w:t>
            </w:r>
          </w:p>
        </w:tc>
        <w:tc>
          <w:tcPr>
            <w:tcW w:w="1310" w:type="dxa"/>
            <w:shd w:val="clear" w:color="auto" w:fill="auto"/>
          </w:tcPr>
          <w:p w:rsidR="00E41A52" w:rsidRPr="007C6850" w:rsidRDefault="00E41A52" w:rsidP="007667C9">
            <w:pPr>
              <w:pStyle w:val="120"/>
              <w:keepNext/>
              <w:keepLines/>
              <w:shd w:val="clear" w:color="auto" w:fill="auto"/>
              <w:spacing w:before="0" w:line="28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1ч</w:t>
            </w:r>
          </w:p>
        </w:tc>
        <w:tc>
          <w:tcPr>
            <w:tcW w:w="988" w:type="dxa"/>
            <w:shd w:val="clear" w:color="auto" w:fill="auto"/>
          </w:tcPr>
          <w:p w:rsidR="00E41A52" w:rsidRPr="007C6850" w:rsidRDefault="00E41A52" w:rsidP="007667C9">
            <w:pPr>
              <w:pStyle w:val="120"/>
              <w:keepNext/>
              <w:keepLines/>
              <w:shd w:val="clear" w:color="auto" w:fill="auto"/>
              <w:spacing w:before="0" w:line="28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36ч</w:t>
            </w:r>
          </w:p>
        </w:tc>
      </w:tr>
      <w:tr w:rsidR="00E41A52" w:rsidRPr="007C6850" w:rsidTr="007667C9">
        <w:tc>
          <w:tcPr>
            <w:tcW w:w="6486" w:type="dxa"/>
            <w:shd w:val="clear" w:color="auto" w:fill="auto"/>
          </w:tcPr>
          <w:p w:rsidR="00E41A52" w:rsidRPr="007C6850" w:rsidRDefault="00E41A52" w:rsidP="00E41A52">
            <w:pPr>
              <w:pStyle w:val="120"/>
              <w:keepNext/>
              <w:keepLines/>
              <w:shd w:val="clear" w:color="auto" w:fill="auto"/>
              <w:spacing w:before="0" w:line="280" w:lineRule="exact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Итого: </w:t>
            </w:r>
          </w:p>
        </w:tc>
        <w:tc>
          <w:tcPr>
            <w:tcW w:w="1310" w:type="dxa"/>
            <w:shd w:val="clear" w:color="auto" w:fill="auto"/>
          </w:tcPr>
          <w:p w:rsidR="00E41A52" w:rsidRPr="00E41A52" w:rsidRDefault="00E41A52" w:rsidP="007667C9">
            <w:pPr>
              <w:pStyle w:val="120"/>
              <w:keepNext/>
              <w:keepLines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E41A52">
              <w:rPr>
                <w:sz w:val="24"/>
                <w:szCs w:val="24"/>
              </w:rPr>
              <w:t>3ч</w:t>
            </w:r>
          </w:p>
        </w:tc>
        <w:tc>
          <w:tcPr>
            <w:tcW w:w="988" w:type="dxa"/>
            <w:shd w:val="clear" w:color="auto" w:fill="auto"/>
          </w:tcPr>
          <w:p w:rsidR="00E41A52" w:rsidRPr="00E41A52" w:rsidRDefault="00E41A52" w:rsidP="007667C9">
            <w:pPr>
              <w:pStyle w:val="120"/>
              <w:keepNext/>
              <w:keepLines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E41A52">
              <w:rPr>
                <w:sz w:val="24"/>
                <w:szCs w:val="24"/>
              </w:rPr>
              <w:t>108ч</w:t>
            </w:r>
          </w:p>
        </w:tc>
      </w:tr>
    </w:tbl>
    <w:p w:rsidR="00391227" w:rsidRDefault="00391227" w:rsidP="002775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0847" w:rsidRPr="00605663" w:rsidRDefault="0027756A" w:rsidP="007A7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27756A" w:rsidRPr="0027756A" w:rsidRDefault="0027756A" w:rsidP="0027756A">
      <w:pPr>
        <w:spacing w:after="0"/>
        <w:ind w:left="-426" w:firstLine="710"/>
        <w:jc w:val="both"/>
        <w:rPr>
          <w:rFonts w:ascii="Times New Roman" w:hAnsi="Times New Roman" w:cs="Times New Roman"/>
          <w:sz w:val="28"/>
        </w:rPr>
      </w:pPr>
      <w:r w:rsidRPr="0027756A">
        <w:rPr>
          <w:rFonts w:ascii="Times New Roman" w:hAnsi="Times New Roman" w:cs="Times New Roman"/>
          <w:sz w:val="28"/>
        </w:rPr>
        <w:t xml:space="preserve">Содержание образования детей в </w:t>
      </w:r>
      <w:r w:rsidR="00E41A52">
        <w:rPr>
          <w:rFonts w:ascii="Times New Roman" w:hAnsi="Times New Roman" w:cs="Times New Roman"/>
          <w:sz w:val="28"/>
        </w:rPr>
        <w:t xml:space="preserve">объединении «Школа будущих первоклассников» </w:t>
      </w:r>
      <w:r w:rsidRPr="0027756A">
        <w:rPr>
          <w:rFonts w:ascii="Times New Roman" w:hAnsi="Times New Roman" w:cs="Times New Roman"/>
          <w:sz w:val="28"/>
        </w:rPr>
        <w:t xml:space="preserve">не дублирует начальную школу, а ориентируются на поступательное развитие от предыдущей ступени образования </w:t>
      </w:r>
      <w:proofErr w:type="gramStart"/>
      <w:r w:rsidRPr="0027756A">
        <w:rPr>
          <w:rFonts w:ascii="Times New Roman" w:hAnsi="Times New Roman" w:cs="Times New Roman"/>
          <w:sz w:val="28"/>
        </w:rPr>
        <w:t>к</w:t>
      </w:r>
      <w:proofErr w:type="gramEnd"/>
      <w:r w:rsidRPr="0027756A">
        <w:rPr>
          <w:rFonts w:ascii="Times New Roman" w:hAnsi="Times New Roman" w:cs="Times New Roman"/>
          <w:sz w:val="28"/>
        </w:rPr>
        <w:t xml:space="preserve"> последующей и представлено курсами, направленными на развитие личностных качеств. </w:t>
      </w:r>
    </w:p>
    <w:p w:rsidR="0027756A" w:rsidRPr="0027756A" w:rsidRDefault="0027756A" w:rsidP="0027756A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r w:rsidRPr="0027756A">
        <w:rPr>
          <w:rFonts w:ascii="Times New Roman" w:hAnsi="Times New Roman" w:cs="Times New Roman"/>
          <w:b/>
          <w:i/>
          <w:sz w:val="28"/>
        </w:rPr>
        <w:t>Методические рекомендации к проведению занятий</w:t>
      </w:r>
    </w:p>
    <w:p w:rsidR="0027756A" w:rsidRPr="0027756A" w:rsidRDefault="0027756A" w:rsidP="00E41A52">
      <w:pPr>
        <w:spacing w:after="0"/>
        <w:ind w:left="-426" w:firstLine="426"/>
        <w:jc w:val="both"/>
        <w:rPr>
          <w:rFonts w:ascii="Times New Roman" w:hAnsi="Times New Roman" w:cs="Times New Roman"/>
          <w:sz w:val="28"/>
        </w:rPr>
      </w:pPr>
      <w:r w:rsidRPr="0027756A">
        <w:rPr>
          <w:rFonts w:ascii="Times New Roman" w:hAnsi="Times New Roman" w:cs="Times New Roman"/>
          <w:sz w:val="28"/>
        </w:rPr>
        <w:t xml:space="preserve">Чтобы настроить детей на занятия, привлечь их внимание, перед занятием проводится гимнастика для осанки, глаз и артикуляционная гимнастика для языка. Далее в течении 10 минут предлагается рассказ на новую тему, который затем обсуждается, задаются загадки и работа в тетрадях, 5 минут на </w:t>
      </w:r>
      <w:proofErr w:type="spellStart"/>
      <w:r w:rsidRPr="0027756A">
        <w:rPr>
          <w:rFonts w:ascii="Times New Roman" w:hAnsi="Times New Roman" w:cs="Times New Roman"/>
          <w:sz w:val="28"/>
        </w:rPr>
        <w:t>физминутку</w:t>
      </w:r>
      <w:proofErr w:type="spellEnd"/>
      <w:r w:rsidRPr="0027756A">
        <w:rPr>
          <w:rFonts w:ascii="Times New Roman" w:hAnsi="Times New Roman" w:cs="Times New Roman"/>
          <w:sz w:val="28"/>
        </w:rPr>
        <w:t xml:space="preserve">, следующие 10 минут выполнение очередного задания в тетрадях </w:t>
      </w:r>
      <w:r w:rsidRPr="0027756A">
        <w:rPr>
          <w:rFonts w:ascii="Times New Roman" w:hAnsi="Times New Roman" w:cs="Times New Roman"/>
          <w:sz w:val="28"/>
        </w:rPr>
        <w:lastRenderedPageBreak/>
        <w:t xml:space="preserve">сопровождаемых объяснениями на наглядном материале и с возможностью поработать самостоятельно. Оставшиеся 5 минут закрепление изученного материала через игру. При совместной деятельности педагога с детьми закрепляется пройденный материал в подвижных играх. Вся образовательная среда работает на то, чтобы дети усвоили данный им материал. </w:t>
      </w:r>
    </w:p>
    <w:p w:rsidR="0027756A" w:rsidRPr="0027756A" w:rsidRDefault="0027756A" w:rsidP="0027756A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r w:rsidRPr="0027756A">
        <w:rPr>
          <w:rFonts w:ascii="Times New Roman" w:hAnsi="Times New Roman" w:cs="Times New Roman"/>
          <w:b/>
          <w:i/>
          <w:sz w:val="28"/>
        </w:rPr>
        <w:t>Психолого- педагогическое обследование детей</w:t>
      </w:r>
    </w:p>
    <w:p w:rsidR="0027756A" w:rsidRPr="0027756A" w:rsidRDefault="0027756A" w:rsidP="00E41A52">
      <w:pPr>
        <w:spacing w:after="0"/>
        <w:ind w:left="-426" w:firstLine="426"/>
        <w:jc w:val="both"/>
        <w:rPr>
          <w:rFonts w:ascii="Times New Roman" w:hAnsi="Times New Roman" w:cs="Times New Roman"/>
          <w:b/>
          <w:i/>
          <w:sz w:val="28"/>
        </w:rPr>
      </w:pPr>
      <w:r w:rsidRPr="0027756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процессе целенаправленного обучения дети постепенно овладевают необходимыми знаниями, </w:t>
      </w:r>
      <w:r w:rsidRPr="0027756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умениями и навыками. Для учёта развития познавательных способностей детей проводится </w:t>
      </w:r>
      <w:r w:rsidRPr="0027756A">
        <w:rPr>
          <w:rFonts w:ascii="Times New Roman" w:hAnsi="Times New Roman" w:cs="Times New Roman"/>
          <w:color w:val="000000"/>
          <w:sz w:val="28"/>
          <w:szCs w:val="28"/>
        </w:rPr>
        <w:t>психолого-педагогическое обследование (психолог</w:t>
      </w:r>
      <w:r w:rsidR="00E41A52">
        <w:rPr>
          <w:rFonts w:ascii="Times New Roman" w:hAnsi="Times New Roman" w:cs="Times New Roman"/>
          <w:color w:val="000000"/>
          <w:sz w:val="28"/>
          <w:szCs w:val="28"/>
        </w:rPr>
        <w:t xml:space="preserve"> ДДТ): первый раз - в октябре</w:t>
      </w:r>
      <w:r w:rsidRPr="0027756A">
        <w:rPr>
          <w:rFonts w:ascii="Times New Roman" w:hAnsi="Times New Roman" w:cs="Times New Roman"/>
          <w:color w:val="000000"/>
          <w:sz w:val="28"/>
          <w:szCs w:val="28"/>
        </w:rPr>
        <w:t xml:space="preserve">, после 20 числа, когда пройдёт </w:t>
      </w:r>
      <w:r w:rsidRPr="0027756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период адаптации, чтобы выявить проблемные моменты в развитии ребенка и помочь ему в </w:t>
      </w:r>
      <w:r w:rsidRPr="0027756A">
        <w:rPr>
          <w:rFonts w:ascii="Times New Roman" w:hAnsi="Times New Roman" w:cs="Times New Roman"/>
          <w:color w:val="000000"/>
          <w:sz w:val="28"/>
          <w:szCs w:val="28"/>
        </w:rPr>
        <w:t>течение года у</w:t>
      </w:r>
      <w:r w:rsidR="00E41A52">
        <w:rPr>
          <w:rFonts w:ascii="Times New Roman" w:hAnsi="Times New Roman" w:cs="Times New Roman"/>
          <w:color w:val="000000"/>
          <w:sz w:val="28"/>
          <w:szCs w:val="28"/>
        </w:rPr>
        <w:t xml:space="preserve">лучшить эти позиции. Повторно - </w:t>
      </w:r>
      <w:r w:rsidRPr="0027756A">
        <w:rPr>
          <w:rFonts w:ascii="Times New Roman" w:hAnsi="Times New Roman" w:cs="Times New Roman"/>
          <w:color w:val="000000"/>
          <w:sz w:val="28"/>
          <w:szCs w:val="28"/>
        </w:rPr>
        <w:t xml:space="preserve">в конце декабря, чтобы сделать контрольный срез на полугодие. Третий раз - в конце мая, для того чтобы иметь представление о знаниях детей на </w:t>
      </w:r>
      <w:r w:rsidRPr="0027756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конец года. Дать конкретные советы родителям на лето, </w:t>
      </w:r>
      <w:r w:rsidRPr="0027756A">
        <w:rPr>
          <w:rFonts w:ascii="Times New Roman" w:hAnsi="Times New Roman" w:cs="Times New Roman"/>
          <w:color w:val="000000"/>
          <w:sz w:val="28"/>
          <w:szCs w:val="28"/>
        </w:rPr>
        <w:t xml:space="preserve">тем самым помочь правильно спланировать образовательный процесс в первом классе. Необходимо, чтобы оценка школьной готовности носила комплексный </w:t>
      </w:r>
      <w:r w:rsidRPr="0027756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характер. Основными методами </w:t>
      </w:r>
      <w:r w:rsidRPr="00172B39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психолого-педагогического</w:t>
      </w:r>
      <w:r w:rsidR="00172B39">
        <w:rPr>
          <w:rFonts w:ascii="Times New Roman" w:hAnsi="Times New Roman" w:cs="Times New Roman"/>
          <w:b/>
          <w:bCs/>
          <w:i/>
          <w:color w:val="000000"/>
          <w:spacing w:val="-3"/>
          <w:sz w:val="28"/>
          <w:szCs w:val="28"/>
        </w:rPr>
        <w:t xml:space="preserve"> </w:t>
      </w:r>
      <w:r w:rsidRPr="0027756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обследования являются тестирование, </w:t>
      </w:r>
      <w:r w:rsidRPr="0027756A">
        <w:rPr>
          <w:rFonts w:ascii="Times New Roman" w:hAnsi="Times New Roman" w:cs="Times New Roman"/>
          <w:color w:val="000000"/>
          <w:spacing w:val="-1"/>
          <w:sz w:val="28"/>
          <w:szCs w:val="28"/>
        </w:rPr>
        <w:t>беседа и наблюдение.</w:t>
      </w:r>
    </w:p>
    <w:p w:rsidR="00E727CB" w:rsidRDefault="00E727CB" w:rsidP="008C08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C0847" w:rsidRPr="00DC6F78" w:rsidRDefault="008C0847" w:rsidP="008C08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1.4. Планируемые</w:t>
      </w:r>
      <w:r w:rsidRPr="00DC6F7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результат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ы</w:t>
      </w:r>
    </w:p>
    <w:p w:rsidR="0027756A" w:rsidRPr="0027756A" w:rsidRDefault="0027756A" w:rsidP="0027756A">
      <w:pPr>
        <w:spacing w:after="0"/>
        <w:ind w:left="-567" w:firstLine="42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7756A">
        <w:rPr>
          <w:rFonts w:ascii="Times New Roman" w:eastAsia="Times New Roman" w:hAnsi="Times New Roman"/>
          <w:bCs/>
          <w:i/>
          <w:sz w:val="28"/>
          <w:szCs w:val="24"/>
          <w:lang w:eastAsia="ru-RU"/>
        </w:rPr>
        <w:t>Качество</w:t>
      </w:r>
      <w:r w:rsidRPr="0027756A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– это </w:t>
      </w:r>
      <w:r w:rsidRPr="0027756A">
        <w:rPr>
          <w:rFonts w:ascii="Times New Roman" w:eastAsia="Times New Roman" w:hAnsi="Times New Roman"/>
          <w:sz w:val="28"/>
          <w:szCs w:val="24"/>
          <w:lang w:eastAsia="ru-RU"/>
        </w:rPr>
        <w:t xml:space="preserve">системное (интегративное) образование, формирующееся у воспитанника в процессе освоения </w:t>
      </w:r>
      <w:r w:rsidRPr="0027756A">
        <w:rPr>
          <w:rFonts w:ascii="Times New Roman" w:eastAsia="Times New Roman" w:hAnsi="Times New Roman"/>
          <w:iCs/>
          <w:sz w:val="28"/>
          <w:szCs w:val="24"/>
          <w:lang w:eastAsia="ru-RU"/>
        </w:rPr>
        <w:t>основной общеобразовательной программы дошкольного образования</w:t>
      </w:r>
      <w:r w:rsidRPr="0027756A">
        <w:rPr>
          <w:rFonts w:ascii="Times New Roman" w:eastAsia="Times New Roman" w:hAnsi="Times New Roman"/>
          <w:sz w:val="28"/>
          <w:szCs w:val="24"/>
          <w:lang w:eastAsia="ru-RU"/>
        </w:rPr>
        <w:t>, являющееся показателем его развития</w:t>
      </w:r>
      <w:r w:rsidR="00172B39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Pr="0027756A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27756A" w:rsidRPr="0027756A" w:rsidRDefault="0027756A" w:rsidP="0027756A">
      <w:pPr>
        <w:spacing w:after="0"/>
        <w:ind w:left="-567" w:firstLine="42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7756A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Личностные качества </w:t>
      </w:r>
      <w:r w:rsidRPr="0027756A">
        <w:rPr>
          <w:rFonts w:ascii="Times New Roman" w:eastAsia="Times New Roman" w:hAnsi="Times New Roman"/>
          <w:sz w:val="28"/>
          <w:szCs w:val="24"/>
          <w:lang w:eastAsia="ru-RU"/>
        </w:rPr>
        <w:t>характеризуют развитие личностной сферы воспитанника (мотивации, произвольности, воли, эмоций, самооценки), в том числе морально-нравственное развитие.</w:t>
      </w:r>
    </w:p>
    <w:p w:rsidR="0027756A" w:rsidRPr="0027756A" w:rsidRDefault="0027756A" w:rsidP="0027756A">
      <w:pPr>
        <w:spacing w:after="0"/>
        <w:ind w:left="-567" w:firstLine="42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7756A">
        <w:rPr>
          <w:rFonts w:ascii="Times New Roman" w:eastAsia="Times New Roman" w:hAnsi="Times New Roman"/>
          <w:i/>
          <w:sz w:val="28"/>
          <w:szCs w:val="24"/>
          <w:lang w:eastAsia="ru-RU"/>
        </w:rPr>
        <w:t>Физические</w:t>
      </w:r>
      <w:r w:rsidR="00172B39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</w:t>
      </w:r>
      <w:r w:rsidRPr="0027756A">
        <w:rPr>
          <w:rFonts w:ascii="Times New Roman" w:eastAsia="Times New Roman" w:hAnsi="Times New Roman"/>
          <w:i/>
          <w:sz w:val="28"/>
          <w:szCs w:val="24"/>
          <w:lang w:eastAsia="ru-RU"/>
        </w:rPr>
        <w:t>качества</w:t>
      </w:r>
      <w:r w:rsidRPr="0027756A">
        <w:rPr>
          <w:rFonts w:ascii="Times New Roman" w:eastAsia="Times New Roman" w:hAnsi="Times New Roman"/>
          <w:sz w:val="28"/>
          <w:szCs w:val="24"/>
          <w:lang w:eastAsia="ru-RU"/>
        </w:rPr>
        <w:t xml:space="preserve"> характеризуют физическое развитие воспитанника (силу, выносливость, гибкость, координацию, ловкость, скорость).</w:t>
      </w:r>
    </w:p>
    <w:p w:rsidR="0027756A" w:rsidRPr="0027756A" w:rsidRDefault="0027756A" w:rsidP="0027756A">
      <w:pPr>
        <w:spacing w:after="0"/>
        <w:ind w:left="-567" w:firstLine="42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7756A">
        <w:rPr>
          <w:rFonts w:ascii="Times New Roman" w:eastAsia="Times New Roman" w:hAnsi="Times New Roman"/>
          <w:i/>
          <w:sz w:val="28"/>
          <w:szCs w:val="24"/>
          <w:lang w:eastAsia="ru-RU"/>
        </w:rPr>
        <w:t>Интеллектуальные</w:t>
      </w:r>
      <w:r w:rsidR="00172B39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</w:t>
      </w:r>
      <w:r w:rsidRPr="0027756A">
        <w:rPr>
          <w:rFonts w:ascii="Times New Roman" w:eastAsia="Times New Roman" w:hAnsi="Times New Roman"/>
          <w:i/>
          <w:sz w:val="28"/>
          <w:szCs w:val="24"/>
          <w:lang w:eastAsia="ru-RU"/>
        </w:rPr>
        <w:t>качества</w:t>
      </w:r>
      <w:r w:rsidRPr="0027756A">
        <w:rPr>
          <w:rFonts w:ascii="Times New Roman" w:eastAsia="Times New Roman" w:hAnsi="Times New Roman"/>
          <w:sz w:val="28"/>
          <w:szCs w:val="24"/>
          <w:lang w:eastAsia="ru-RU"/>
        </w:rPr>
        <w:t xml:space="preserve"> характеризуют развитие интеллектуальной сферы воспитанника (формирование высших психических функций, накопление социального опыта).</w:t>
      </w:r>
    </w:p>
    <w:p w:rsidR="0027756A" w:rsidRPr="0027756A" w:rsidRDefault="0027756A" w:rsidP="0027756A">
      <w:pPr>
        <w:spacing w:after="0"/>
        <w:ind w:left="-567" w:firstLine="42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7756A">
        <w:rPr>
          <w:rFonts w:ascii="Times New Roman" w:eastAsia="Times New Roman" w:hAnsi="Times New Roman"/>
          <w:sz w:val="28"/>
          <w:szCs w:val="24"/>
          <w:lang w:eastAsia="ru-RU"/>
        </w:rPr>
        <w:t xml:space="preserve">Классификация качеств на </w:t>
      </w:r>
      <w:r w:rsidRPr="0027756A">
        <w:rPr>
          <w:rFonts w:ascii="Times New Roman" w:eastAsia="Times New Roman" w:hAnsi="Times New Roman"/>
          <w:i/>
          <w:sz w:val="28"/>
          <w:szCs w:val="24"/>
          <w:lang w:eastAsia="ru-RU"/>
        </w:rPr>
        <w:t>физические, личностные и интеллектуальные</w:t>
      </w:r>
      <w:r w:rsidRPr="0027756A">
        <w:rPr>
          <w:rFonts w:ascii="Times New Roman" w:eastAsia="Times New Roman" w:hAnsi="Times New Roman"/>
          <w:sz w:val="28"/>
          <w:szCs w:val="24"/>
          <w:lang w:eastAsia="ru-RU"/>
        </w:rPr>
        <w:t xml:space="preserve"> условна, так как для формирования любого качества требуется системное развитие ребенка: физическое и психическое (личностное и интеллектуальное).</w:t>
      </w:r>
    </w:p>
    <w:p w:rsidR="0027756A" w:rsidRPr="0027756A" w:rsidRDefault="00172B39" w:rsidP="0027756A">
      <w:pPr>
        <w:spacing w:after="0"/>
        <w:ind w:left="-567" w:firstLine="42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Сформированные интегративные </w:t>
      </w:r>
      <w:r w:rsidR="0027756A" w:rsidRPr="0027756A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качества ребенка – итоговый результат освоения основной общеобразовательной программы дошкольного образования. Но каждое качество, являя собой </w:t>
      </w:r>
      <w:r w:rsidR="0027756A" w:rsidRPr="00172B39">
        <w:rPr>
          <w:rFonts w:ascii="Times New Roman" w:eastAsia="Times New Roman" w:hAnsi="Times New Roman"/>
          <w:bCs/>
          <w:sz w:val="28"/>
          <w:szCs w:val="24"/>
          <w:lang w:eastAsia="ru-RU"/>
        </w:rPr>
        <w:t>совокупность</w:t>
      </w:r>
      <w:r w:rsidR="0027756A" w:rsidRPr="0027756A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признаков, свойств, позволяет на </w:t>
      </w:r>
      <w:r w:rsidR="0027756A" w:rsidRPr="0027756A">
        <w:rPr>
          <w:rFonts w:ascii="Times New Roman" w:eastAsia="Times New Roman" w:hAnsi="Times New Roman"/>
          <w:bCs/>
          <w:sz w:val="28"/>
          <w:szCs w:val="24"/>
          <w:lang w:eastAsia="ru-RU"/>
        </w:rPr>
        <w:lastRenderedPageBreak/>
        <w:t>протяжении всего периода освоения Программы (от 5 до 7 лет)  формировать его отдельные составляющие - промежуточные результаты.</w:t>
      </w:r>
    </w:p>
    <w:p w:rsidR="0027756A" w:rsidRPr="0027756A" w:rsidRDefault="0027756A" w:rsidP="0027756A">
      <w:pPr>
        <w:spacing w:after="0"/>
        <w:ind w:left="-567" w:firstLine="42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7756A">
        <w:rPr>
          <w:rFonts w:ascii="Times New Roman" w:eastAsia="Times New Roman" w:hAnsi="Times New Roman"/>
          <w:bCs/>
          <w:sz w:val="28"/>
          <w:szCs w:val="24"/>
          <w:lang w:eastAsia="ru-RU"/>
        </w:rPr>
        <w:t>Для опре</w:t>
      </w:r>
      <w:r w:rsidR="00172B39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деления как промежуточных, так </w:t>
      </w:r>
      <w:r w:rsidRPr="0027756A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и итогового результатов освоения Программы большое значение имеет «социальный портрет» ребенка 7-и лет, освоившего основную общеобразовательную программу дошкольного образования. Являясь целевым ориентиром системы дошкольного образования, указанный «социальный портрет» отражает </w:t>
      </w:r>
      <w:r w:rsidRPr="00172B39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согласованные интересы и потребности семьи, общества и государства </w:t>
      </w:r>
      <w:r w:rsidRPr="0027756A">
        <w:rPr>
          <w:rFonts w:ascii="Times New Roman" w:eastAsia="Times New Roman" w:hAnsi="Times New Roman"/>
          <w:bCs/>
          <w:sz w:val="28"/>
          <w:szCs w:val="24"/>
          <w:lang w:eastAsia="ru-RU"/>
        </w:rPr>
        <w:t>в области образования детей дошкольного возраста. Формирование «социального портрета» ребенка 7 лет, освоившего основную общеобразовательную программу дошкольного образования осуществлялось также по следующим основаниям:</w:t>
      </w:r>
    </w:p>
    <w:p w:rsidR="0027756A" w:rsidRPr="0027756A" w:rsidRDefault="00172B39" w:rsidP="0027756A">
      <w:pPr>
        <w:spacing w:after="0"/>
        <w:ind w:left="-567" w:firstLine="42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="0027756A" w:rsidRPr="0027756A">
        <w:rPr>
          <w:rFonts w:ascii="Times New Roman" w:eastAsia="Times New Roman" w:hAnsi="Times New Roman"/>
          <w:sz w:val="28"/>
          <w:szCs w:val="24"/>
          <w:lang w:eastAsia="ru-RU"/>
        </w:rPr>
        <w:t xml:space="preserve">в соответствии с </w:t>
      </w:r>
      <w:r w:rsidR="0027756A" w:rsidRPr="00172B39">
        <w:rPr>
          <w:rFonts w:ascii="Times New Roman" w:eastAsia="Times New Roman" w:hAnsi="Times New Roman"/>
          <w:sz w:val="28"/>
          <w:szCs w:val="24"/>
          <w:lang w:eastAsia="ru-RU"/>
        </w:rPr>
        <w:t>новообразованиями,</w:t>
      </w:r>
      <w:r w:rsidR="0027756A" w:rsidRPr="0027756A">
        <w:rPr>
          <w:rFonts w:ascii="Times New Roman" w:eastAsia="Times New Roman" w:hAnsi="Times New Roman"/>
          <w:sz w:val="28"/>
          <w:szCs w:val="24"/>
          <w:lang w:eastAsia="ru-RU"/>
        </w:rPr>
        <w:t xml:space="preserve"> появляющимися у ребенка к концу дошкольного возраста, если процесс его развития в ходе освоения Программы  был правильно организован;</w:t>
      </w:r>
    </w:p>
    <w:p w:rsidR="0027756A" w:rsidRPr="0027756A" w:rsidRDefault="0027756A" w:rsidP="0027756A">
      <w:pPr>
        <w:spacing w:after="0"/>
        <w:ind w:left="-567" w:firstLine="42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7756A">
        <w:rPr>
          <w:rFonts w:ascii="Times New Roman" w:eastAsia="Times New Roman" w:hAnsi="Times New Roman"/>
          <w:sz w:val="28"/>
          <w:szCs w:val="24"/>
          <w:lang w:eastAsia="ru-RU"/>
        </w:rPr>
        <w:t xml:space="preserve">- с учетом </w:t>
      </w:r>
      <w:r w:rsidRPr="00172B39">
        <w:rPr>
          <w:rFonts w:ascii="Times New Roman" w:eastAsia="Times New Roman" w:hAnsi="Times New Roman"/>
          <w:sz w:val="28"/>
          <w:szCs w:val="24"/>
          <w:lang w:eastAsia="ru-RU"/>
        </w:rPr>
        <w:t xml:space="preserve">возможности </w:t>
      </w:r>
      <w:r w:rsidRPr="0027756A">
        <w:rPr>
          <w:rFonts w:ascii="Times New Roman" w:eastAsia="Times New Roman" w:hAnsi="Times New Roman"/>
          <w:sz w:val="28"/>
          <w:szCs w:val="24"/>
          <w:lang w:eastAsia="ru-RU"/>
        </w:rPr>
        <w:t>формирования того или иного качества в процессе освоения Программы.</w:t>
      </w:r>
    </w:p>
    <w:p w:rsidR="0027756A" w:rsidRPr="0027756A" w:rsidRDefault="0027756A" w:rsidP="00172B39">
      <w:pPr>
        <w:spacing w:after="0"/>
        <w:ind w:left="-567"/>
        <w:jc w:val="center"/>
        <w:rPr>
          <w:rFonts w:ascii="Times New Roman" w:hAnsi="Times New Roman"/>
          <w:b/>
          <w:bCs/>
          <w:sz w:val="28"/>
          <w:szCs w:val="24"/>
        </w:rPr>
      </w:pPr>
      <w:r w:rsidRPr="0027756A">
        <w:rPr>
          <w:rFonts w:ascii="Times New Roman" w:hAnsi="Times New Roman"/>
          <w:b/>
          <w:bCs/>
          <w:sz w:val="28"/>
          <w:szCs w:val="24"/>
        </w:rPr>
        <w:t>Предполагаемый результат:</w:t>
      </w:r>
    </w:p>
    <w:p w:rsidR="0027756A" w:rsidRPr="0027756A" w:rsidRDefault="0027756A" w:rsidP="00172B39">
      <w:pPr>
        <w:spacing w:after="0"/>
        <w:ind w:left="-567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7756A">
        <w:rPr>
          <w:rFonts w:ascii="Times New Roman" w:hAnsi="Times New Roman"/>
          <w:bCs/>
          <w:sz w:val="28"/>
          <w:szCs w:val="24"/>
        </w:rPr>
        <w:t xml:space="preserve">Дети, прошедшие </w:t>
      </w:r>
      <w:proofErr w:type="gramStart"/>
      <w:r w:rsidRPr="0027756A">
        <w:rPr>
          <w:rFonts w:ascii="Times New Roman" w:hAnsi="Times New Roman"/>
          <w:bCs/>
          <w:sz w:val="28"/>
          <w:szCs w:val="24"/>
        </w:rPr>
        <w:t>обучение по програм</w:t>
      </w:r>
      <w:r>
        <w:rPr>
          <w:rFonts w:ascii="Times New Roman" w:hAnsi="Times New Roman"/>
          <w:bCs/>
          <w:sz w:val="28"/>
          <w:szCs w:val="24"/>
        </w:rPr>
        <w:t>ме</w:t>
      </w:r>
      <w:proofErr w:type="gramEnd"/>
      <w:r w:rsidR="00172B39">
        <w:rPr>
          <w:rFonts w:ascii="Times New Roman" w:hAnsi="Times New Roman"/>
          <w:bCs/>
          <w:sz w:val="28"/>
          <w:szCs w:val="24"/>
        </w:rPr>
        <w:t xml:space="preserve"> «Школа будущих первоклассников»</w:t>
      </w:r>
      <w:r>
        <w:rPr>
          <w:rFonts w:ascii="Times New Roman" w:hAnsi="Times New Roman"/>
          <w:bCs/>
          <w:sz w:val="28"/>
          <w:szCs w:val="24"/>
        </w:rPr>
        <w:t>, к концу года должны соответс</w:t>
      </w:r>
      <w:r w:rsidRPr="0027756A">
        <w:rPr>
          <w:rFonts w:ascii="Times New Roman" w:hAnsi="Times New Roman"/>
          <w:bCs/>
          <w:sz w:val="28"/>
          <w:szCs w:val="24"/>
        </w:rPr>
        <w:t xml:space="preserve">твовать модели будущего первоклассника. </w:t>
      </w:r>
    </w:p>
    <w:p w:rsidR="0027756A" w:rsidRPr="0027756A" w:rsidRDefault="0027756A" w:rsidP="0027756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87"/>
        <w:gridCol w:w="4072"/>
        <w:gridCol w:w="4929"/>
      </w:tblGrid>
      <w:tr w:rsidR="0027756A" w:rsidRPr="007C6850" w:rsidTr="00C039CD">
        <w:trPr>
          <w:trHeight w:val="47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27756A" w:rsidP="00766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172B39" w:rsidP="00766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Параметры планируемых </w:t>
            </w:r>
            <w:r w:rsidR="0027756A"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итоговых результатов освоения программы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27756A" w:rsidP="00766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Интегративные качества ребенка</w:t>
            </w:r>
          </w:p>
        </w:tc>
      </w:tr>
      <w:tr w:rsidR="0027756A" w:rsidRPr="007C6850" w:rsidTr="00C039CD">
        <w:trPr>
          <w:trHeight w:val="1257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27756A" w:rsidP="00766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27756A" w:rsidP="00172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 развитый, овладевший основными культурно – гигиеническими навыками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27756A" w:rsidP="00172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ребенка сформированы основные физические качества и потребность в двигательной активности. Самостоятельно выполняет доступные возрасту гигиенические процедуры, соблюдает элементарные правила здорового образа жизни.</w:t>
            </w:r>
          </w:p>
        </w:tc>
      </w:tr>
      <w:tr w:rsidR="0027756A" w:rsidRPr="007C6850" w:rsidTr="00C039CD">
        <w:trPr>
          <w:trHeight w:val="2116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27756A" w:rsidP="00766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27756A" w:rsidP="00172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Любознательный, активный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6A" w:rsidRPr="007C6850" w:rsidRDefault="0027756A" w:rsidP="00172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Интересуется новым, неизвестным в окружающем мире (мире предметов и вещей, мире отношений и своем внутреннем мире). Задает вопросы взрослому, любит экспериментировать. Способен самостоятельно действовать (в повседневной жизни, в различных видах детской деятельности). В случае затруднений обращается за помощью к взрослому. Принимает живое, заинтересованное участие в образовательном процессе.</w:t>
            </w:r>
          </w:p>
        </w:tc>
      </w:tr>
      <w:tr w:rsidR="0027756A" w:rsidRPr="007C6850" w:rsidTr="00C039CD">
        <w:trPr>
          <w:trHeight w:val="1144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27756A" w:rsidP="00766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27756A" w:rsidP="00172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Эмоционально отзывчивый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27756A" w:rsidP="00172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Откликается на эмоции близких людей и друзей. Сопереживает персонажам сказок, историй, рассказов. Эмоционально реагирует на произведения изобразительного </w:t>
            </w: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искусства, музыкальные и художественные произведения, мир природы.</w:t>
            </w:r>
          </w:p>
        </w:tc>
      </w:tr>
      <w:tr w:rsidR="0027756A" w:rsidRPr="007C6850" w:rsidTr="00C039CD">
        <w:trPr>
          <w:trHeight w:val="1775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27756A" w:rsidP="00766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27756A" w:rsidP="00172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Овладевший средствами общения и способами взаимодействия </w:t>
            </w:r>
            <w:proofErr w:type="gramStart"/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взрослыми и сверстниками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6A" w:rsidRPr="007C6850" w:rsidRDefault="0027756A" w:rsidP="00172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Ребенок адекватно использует вербальные и невербальные средства общения, владеет диалогической речью и конструктивными способами взаимодействия с детьми и взрослыми (договаривается, обменивается предметами, распределяет действия при сотрудничестве). Способен изменять стиль общения </w:t>
            </w:r>
            <w:proofErr w:type="gramStart"/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взрослыми или сверстниками в зависимости от ситуации.</w:t>
            </w:r>
          </w:p>
        </w:tc>
      </w:tr>
      <w:tr w:rsidR="0027756A" w:rsidRPr="007C6850" w:rsidTr="00C039CD">
        <w:trPr>
          <w:trHeight w:val="23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27756A" w:rsidP="00766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27756A" w:rsidP="00172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Способный управлять своим поведением и планировать свои действия на основе первичных ценностных предст</w:t>
            </w:r>
            <w:r w:rsidR="00172B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авлений. </w:t>
            </w:r>
            <w:proofErr w:type="gramStart"/>
            <w:r w:rsidR="00172B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Соблюдающий</w:t>
            </w:r>
            <w:proofErr w:type="gramEnd"/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элементарные общепринятые нормы и правила поведения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172B39" w:rsidP="00172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Поведение ребенка</w:t>
            </w:r>
            <w:r w:rsidR="0027756A"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преимущественно определяется не сиюминутными желаниями и потребностями, а требованиями со стороны взрослых и первичными ценностными представлениями о том, «что такое хорошо и что такое плохо». Ребенок способен планировать свои действия, направленные на достижение конкретной цели. Соблюдает правила поведения на улице (дорожные правила), в общественных местах (транспорте, магазине, поликлинике, театре, в детском саду и др.)</w:t>
            </w:r>
          </w:p>
        </w:tc>
      </w:tr>
      <w:tr w:rsidR="0027756A" w:rsidRPr="007C6850" w:rsidTr="00C039CD">
        <w:trPr>
          <w:trHeight w:val="1753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27756A" w:rsidP="00766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27756A" w:rsidP="00172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Способный</w:t>
            </w:r>
            <w:proofErr w:type="gramEnd"/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решать интеллектуальные и личностные задачи (проблемы), адекватные возрасту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6A" w:rsidRPr="007C6850" w:rsidRDefault="0027756A" w:rsidP="00172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Ребенок может применять самостоятельно усвоенные знания и способы деятельности для решения новых задач (проблем), поставленных как взрослым, так и им самим. В зависимости от ситуации может преобразовывать способы решения задач (проблем). Ребенок способен предложить собственный замысел и воплотить его в рисунке, постройке, рассказе и др.</w:t>
            </w:r>
          </w:p>
        </w:tc>
      </w:tr>
      <w:tr w:rsidR="0027756A" w:rsidRPr="007C6850" w:rsidTr="00C039CD">
        <w:trPr>
          <w:trHeight w:val="1756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27756A" w:rsidP="00766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27756A" w:rsidP="00172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Имеющий</w:t>
            </w:r>
            <w:proofErr w:type="gramEnd"/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первичные представления о себе, семье, обществе, государстве, мире и природе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27756A" w:rsidP="00172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Ребенок имеет представление о себе, собственной принадлежности и принадлежности других людей к определенному полу; о составе семьи, родственных отношениях и взаимосвязях, распределении семейных обязанностей, семейных традициях; об обществе, его культурных ценностях;  о государстве и принадлежности к нему; о мире.</w:t>
            </w:r>
          </w:p>
        </w:tc>
      </w:tr>
      <w:tr w:rsidR="0027756A" w:rsidRPr="007C6850" w:rsidTr="00C039CD">
        <w:trPr>
          <w:trHeight w:val="49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27756A" w:rsidP="00766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27756A" w:rsidP="00172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Овладевший универсальными предпосылками учебной деятельности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27756A" w:rsidP="00172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Ребенок умеет работать по правилу и по образцу, слушать взрослого и выполнять его инструкции.</w:t>
            </w:r>
          </w:p>
        </w:tc>
      </w:tr>
      <w:tr w:rsidR="0027756A" w:rsidRPr="007C6850" w:rsidTr="00C039CD">
        <w:trPr>
          <w:trHeight w:val="758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27756A" w:rsidP="00766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27756A" w:rsidP="00172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Овладевший необходимыми умениями и навыками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27756A" w:rsidP="00172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ребенка сформированы умения и навыки, необходимые для осуществления различных видов детской деятельности</w:t>
            </w:r>
          </w:p>
        </w:tc>
      </w:tr>
    </w:tbl>
    <w:p w:rsidR="00833DE7" w:rsidRDefault="00833DE7" w:rsidP="0027756A">
      <w:pPr>
        <w:pStyle w:val="a4"/>
        <w:spacing w:before="0" w:beforeAutospacing="0" w:after="0"/>
        <w:rPr>
          <w:b/>
        </w:rPr>
      </w:pPr>
    </w:p>
    <w:p w:rsidR="00097B34" w:rsidRDefault="00097B34" w:rsidP="00180920">
      <w:pPr>
        <w:tabs>
          <w:tab w:val="left" w:pos="298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97B34" w:rsidRDefault="00097B34" w:rsidP="00180920">
      <w:pPr>
        <w:tabs>
          <w:tab w:val="left" w:pos="298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80920" w:rsidRDefault="00180920" w:rsidP="00180920">
      <w:pPr>
        <w:tabs>
          <w:tab w:val="left" w:pos="298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Раздел 2. Комплекс организационно-педагогических условий</w:t>
      </w:r>
    </w:p>
    <w:p w:rsidR="00180920" w:rsidRDefault="00180920" w:rsidP="001809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2.1. Формы аттестации</w:t>
      </w:r>
    </w:p>
    <w:p w:rsidR="0027756A" w:rsidRDefault="0027756A" w:rsidP="0027756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C6850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мониторинга</w:t>
      </w:r>
    </w:p>
    <w:p w:rsidR="0027756A" w:rsidRPr="007C6850" w:rsidRDefault="0027756A" w:rsidP="0027756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1985"/>
        <w:gridCol w:w="1842"/>
        <w:gridCol w:w="1985"/>
        <w:gridCol w:w="1984"/>
      </w:tblGrid>
      <w:tr w:rsidR="0027756A" w:rsidRPr="007C6850" w:rsidTr="007667C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27756A" w:rsidP="007667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27756A" w:rsidP="007667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методика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27756A" w:rsidP="007667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27756A" w:rsidP="007667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27756A" w:rsidP="007667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7756A" w:rsidRPr="007C6850" w:rsidTr="007667C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27756A" w:rsidP="00766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 -коммуникативное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27756A" w:rsidP="00766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Наблюдения, беседа, анализ диагностических карт, </w:t>
            </w:r>
            <w:proofErr w:type="spellStart"/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критериально</w:t>
            </w:r>
            <w:proofErr w:type="spellEnd"/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ориентированные задания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27756A" w:rsidP="00766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Критерии в соответствии с реализуемой программой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27756A" w:rsidP="00766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раза в год</w:t>
            </w:r>
          </w:p>
          <w:p w:rsidR="0027756A" w:rsidRPr="007C6850" w:rsidRDefault="0027756A" w:rsidP="00766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Сентябрь, май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172B39" w:rsidP="00766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ПДО</w:t>
            </w:r>
          </w:p>
        </w:tc>
      </w:tr>
      <w:tr w:rsidR="0027756A" w:rsidRPr="007C6850" w:rsidTr="007667C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27756A" w:rsidP="00766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Познавательное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27756A" w:rsidP="00766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Наблюдения, беседа, анализ диагностических карт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27756A" w:rsidP="00766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Критерии в соответствии с реализуемой программой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172B39" w:rsidP="00766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раза</w:t>
            </w:r>
            <w:r w:rsidR="0027756A"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год. </w:t>
            </w:r>
          </w:p>
          <w:p w:rsidR="0027756A" w:rsidRPr="007C6850" w:rsidRDefault="0027756A" w:rsidP="00766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Сентябрь, май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172B39" w:rsidP="00766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ПДО</w:t>
            </w:r>
          </w:p>
        </w:tc>
      </w:tr>
      <w:tr w:rsidR="0027756A" w:rsidRPr="007C6850" w:rsidTr="007667C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27756A" w:rsidP="00766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27756A" w:rsidP="00766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Диагностика (</w:t>
            </w:r>
            <w:proofErr w:type="spellStart"/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Критериально-ориентированные</w:t>
            </w:r>
            <w:proofErr w:type="spellEnd"/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задания </w:t>
            </w:r>
            <w:proofErr w:type="spellStart"/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нетестового</w:t>
            </w:r>
            <w:proofErr w:type="spellEnd"/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типа), беседа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27756A" w:rsidP="00766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Критерии в соответствии с реализуемой программой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172B39" w:rsidP="00766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раза </w:t>
            </w:r>
            <w:r w:rsidR="0027756A"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год. </w:t>
            </w:r>
          </w:p>
          <w:p w:rsidR="0027756A" w:rsidRPr="007C6850" w:rsidRDefault="0027756A" w:rsidP="00766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Сентябрь, май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172B39" w:rsidP="00766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ПДО</w:t>
            </w:r>
          </w:p>
        </w:tc>
      </w:tr>
      <w:tr w:rsidR="0027756A" w:rsidRPr="007C6850" w:rsidTr="007667C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27756A" w:rsidP="00766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Художественно-эстетическое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27756A" w:rsidP="00766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Наблюдения, беседа, анализ диагностических карт. </w:t>
            </w:r>
            <w:proofErr w:type="spellStart"/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Критериально</w:t>
            </w:r>
            <w:proofErr w:type="spellEnd"/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ориентированные задания </w:t>
            </w:r>
            <w:proofErr w:type="spellStart"/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нетестового</w:t>
            </w:r>
            <w:proofErr w:type="spellEnd"/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типа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27756A" w:rsidP="00766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Критерии в соответствии с реализуемой программой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172B39" w:rsidP="00766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раза</w:t>
            </w:r>
            <w:r w:rsidR="0027756A"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год. </w:t>
            </w:r>
          </w:p>
          <w:p w:rsidR="0027756A" w:rsidRPr="007C6850" w:rsidRDefault="0027756A" w:rsidP="00766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Сентябрь, май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7C6850" w:rsidRDefault="00172B39" w:rsidP="00766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ПДО</w:t>
            </w:r>
          </w:p>
        </w:tc>
      </w:tr>
    </w:tbl>
    <w:p w:rsidR="0027756A" w:rsidRDefault="0027756A" w:rsidP="0027756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80920" w:rsidRPr="0027756A" w:rsidRDefault="00180920" w:rsidP="002775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11E9A" w:rsidRDefault="00180920" w:rsidP="007A7C91">
      <w:pPr>
        <w:pStyle w:val="a3"/>
        <w:spacing w:line="240" w:lineRule="auto"/>
        <w:ind w:left="129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80920">
        <w:rPr>
          <w:rFonts w:ascii="Times New Roman" w:hAnsi="Times New Roman" w:cs="Times New Roman"/>
          <w:b/>
          <w:sz w:val="28"/>
          <w:szCs w:val="28"/>
          <w:lang w:eastAsia="ru-RU"/>
        </w:rPr>
        <w:t>2.2. Календарно-тематическое планирование</w:t>
      </w:r>
    </w:p>
    <w:p w:rsidR="007667C9" w:rsidRPr="00172B39" w:rsidRDefault="00172B39" w:rsidP="007667C9">
      <w:pPr>
        <w:widowControl w:val="0"/>
        <w:numPr>
          <w:ilvl w:val="0"/>
          <w:numId w:val="29"/>
        </w:numPr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172B3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Речевое развитие (36</w:t>
      </w:r>
      <w:r w:rsidR="007667C9" w:rsidRPr="00172B3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ч.)</w:t>
      </w:r>
    </w:p>
    <w:p w:rsidR="007667C9" w:rsidRPr="007667C9" w:rsidRDefault="00172B39" w:rsidP="00172B39">
      <w:pPr>
        <w:widowControl w:val="0"/>
        <w:suppressAutoHyphens/>
        <w:autoSpaceDE w:val="0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Задачи</w:t>
      </w:r>
      <w:r w:rsidR="007667C9" w:rsidRPr="007667C9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:</w:t>
      </w:r>
      <w:r w:rsidR="007667C9" w:rsidRPr="007667C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занятия направлены на развитие речи и осознание ребёнком такого непростого для него алгоритма «образ» - звук – буква»; развитие фонематического слуха, творческого мышления; получение сведений о предложениях; знакомство со звуками. </w:t>
      </w:r>
    </w:p>
    <w:p w:rsidR="007667C9" w:rsidRPr="007667C9" w:rsidRDefault="007667C9" w:rsidP="00172B39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7667C9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Речевое развитие включает:</w:t>
      </w:r>
      <w:r w:rsidR="00172B39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</w:t>
      </w:r>
    </w:p>
    <w:p w:rsidR="007667C9" w:rsidRPr="007667C9" w:rsidRDefault="007667C9" w:rsidP="007667C9">
      <w:pPr>
        <w:widowControl w:val="0"/>
        <w:suppressAutoHyphens/>
        <w:autoSpaceDE w:val="0"/>
        <w:spacing w:after="0"/>
        <w:ind w:hanging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667C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- владение речью как средством общения и культуры; </w:t>
      </w:r>
    </w:p>
    <w:p w:rsidR="007667C9" w:rsidRPr="007667C9" w:rsidRDefault="007667C9" w:rsidP="007667C9">
      <w:pPr>
        <w:widowControl w:val="0"/>
        <w:suppressAutoHyphens/>
        <w:autoSpaceDE w:val="0"/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667C9">
        <w:rPr>
          <w:rFonts w:ascii="Times New Roman" w:eastAsia="Times New Roman" w:hAnsi="Times New Roman" w:cs="Times New Roman"/>
          <w:sz w:val="28"/>
          <w:szCs w:val="24"/>
          <w:lang w:eastAsia="ar-SA"/>
        </w:rPr>
        <w:t>-</w:t>
      </w:r>
      <w:r w:rsidR="00172B3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7667C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обогащение активного словаря; развитие связной, грамматически правильной диалогической и монологической речи; </w:t>
      </w:r>
    </w:p>
    <w:p w:rsidR="007667C9" w:rsidRPr="007667C9" w:rsidRDefault="007667C9" w:rsidP="007667C9">
      <w:pPr>
        <w:widowControl w:val="0"/>
        <w:suppressAutoHyphens/>
        <w:autoSpaceDE w:val="0"/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667C9">
        <w:rPr>
          <w:rFonts w:ascii="Times New Roman" w:eastAsia="Times New Roman" w:hAnsi="Times New Roman" w:cs="Times New Roman"/>
          <w:sz w:val="28"/>
          <w:szCs w:val="24"/>
          <w:lang w:eastAsia="ar-SA"/>
        </w:rPr>
        <w:t>- развитие речевого творчества;</w:t>
      </w:r>
    </w:p>
    <w:p w:rsidR="007667C9" w:rsidRPr="007667C9" w:rsidRDefault="007667C9" w:rsidP="007667C9">
      <w:pPr>
        <w:widowControl w:val="0"/>
        <w:suppressAutoHyphens/>
        <w:autoSpaceDE w:val="0"/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667C9">
        <w:rPr>
          <w:rFonts w:ascii="Times New Roman" w:eastAsia="Times New Roman" w:hAnsi="Times New Roman" w:cs="Times New Roman"/>
          <w:sz w:val="28"/>
          <w:szCs w:val="24"/>
          <w:lang w:eastAsia="ar-SA"/>
        </w:rPr>
        <w:lastRenderedPageBreak/>
        <w:t>-</w:t>
      </w:r>
      <w:r w:rsidR="00172B3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7667C9">
        <w:rPr>
          <w:rFonts w:ascii="Times New Roman" w:eastAsia="Times New Roman" w:hAnsi="Times New Roman" w:cs="Times New Roman"/>
          <w:sz w:val="28"/>
          <w:szCs w:val="24"/>
          <w:lang w:eastAsia="ar-SA"/>
        </w:rPr>
        <w:t>развитие звуковой и интонационной культуры речи, фонематического слуха; знакомство с книжной культурой, детской литературой,</w:t>
      </w:r>
    </w:p>
    <w:p w:rsidR="007667C9" w:rsidRPr="007667C9" w:rsidRDefault="007667C9" w:rsidP="007667C9">
      <w:pPr>
        <w:widowControl w:val="0"/>
        <w:suppressAutoHyphens/>
        <w:autoSpaceDE w:val="0"/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667C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понимание на слух текстов различных жанров детской литературы; </w:t>
      </w:r>
    </w:p>
    <w:p w:rsidR="007667C9" w:rsidRPr="007667C9" w:rsidRDefault="007667C9" w:rsidP="007667C9">
      <w:pPr>
        <w:widowControl w:val="0"/>
        <w:suppressAutoHyphens/>
        <w:autoSpaceDE w:val="0"/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667C9">
        <w:rPr>
          <w:rFonts w:ascii="Times New Roman" w:eastAsia="Times New Roman" w:hAnsi="Times New Roman" w:cs="Times New Roman"/>
          <w:sz w:val="28"/>
          <w:szCs w:val="24"/>
          <w:lang w:eastAsia="ar-SA"/>
        </w:rPr>
        <w:t>-</w:t>
      </w:r>
      <w:r w:rsidR="00172B3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7667C9">
        <w:rPr>
          <w:rFonts w:ascii="Times New Roman" w:eastAsia="Times New Roman" w:hAnsi="Times New Roman" w:cs="Times New Roman"/>
          <w:sz w:val="28"/>
          <w:szCs w:val="24"/>
          <w:lang w:eastAsia="ar-SA"/>
        </w:rPr>
        <w:t>формирование звуковой аналитико-синтетической активности как предпосылки обучения грамоте.</w:t>
      </w:r>
    </w:p>
    <w:p w:rsidR="007667C9" w:rsidRPr="00A4007C" w:rsidRDefault="00A4007C" w:rsidP="007667C9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4007C">
        <w:rPr>
          <w:rFonts w:ascii="Times New Roman" w:eastAsia="Times New Roman" w:hAnsi="Times New Roman"/>
          <w:b/>
          <w:sz w:val="24"/>
          <w:szCs w:val="24"/>
          <w:lang w:eastAsia="ru-RU"/>
        </w:rPr>
        <w:t>Обучение грамоте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1701"/>
        <w:gridCol w:w="7088"/>
      </w:tblGrid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66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766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7088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3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F60584" w:rsidRDefault="007667C9" w:rsidP="00F60584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Знакомство. Поговорим об осени</w:t>
            </w:r>
            <w:r w:rsidR="00CA4B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F60584" w:rsidRDefault="007667C9" w:rsidP="00F60584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667C9" w:rsidRPr="007667C9" w:rsidRDefault="007667C9" w:rsidP="00766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C9">
              <w:rPr>
                <w:rFonts w:ascii="Times New Roman" w:hAnsi="Times New Roman"/>
                <w:sz w:val="24"/>
                <w:szCs w:val="24"/>
              </w:rPr>
              <w:t>Членение речи на предложения</w:t>
            </w:r>
            <w:r w:rsidR="00F60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60584"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на слова</w:t>
            </w:r>
            <w:r w:rsidR="00F60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60584"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 на слоги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F60584" w:rsidRDefault="007667C9" w:rsidP="00F60584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right="2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667C9" w:rsidRPr="007667C9" w:rsidRDefault="00F60584" w:rsidP="007667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кол-ва слогов в слове</w:t>
            </w:r>
            <w:r w:rsidR="00CA4B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F60584" w:rsidRDefault="007667C9" w:rsidP="00F60584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667C9" w:rsidRPr="007667C9" w:rsidRDefault="00F60584" w:rsidP="007667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 звуках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т</w:t>
            </w: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акие разные звуки (гласные, согласные)</w:t>
            </w:r>
          </w:p>
        </w:tc>
      </w:tr>
      <w:tr w:rsidR="007667C9" w:rsidRPr="007667C9" w:rsidTr="007667C9">
        <w:trPr>
          <w:trHeight w:val="297"/>
        </w:trPr>
        <w:tc>
          <w:tcPr>
            <w:tcW w:w="1276" w:type="dxa"/>
            <w:shd w:val="clear" w:color="auto" w:fill="auto"/>
          </w:tcPr>
          <w:p w:rsidR="007667C9" w:rsidRPr="00F60584" w:rsidRDefault="007667C9" w:rsidP="00F60584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667C9" w:rsidRPr="007667C9" w:rsidRDefault="00F60584" w:rsidP="007667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Выделение первого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последнего звуков</w:t>
            </w: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места звука в слове</w:t>
            </w:r>
            <w:r w:rsidR="00CA4B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F60584" w:rsidRDefault="007667C9" w:rsidP="00F60584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right="2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звуковом анализе простых слов</w:t>
            </w:r>
            <w:r w:rsidR="00F60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F60584"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«Живые звуки», «</w:t>
            </w:r>
            <w:proofErr w:type="spellStart"/>
            <w:r w:rsidR="00F60584"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Звуковичок</w:t>
            </w:r>
            <w:proofErr w:type="spellEnd"/>
            <w:r w:rsidR="00F60584"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», «Угадай звук»</w:t>
            </w:r>
            <w:r w:rsidR="00CA4B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0584" w:rsidRPr="007667C9" w:rsidTr="007667C9">
        <w:tc>
          <w:tcPr>
            <w:tcW w:w="1276" w:type="dxa"/>
            <w:shd w:val="clear" w:color="auto" w:fill="auto"/>
          </w:tcPr>
          <w:p w:rsidR="00F60584" w:rsidRPr="00F60584" w:rsidRDefault="00F60584" w:rsidP="00F60584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0584" w:rsidRPr="007667C9" w:rsidRDefault="00F60584" w:rsidP="007667C9">
            <w:pPr>
              <w:widowControl w:val="0"/>
              <w:spacing w:after="0" w:line="240" w:lineRule="auto"/>
              <w:ind w:right="2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F60584" w:rsidRPr="007667C9" w:rsidRDefault="00F60584" w:rsidP="007667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Диагностическое обследование</w:t>
            </w:r>
            <w:r w:rsidR="00CA4B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F60584" w:rsidRDefault="007667C9" w:rsidP="00F60584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right="2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Ударение в словах</w:t>
            </w:r>
            <w:r w:rsidR="00CA4B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F60584" w:rsidRDefault="007667C9" w:rsidP="00F60584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right="2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гостях у азбуки в стихах</w:t>
            </w:r>
            <w:r w:rsidR="00CA4B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F60584" w:rsidRDefault="007667C9" w:rsidP="00F60584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гласных верхнего ряда</w:t>
            </w:r>
            <w:r w:rsidR="00CA4B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F60584" w:rsidRDefault="007667C9" w:rsidP="00F60584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Слушаем сказку</w:t>
            </w:r>
            <w:r w:rsidR="00CA4B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F60584" w:rsidRDefault="007667C9" w:rsidP="00F60584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гласных нижнего ряда</w:t>
            </w:r>
            <w:r w:rsidR="00CA4B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F60584" w:rsidRDefault="007667C9" w:rsidP="00F60584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667C9" w:rsidRPr="007667C9" w:rsidRDefault="00F60584" w:rsidP="007667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Диагностическое обследование</w:t>
            </w:r>
            <w:r w:rsidR="00CA4B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F60584" w:rsidRDefault="007667C9" w:rsidP="00F60584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От точки к букве. Практическая работа</w:t>
            </w:r>
            <w:r w:rsidR="00CA4B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F60584" w:rsidRDefault="007667C9" w:rsidP="00F60584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«Живые звуки», «</w:t>
            </w:r>
            <w:proofErr w:type="spellStart"/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Звуковичок</w:t>
            </w:r>
            <w:proofErr w:type="spellEnd"/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», «Угадай звук»</w:t>
            </w:r>
            <w:r w:rsidR="00CA4B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F60584" w:rsidRDefault="007667C9" w:rsidP="00F60584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30"/>
                <w:sz w:val="24"/>
                <w:szCs w:val="24"/>
                <w:lang w:val="en-US"/>
              </w:rPr>
              <w:t>С</w:t>
            </w:r>
            <w:proofErr w:type="spellStart"/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огласные</w:t>
            </w:r>
            <w:proofErr w:type="spellEnd"/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звуки: М, Н</w:t>
            </w:r>
            <w:r w:rsidR="00CA4B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F60584" w:rsidRDefault="007667C9" w:rsidP="00F60584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667C9" w:rsidRPr="00F60584" w:rsidRDefault="007667C9" w:rsidP="007667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Согласные звуки: </w:t>
            </w:r>
            <w:proofErr w:type="gramStart"/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6058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CA4B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F60584" w:rsidRDefault="007667C9" w:rsidP="00F60584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Слушаем стихотворения</w:t>
            </w:r>
            <w:r w:rsidR="00CA4B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F60584" w:rsidRDefault="007667C9" w:rsidP="00F60584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звуки: Г, К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F60584" w:rsidRDefault="007667C9" w:rsidP="00F60584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звуки: Д, Т</w:t>
            </w:r>
            <w:r w:rsidR="00CA4B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F60584" w:rsidRDefault="007667C9" w:rsidP="00F60584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звуки: В, Ф</w:t>
            </w:r>
            <w:r w:rsidR="00CA4B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F60584" w:rsidRDefault="007667C9" w:rsidP="00F60584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Поиграем</w:t>
            </w:r>
            <w:r w:rsidR="00CA4B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F60584" w:rsidRDefault="007667C9" w:rsidP="00F60584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Подготовительные упражнения для развития глазомера.</w:t>
            </w:r>
            <w:r w:rsidR="00F60584"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Обводка и штриховка контуров.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F60584" w:rsidRDefault="007667C9" w:rsidP="00F60584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звуки: 3,</w:t>
            </w:r>
            <w:r w:rsidR="00F60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F60584" w:rsidRDefault="007667C9" w:rsidP="00F60584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звуки: Б</w:t>
            </w:r>
            <w:proofErr w:type="gramStart"/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F60584" w:rsidRDefault="007667C9" w:rsidP="00F60584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Хитрый звук: Й.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F60584" w:rsidRDefault="007667C9" w:rsidP="00F60584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Поиграем.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F60584" w:rsidRDefault="007667C9" w:rsidP="00F60584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Слушаем рассказы о детях.</w:t>
            </w:r>
            <w:r w:rsidR="00F60584"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Наблюдаем и рассказываем.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F60584" w:rsidRDefault="007667C9" w:rsidP="00F60584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Шипящие звуки.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F60584" w:rsidRDefault="007667C9" w:rsidP="00F60584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Поиграем в сказку.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F60584" w:rsidRDefault="007667C9" w:rsidP="00F60584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Составляем рассказ по картинке.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F60584" w:rsidRDefault="007667C9" w:rsidP="00F60584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Составляем слова из слогов.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F60584" w:rsidRDefault="007667C9" w:rsidP="00F60584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667C9" w:rsidRPr="007667C9" w:rsidRDefault="00F60584" w:rsidP="007667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Слушаем рассказы о животных.</w:t>
            </w: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Наблюдаем и рассказываем</w:t>
            </w:r>
            <w:r w:rsidR="00CA4B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F60584" w:rsidRDefault="007667C9" w:rsidP="00F60584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667C9" w:rsidRPr="007667C9" w:rsidRDefault="00F60584" w:rsidP="007667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Сочиняем сказку</w:t>
            </w:r>
            <w:r w:rsidR="00CA4B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F60584" w:rsidRDefault="007667C9" w:rsidP="00F60584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667C9" w:rsidRPr="007667C9" w:rsidRDefault="00F60584" w:rsidP="007667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упражнения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Как хорошо уметь читать!</w:t>
            </w:r>
          </w:p>
        </w:tc>
      </w:tr>
      <w:tr w:rsidR="00F60584" w:rsidRPr="007667C9" w:rsidTr="007667C9">
        <w:tc>
          <w:tcPr>
            <w:tcW w:w="1276" w:type="dxa"/>
            <w:shd w:val="clear" w:color="auto" w:fill="auto"/>
          </w:tcPr>
          <w:p w:rsidR="00F60584" w:rsidRPr="00F60584" w:rsidRDefault="00F60584" w:rsidP="00F60584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0584" w:rsidRPr="007667C9" w:rsidRDefault="00F60584" w:rsidP="007667C9">
            <w:pPr>
              <w:widowControl w:val="0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F60584" w:rsidRPr="007667C9" w:rsidRDefault="00F60584" w:rsidP="007667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Диагностическое обследование</w:t>
            </w:r>
            <w:r w:rsidR="00CA4B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667C9" w:rsidRDefault="007667C9" w:rsidP="007667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0584" w:rsidRPr="007667C9" w:rsidRDefault="00F60584" w:rsidP="007667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67C9" w:rsidRPr="007667C9" w:rsidRDefault="007667C9" w:rsidP="007667C9">
      <w:pPr>
        <w:numPr>
          <w:ilvl w:val="0"/>
          <w:numId w:val="29"/>
        </w:numPr>
        <w:jc w:val="center"/>
        <w:rPr>
          <w:rFonts w:ascii="Times New Roman" w:hAnsi="Times New Roman"/>
          <w:b/>
          <w:sz w:val="24"/>
          <w:szCs w:val="24"/>
        </w:rPr>
      </w:pPr>
      <w:r w:rsidRPr="007667C9">
        <w:rPr>
          <w:rFonts w:ascii="Times New Roman" w:hAnsi="Times New Roman"/>
          <w:b/>
          <w:sz w:val="24"/>
          <w:szCs w:val="24"/>
        </w:rPr>
        <w:lastRenderedPageBreak/>
        <w:t xml:space="preserve">Развитие элементарных </w:t>
      </w:r>
      <w:r w:rsidR="00F60584">
        <w:rPr>
          <w:rFonts w:ascii="Times New Roman" w:hAnsi="Times New Roman"/>
          <w:b/>
          <w:sz w:val="24"/>
          <w:szCs w:val="24"/>
        </w:rPr>
        <w:t>математических представлений (36</w:t>
      </w:r>
      <w:r w:rsidRPr="007667C9">
        <w:rPr>
          <w:rFonts w:ascii="Times New Roman" w:hAnsi="Times New Roman"/>
          <w:b/>
          <w:sz w:val="24"/>
          <w:szCs w:val="24"/>
        </w:rPr>
        <w:t xml:space="preserve"> ч.)</w:t>
      </w:r>
    </w:p>
    <w:p w:rsidR="007667C9" w:rsidRPr="007667C9" w:rsidRDefault="007667C9" w:rsidP="007667C9">
      <w:pPr>
        <w:widowControl w:val="0"/>
        <w:spacing w:after="0"/>
        <w:ind w:left="-567" w:right="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7C9">
        <w:rPr>
          <w:rFonts w:ascii="Times New Roman" w:eastAsia="Times New Roman" w:hAnsi="Times New Roman" w:cs="Times New Roman"/>
          <w:sz w:val="24"/>
          <w:szCs w:val="24"/>
        </w:rPr>
        <w:t>Одним из главных направлений занятий с детьми является обучение дошкольников математике и развитие логического мышления. Значение развития у ребёнка математических способностей и основ логического, аналитического мышления трудно переоценить. При этом необходимо учитывать также и то, что математика - сложная наука, которая уже при поступлении в школу требует наличия определённых специальных знаний, иначе неизбежны трудности в усвоении и, как следствие, отставание в процессе школьного обучения. А если к вышесказанному прибавить, что далеко не каждый ребёнок обладает врождёнными математическими способностями, то становится ясным, насколько важно обучение дошкольников математике.</w:t>
      </w:r>
    </w:p>
    <w:p w:rsidR="007667C9" w:rsidRPr="007667C9" w:rsidRDefault="007667C9" w:rsidP="00F60584">
      <w:pPr>
        <w:widowControl w:val="0"/>
        <w:spacing w:after="0"/>
        <w:ind w:left="-567" w:right="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7C9">
        <w:rPr>
          <w:rFonts w:ascii="Times New Roman" w:eastAsia="Times New Roman" w:hAnsi="Times New Roman" w:cs="Times New Roman"/>
          <w:b/>
          <w:sz w:val="24"/>
          <w:szCs w:val="24"/>
        </w:rPr>
        <w:t>Задачи курса:</w:t>
      </w:r>
      <w:r w:rsidRPr="007667C9">
        <w:rPr>
          <w:rFonts w:ascii="Times New Roman" w:eastAsia="Times New Roman" w:hAnsi="Times New Roman" w:cs="Times New Roman"/>
          <w:sz w:val="24"/>
          <w:szCs w:val="24"/>
        </w:rPr>
        <w:t xml:space="preserve"> организовать пропедевтическую работу по подготовке детей к изучению математики; разработать систему занятий, включающих разнообразные игры и упражнения, направленные на развитие начальных математических представлений, развитие способностей и мышления детей. </w:t>
      </w:r>
      <w:r w:rsidR="00F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1701"/>
        <w:gridCol w:w="6946"/>
      </w:tblGrid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="00CA4B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6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66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766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exact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6946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7667C9" w:rsidRDefault="00CA4B85" w:rsidP="007667C9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tabs>
                <w:tab w:val="left" w:leader="underscore" w:pos="9125"/>
              </w:tabs>
              <w:spacing w:after="0" w:line="240" w:lineRule="auto"/>
              <w:ind w:righ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Различие предметов по размеру и форме.</w:t>
            </w:r>
          </w:p>
        </w:tc>
      </w:tr>
      <w:tr w:rsidR="00CA4B85" w:rsidRPr="007667C9" w:rsidTr="007667C9">
        <w:tc>
          <w:tcPr>
            <w:tcW w:w="1276" w:type="dxa"/>
            <w:shd w:val="clear" w:color="auto" w:fill="auto"/>
          </w:tcPr>
          <w:p w:rsidR="00CA4B85" w:rsidRPr="007667C9" w:rsidRDefault="00CA4B85" w:rsidP="007667C9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CA4B85" w:rsidRPr="007667C9" w:rsidRDefault="00CA4B85" w:rsidP="007667C9">
            <w:pPr>
              <w:widowControl w:val="0"/>
              <w:tabs>
                <w:tab w:val="left" w:leader="underscore" w:pos="9125"/>
              </w:tabs>
              <w:spacing w:after="0" w:line="240" w:lineRule="auto"/>
              <w:ind w:righ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CA4B85" w:rsidRPr="007667C9" w:rsidRDefault="00CA4B85" w:rsidP="007667C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Различие предметов по размеру и форме.</w:t>
            </w:r>
          </w:p>
        </w:tc>
      </w:tr>
      <w:tr w:rsidR="00CA4B85" w:rsidRPr="007667C9" w:rsidTr="007667C9">
        <w:tc>
          <w:tcPr>
            <w:tcW w:w="1276" w:type="dxa"/>
            <w:shd w:val="clear" w:color="auto" w:fill="auto"/>
          </w:tcPr>
          <w:p w:rsidR="00CA4B85" w:rsidRPr="007667C9" w:rsidRDefault="00CA4B85" w:rsidP="007667C9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CA4B85" w:rsidRPr="007667C9" w:rsidRDefault="00CA4B85" w:rsidP="007667C9">
            <w:pPr>
              <w:widowControl w:val="0"/>
              <w:tabs>
                <w:tab w:val="left" w:leader="underscore" w:pos="9125"/>
              </w:tabs>
              <w:spacing w:after="0" w:line="240" w:lineRule="auto"/>
              <w:ind w:righ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CA4B85" w:rsidRPr="007667C9" w:rsidRDefault="00CA4B85" w:rsidP="007667C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Различие предметов по размеру и форме.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7667C9" w:rsidRDefault="00CA4B85" w:rsidP="007667C9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tabs>
                <w:tab w:val="left" w:leader="underscore" w:pos="9125"/>
              </w:tabs>
              <w:spacing w:after="0" w:line="240" w:lineRule="auto"/>
              <w:ind w:righ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Пространственные представления, взаимное расположение предметов.</w:t>
            </w:r>
          </w:p>
        </w:tc>
      </w:tr>
      <w:tr w:rsidR="00CA4B85" w:rsidRPr="007667C9" w:rsidTr="007667C9">
        <w:tc>
          <w:tcPr>
            <w:tcW w:w="1276" w:type="dxa"/>
            <w:shd w:val="clear" w:color="auto" w:fill="auto"/>
          </w:tcPr>
          <w:p w:rsidR="00CA4B85" w:rsidRPr="007667C9" w:rsidRDefault="00CA4B85" w:rsidP="007667C9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:rsidR="00CA4B85" w:rsidRPr="007667C9" w:rsidRDefault="00CA4B85" w:rsidP="007667C9">
            <w:pPr>
              <w:widowControl w:val="0"/>
              <w:tabs>
                <w:tab w:val="left" w:leader="underscore" w:pos="9125"/>
              </w:tabs>
              <w:spacing w:after="0" w:line="240" w:lineRule="auto"/>
              <w:ind w:righ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CA4B85" w:rsidRPr="007667C9" w:rsidRDefault="00CA4B85" w:rsidP="007667C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Пространственные представления, взаимное расположение предметов.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7667C9" w:rsidRDefault="00CA4B85" w:rsidP="007667C9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tabs>
                <w:tab w:val="left" w:leader="underscore" w:pos="9125"/>
              </w:tabs>
              <w:spacing w:after="0" w:line="240" w:lineRule="auto"/>
              <w:ind w:righ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 движения.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7667C9" w:rsidRDefault="00CA4B85" w:rsidP="007667C9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tabs>
                <w:tab w:val="left" w:leader="underscore" w:pos="9125"/>
              </w:tabs>
              <w:spacing w:after="0" w:line="240" w:lineRule="auto"/>
              <w:ind w:righ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Временные представления.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7667C9" w:rsidRDefault="00CA4B85" w:rsidP="007667C9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tabs>
                <w:tab w:val="left" w:leader="underscore" w:pos="9125"/>
              </w:tabs>
              <w:spacing w:after="0" w:line="240" w:lineRule="auto"/>
              <w:ind w:righ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7667C9" w:rsidRPr="007667C9" w:rsidRDefault="007667C9" w:rsidP="00CA4B8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групп предметов.</w:t>
            </w:r>
            <w:r w:rsidR="00CA4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4B85" w:rsidRPr="007667C9" w:rsidTr="007667C9">
        <w:tc>
          <w:tcPr>
            <w:tcW w:w="1276" w:type="dxa"/>
            <w:shd w:val="clear" w:color="auto" w:fill="auto"/>
          </w:tcPr>
          <w:p w:rsidR="00CA4B85" w:rsidRPr="007667C9" w:rsidRDefault="00CA4B85" w:rsidP="007667C9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  <w:shd w:val="clear" w:color="auto" w:fill="auto"/>
          </w:tcPr>
          <w:p w:rsidR="00CA4B85" w:rsidRPr="007667C9" w:rsidRDefault="00CA4B85" w:rsidP="007667C9">
            <w:pPr>
              <w:widowControl w:val="0"/>
              <w:tabs>
                <w:tab w:val="left" w:leader="underscore" w:pos="9125"/>
              </w:tabs>
              <w:spacing w:after="0" w:line="240" w:lineRule="auto"/>
              <w:ind w:righ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CA4B85" w:rsidRPr="007667C9" w:rsidRDefault="00CA4B85" w:rsidP="00CA4B8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групп предметов.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7667C9" w:rsidRDefault="00CA4B85" w:rsidP="007667C9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tabs>
                <w:tab w:val="left" w:leader="underscore" w:pos="9125"/>
              </w:tabs>
              <w:spacing w:after="0" w:line="240" w:lineRule="auto"/>
              <w:ind w:righ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«один - много», «слева - справа».</w:t>
            </w:r>
          </w:p>
        </w:tc>
      </w:tr>
      <w:tr w:rsidR="00CA4B85" w:rsidRPr="007667C9" w:rsidTr="007667C9">
        <w:tc>
          <w:tcPr>
            <w:tcW w:w="1276" w:type="dxa"/>
            <w:shd w:val="clear" w:color="auto" w:fill="auto"/>
          </w:tcPr>
          <w:p w:rsidR="00CA4B85" w:rsidRPr="007667C9" w:rsidRDefault="00CA4B85" w:rsidP="007667C9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1" w:type="dxa"/>
            <w:shd w:val="clear" w:color="auto" w:fill="auto"/>
          </w:tcPr>
          <w:p w:rsidR="00CA4B85" w:rsidRPr="007667C9" w:rsidRDefault="00CA4B85" w:rsidP="007667C9">
            <w:pPr>
              <w:widowControl w:val="0"/>
              <w:tabs>
                <w:tab w:val="left" w:leader="underscore" w:pos="9125"/>
              </w:tabs>
              <w:spacing w:after="0" w:line="240" w:lineRule="auto"/>
              <w:ind w:righ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CA4B85" w:rsidRPr="007667C9" w:rsidRDefault="00CA4B85" w:rsidP="007667C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«один - много», «слева - справа».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7667C9" w:rsidRDefault="00CA4B85" w:rsidP="007667C9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tabs>
                <w:tab w:val="left" w:leader="underscore" w:pos="9125"/>
              </w:tabs>
              <w:spacing w:after="0" w:line="240" w:lineRule="auto"/>
              <w:ind w:righ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Название, последовательность и обозначение чисел от 1 до 10.</w:t>
            </w:r>
          </w:p>
        </w:tc>
      </w:tr>
      <w:tr w:rsidR="00CA4B85" w:rsidRPr="007667C9" w:rsidTr="007667C9">
        <w:tc>
          <w:tcPr>
            <w:tcW w:w="1276" w:type="dxa"/>
            <w:shd w:val="clear" w:color="auto" w:fill="auto"/>
          </w:tcPr>
          <w:p w:rsidR="00CA4B85" w:rsidRPr="007667C9" w:rsidRDefault="00CA4B85" w:rsidP="007667C9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01" w:type="dxa"/>
            <w:shd w:val="clear" w:color="auto" w:fill="auto"/>
          </w:tcPr>
          <w:p w:rsidR="00CA4B85" w:rsidRPr="007667C9" w:rsidRDefault="00CA4B85" w:rsidP="007667C9">
            <w:pPr>
              <w:widowControl w:val="0"/>
              <w:tabs>
                <w:tab w:val="left" w:leader="underscore" w:pos="9125"/>
              </w:tabs>
              <w:spacing w:after="0" w:line="240" w:lineRule="auto"/>
              <w:ind w:righ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CA4B85" w:rsidRPr="007667C9" w:rsidRDefault="00CA4B85" w:rsidP="007667C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Название, последовательность и обозначение чисел от 1 до 10.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7667C9" w:rsidRDefault="00CA4B85" w:rsidP="007667C9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tabs>
                <w:tab w:val="left" w:leader="underscore" w:pos="9125"/>
              </w:tabs>
              <w:spacing w:after="0" w:line="240" w:lineRule="auto"/>
              <w:ind w:righ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7667C9" w:rsidRPr="007667C9" w:rsidRDefault="007667C9" w:rsidP="00CA4B8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Счёт предметов.</w:t>
            </w:r>
            <w:r w:rsidR="00CA4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7667C9" w:rsidRDefault="00CA4B85" w:rsidP="007667C9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tabs>
                <w:tab w:val="left" w:leader="underscore" w:pos="9125"/>
              </w:tabs>
              <w:spacing w:after="0" w:line="240" w:lineRule="auto"/>
              <w:ind w:righ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чисел.</w:t>
            </w:r>
            <w:r w:rsidR="00CA4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Понятия «больше», «меньше».</w:t>
            </w:r>
          </w:p>
        </w:tc>
      </w:tr>
      <w:tr w:rsidR="00CA4B85" w:rsidRPr="007667C9" w:rsidTr="007667C9">
        <w:tc>
          <w:tcPr>
            <w:tcW w:w="1276" w:type="dxa"/>
            <w:shd w:val="clear" w:color="auto" w:fill="auto"/>
          </w:tcPr>
          <w:p w:rsidR="00CA4B85" w:rsidRPr="007667C9" w:rsidRDefault="00CA4B85" w:rsidP="007667C9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01" w:type="dxa"/>
            <w:shd w:val="clear" w:color="auto" w:fill="auto"/>
          </w:tcPr>
          <w:p w:rsidR="00CA4B85" w:rsidRPr="007667C9" w:rsidRDefault="00CA4B85" w:rsidP="007667C9">
            <w:pPr>
              <w:widowControl w:val="0"/>
              <w:tabs>
                <w:tab w:val="left" w:leader="underscore" w:pos="9125"/>
              </w:tabs>
              <w:spacing w:after="0" w:line="240" w:lineRule="auto"/>
              <w:ind w:righ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CA4B85" w:rsidRPr="007667C9" w:rsidRDefault="00CA4B85" w:rsidP="007667C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 «больше», «меньше».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7667C9" w:rsidRDefault="00CA4B85" w:rsidP="007667C9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tabs>
                <w:tab w:val="left" w:leader="underscore" w:pos="9125"/>
              </w:tabs>
              <w:spacing w:after="0" w:line="240" w:lineRule="auto"/>
              <w:ind w:righ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0 и его обозначение.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7667C9" w:rsidRDefault="00CA4B85" w:rsidP="007667C9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tabs>
                <w:tab w:val="left" w:leader="underscore" w:pos="9125"/>
              </w:tabs>
              <w:spacing w:after="0" w:line="240" w:lineRule="auto"/>
              <w:ind w:righ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чисел 2, 3,</w:t>
            </w:r>
            <w:r w:rsidR="00CA4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4, 5.</w:t>
            </w:r>
          </w:p>
        </w:tc>
      </w:tr>
      <w:tr w:rsidR="00CA4B85" w:rsidRPr="007667C9" w:rsidTr="007667C9">
        <w:tc>
          <w:tcPr>
            <w:tcW w:w="1276" w:type="dxa"/>
            <w:shd w:val="clear" w:color="auto" w:fill="auto"/>
          </w:tcPr>
          <w:p w:rsidR="00CA4B85" w:rsidRPr="007667C9" w:rsidRDefault="00CA4B85" w:rsidP="007667C9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701" w:type="dxa"/>
            <w:shd w:val="clear" w:color="auto" w:fill="auto"/>
          </w:tcPr>
          <w:p w:rsidR="00CA4B85" w:rsidRPr="007667C9" w:rsidRDefault="00CA4B85" w:rsidP="007667C9">
            <w:pPr>
              <w:widowControl w:val="0"/>
              <w:tabs>
                <w:tab w:val="left" w:leader="underscore" w:pos="9125"/>
              </w:tabs>
              <w:spacing w:after="0" w:line="240" w:lineRule="auto"/>
              <w:ind w:righ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CA4B85" w:rsidRPr="007667C9" w:rsidRDefault="00CA4B85" w:rsidP="007667C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чисел 2, 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4, 5.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7667C9" w:rsidRDefault="00CA4B85" w:rsidP="007667C9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tabs>
                <w:tab w:val="left" w:leader="underscore" w:pos="9125"/>
              </w:tabs>
              <w:spacing w:after="0" w:line="240" w:lineRule="auto"/>
              <w:ind w:righ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действий и их обозначение.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7667C9" w:rsidRDefault="00CA4B85" w:rsidP="007667C9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tabs>
                <w:tab w:val="left" w:leader="underscore" w:pos="9125"/>
              </w:tabs>
              <w:spacing w:after="0" w:line="240" w:lineRule="auto"/>
              <w:ind w:righ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«-, +, =».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7667C9" w:rsidRDefault="00CA4B85" w:rsidP="007667C9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tabs>
                <w:tab w:val="left" w:leader="underscore" w:pos="9125"/>
              </w:tabs>
              <w:spacing w:after="0" w:line="240" w:lineRule="auto"/>
              <w:ind w:righ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геометрическими фигурами.</w:t>
            </w:r>
          </w:p>
        </w:tc>
      </w:tr>
      <w:tr w:rsidR="00CA4B85" w:rsidRPr="007667C9" w:rsidTr="007667C9">
        <w:tc>
          <w:tcPr>
            <w:tcW w:w="1276" w:type="dxa"/>
            <w:shd w:val="clear" w:color="auto" w:fill="auto"/>
          </w:tcPr>
          <w:p w:rsidR="00CA4B85" w:rsidRPr="007667C9" w:rsidRDefault="00CA4B85" w:rsidP="007667C9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701" w:type="dxa"/>
            <w:shd w:val="clear" w:color="auto" w:fill="auto"/>
          </w:tcPr>
          <w:p w:rsidR="00CA4B85" w:rsidRPr="007667C9" w:rsidRDefault="00CA4B85" w:rsidP="007667C9">
            <w:pPr>
              <w:widowControl w:val="0"/>
              <w:tabs>
                <w:tab w:val="left" w:leader="underscore" w:pos="9125"/>
              </w:tabs>
              <w:spacing w:after="0" w:line="240" w:lineRule="auto"/>
              <w:ind w:righ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CA4B85" w:rsidRPr="007667C9" w:rsidRDefault="00CA4B85" w:rsidP="007667C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геометрическими фигурами.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7667C9" w:rsidRDefault="00CA4B85" w:rsidP="007667C9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tabs>
                <w:tab w:val="left" w:leader="underscore" w:pos="9125"/>
              </w:tabs>
              <w:spacing w:after="0" w:line="240" w:lineRule="auto"/>
              <w:ind w:righ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задачей.</w:t>
            </w:r>
          </w:p>
        </w:tc>
      </w:tr>
      <w:tr w:rsidR="00CA4B85" w:rsidRPr="007667C9" w:rsidTr="007667C9">
        <w:tc>
          <w:tcPr>
            <w:tcW w:w="1276" w:type="dxa"/>
            <w:shd w:val="clear" w:color="auto" w:fill="auto"/>
          </w:tcPr>
          <w:p w:rsidR="00CA4B85" w:rsidRPr="007667C9" w:rsidRDefault="00CA4B85" w:rsidP="007667C9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701" w:type="dxa"/>
            <w:shd w:val="clear" w:color="auto" w:fill="auto"/>
          </w:tcPr>
          <w:p w:rsidR="00CA4B85" w:rsidRPr="007667C9" w:rsidRDefault="00CA4B85" w:rsidP="007667C9">
            <w:pPr>
              <w:widowControl w:val="0"/>
              <w:tabs>
                <w:tab w:val="left" w:leader="underscore" w:pos="9125"/>
              </w:tabs>
              <w:spacing w:after="0" w:line="240" w:lineRule="auto"/>
              <w:ind w:righ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CA4B85" w:rsidRPr="007667C9" w:rsidRDefault="00CA4B85" w:rsidP="007667C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задачей.</w:t>
            </w:r>
          </w:p>
        </w:tc>
      </w:tr>
      <w:tr w:rsidR="00CA4B85" w:rsidRPr="007667C9" w:rsidTr="007667C9">
        <w:tc>
          <w:tcPr>
            <w:tcW w:w="1276" w:type="dxa"/>
            <w:shd w:val="clear" w:color="auto" w:fill="auto"/>
          </w:tcPr>
          <w:p w:rsidR="00CA4B85" w:rsidRPr="007667C9" w:rsidRDefault="00CA4B85" w:rsidP="007667C9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701" w:type="dxa"/>
            <w:shd w:val="clear" w:color="auto" w:fill="auto"/>
          </w:tcPr>
          <w:p w:rsidR="00CA4B85" w:rsidRPr="007667C9" w:rsidRDefault="00CA4B85" w:rsidP="007667C9">
            <w:pPr>
              <w:widowControl w:val="0"/>
              <w:tabs>
                <w:tab w:val="left" w:leader="underscore" w:pos="9125"/>
              </w:tabs>
              <w:spacing w:after="0" w:line="240" w:lineRule="auto"/>
              <w:ind w:righ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CA4B85" w:rsidRPr="007667C9" w:rsidRDefault="00CA4B85" w:rsidP="007667C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задачей.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7667C9" w:rsidRDefault="00CA4B85" w:rsidP="007667C9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tabs>
                <w:tab w:val="left" w:leader="underscore" w:pos="9125"/>
              </w:tabs>
              <w:spacing w:after="0" w:line="240" w:lineRule="auto"/>
              <w:ind w:righ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Ориентирование в пространстве.</w:t>
            </w:r>
          </w:p>
        </w:tc>
      </w:tr>
      <w:tr w:rsidR="00CA4B85" w:rsidRPr="007667C9" w:rsidTr="007667C9">
        <w:tc>
          <w:tcPr>
            <w:tcW w:w="1276" w:type="dxa"/>
            <w:shd w:val="clear" w:color="auto" w:fill="auto"/>
          </w:tcPr>
          <w:p w:rsidR="00CA4B85" w:rsidRPr="007667C9" w:rsidRDefault="00CA4B85" w:rsidP="007667C9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701" w:type="dxa"/>
            <w:shd w:val="clear" w:color="auto" w:fill="auto"/>
          </w:tcPr>
          <w:p w:rsidR="00CA4B85" w:rsidRPr="007667C9" w:rsidRDefault="00CA4B85" w:rsidP="007667C9">
            <w:pPr>
              <w:widowControl w:val="0"/>
              <w:tabs>
                <w:tab w:val="left" w:leader="underscore" w:pos="9125"/>
              </w:tabs>
              <w:spacing w:after="0" w:line="240" w:lineRule="auto"/>
              <w:ind w:righ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CA4B85" w:rsidRPr="007667C9" w:rsidRDefault="00CA4B85" w:rsidP="007667C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Ориентирование в пространстве.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7667C9" w:rsidRDefault="00CA4B85" w:rsidP="007667C9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tabs>
                <w:tab w:val="left" w:leader="underscore" w:pos="9125"/>
              </w:tabs>
              <w:spacing w:after="0" w:line="240" w:lineRule="auto"/>
              <w:ind w:righ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логических задач.</w:t>
            </w:r>
          </w:p>
        </w:tc>
      </w:tr>
      <w:tr w:rsidR="00CA4B85" w:rsidRPr="007667C9" w:rsidTr="007667C9">
        <w:tc>
          <w:tcPr>
            <w:tcW w:w="1276" w:type="dxa"/>
            <w:shd w:val="clear" w:color="auto" w:fill="auto"/>
          </w:tcPr>
          <w:p w:rsidR="00CA4B85" w:rsidRPr="007667C9" w:rsidRDefault="00CA4B85" w:rsidP="007667C9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701" w:type="dxa"/>
            <w:shd w:val="clear" w:color="auto" w:fill="auto"/>
          </w:tcPr>
          <w:p w:rsidR="00CA4B85" w:rsidRPr="007667C9" w:rsidRDefault="00CA4B85" w:rsidP="007667C9">
            <w:pPr>
              <w:widowControl w:val="0"/>
              <w:tabs>
                <w:tab w:val="left" w:leader="underscore" w:pos="9125"/>
              </w:tabs>
              <w:spacing w:after="0" w:line="240" w:lineRule="auto"/>
              <w:ind w:righ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CA4B85" w:rsidRPr="007667C9" w:rsidRDefault="00CA4B85" w:rsidP="007667C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логических задач.</w:t>
            </w:r>
          </w:p>
        </w:tc>
      </w:tr>
      <w:tr w:rsidR="00CA4B85" w:rsidRPr="007667C9" w:rsidTr="007667C9">
        <w:tc>
          <w:tcPr>
            <w:tcW w:w="1276" w:type="dxa"/>
            <w:shd w:val="clear" w:color="auto" w:fill="auto"/>
          </w:tcPr>
          <w:p w:rsidR="00CA4B85" w:rsidRPr="007667C9" w:rsidRDefault="00CA4B85" w:rsidP="007667C9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701" w:type="dxa"/>
            <w:shd w:val="clear" w:color="auto" w:fill="auto"/>
          </w:tcPr>
          <w:p w:rsidR="00CA4B85" w:rsidRPr="007667C9" w:rsidRDefault="00CA4B85" w:rsidP="007667C9">
            <w:pPr>
              <w:widowControl w:val="0"/>
              <w:tabs>
                <w:tab w:val="left" w:leader="underscore" w:pos="9125"/>
              </w:tabs>
              <w:spacing w:after="0" w:line="240" w:lineRule="auto"/>
              <w:ind w:righ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CA4B85" w:rsidRPr="007667C9" w:rsidRDefault="00CA4B85" w:rsidP="007667C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логических задач.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7667C9" w:rsidRDefault="00CA4B85" w:rsidP="007667C9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tabs>
                <w:tab w:val="left" w:leader="underscore" w:pos="9125"/>
              </w:tabs>
              <w:spacing w:after="0" w:line="240" w:lineRule="auto"/>
              <w:ind w:righ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Игра «Торопись, да не ошибись».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7667C9" w:rsidRDefault="00CA4B85" w:rsidP="007667C9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tabs>
                <w:tab w:val="left" w:leader="underscore" w:pos="9125"/>
              </w:tabs>
              <w:spacing w:after="0" w:line="240" w:lineRule="auto"/>
              <w:ind w:righ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Математические игры.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7667C9" w:rsidRDefault="00CA4B85" w:rsidP="007667C9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tabs>
                <w:tab w:val="left" w:leader="underscore" w:pos="9125"/>
              </w:tabs>
              <w:spacing w:after="0" w:line="240" w:lineRule="auto"/>
              <w:ind w:righ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7667C9" w:rsidRPr="007667C9" w:rsidRDefault="00CA4B85" w:rsidP="007667C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Математические игры.</w:t>
            </w:r>
          </w:p>
        </w:tc>
      </w:tr>
      <w:tr w:rsidR="007667C9" w:rsidRPr="007667C9" w:rsidTr="007667C9">
        <w:tc>
          <w:tcPr>
            <w:tcW w:w="1276" w:type="dxa"/>
            <w:shd w:val="clear" w:color="auto" w:fill="auto"/>
          </w:tcPr>
          <w:p w:rsidR="007667C9" w:rsidRPr="007667C9" w:rsidRDefault="00CA4B85" w:rsidP="007667C9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701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tabs>
                <w:tab w:val="left" w:leader="underscore" w:pos="9125"/>
              </w:tabs>
              <w:spacing w:after="0" w:line="240" w:lineRule="auto"/>
              <w:ind w:righ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7667C9" w:rsidRPr="007667C9" w:rsidRDefault="007667C9" w:rsidP="007667C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в сказках.</w:t>
            </w:r>
          </w:p>
        </w:tc>
      </w:tr>
      <w:tr w:rsidR="00CA4B85" w:rsidRPr="007667C9" w:rsidTr="007667C9">
        <w:tc>
          <w:tcPr>
            <w:tcW w:w="1276" w:type="dxa"/>
            <w:shd w:val="clear" w:color="auto" w:fill="auto"/>
          </w:tcPr>
          <w:p w:rsidR="00CA4B85" w:rsidRDefault="00CA4B85" w:rsidP="007667C9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701" w:type="dxa"/>
            <w:shd w:val="clear" w:color="auto" w:fill="auto"/>
          </w:tcPr>
          <w:p w:rsidR="00CA4B85" w:rsidRPr="007667C9" w:rsidRDefault="00CA4B85" w:rsidP="007667C9">
            <w:pPr>
              <w:widowControl w:val="0"/>
              <w:tabs>
                <w:tab w:val="left" w:leader="underscore" w:pos="9125"/>
              </w:tabs>
              <w:spacing w:after="0" w:line="240" w:lineRule="auto"/>
              <w:ind w:righ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CA4B85" w:rsidRPr="007667C9" w:rsidRDefault="00CA4B85" w:rsidP="007667C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Диагностическое обследование.</w:t>
            </w:r>
          </w:p>
        </w:tc>
      </w:tr>
    </w:tbl>
    <w:p w:rsidR="007667C9" w:rsidRPr="007667C9" w:rsidRDefault="007667C9" w:rsidP="007667C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67C9" w:rsidRPr="007667C9" w:rsidRDefault="007667C9" w:rsidP="007667C9">
      <w:pPr>
        <w:widowControl w:val="0"/>
        <w:numPr>
          <w:ilvl w:val="0"/>
          <w:numId w:val="29"/>
        </w:numPr>
        <w:spacing w:after="0"/>
        <w:ind w:right="28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667C9">
        <w:rPr>
          <w:rFonts w:ascii="Times New Roman" w:eastAsia="Times New Roman" w:hAnsi="Times New Roman" w:cs="Times New Roman"/>
          <w:b/>
          <w:sz w:val="28"/>
          <w:szCs w:val="24"/>
        </w:rPr>
        <w:t>Знакомство с окружающим миром</w:t>
      </w:r>
      <w:r w:rsidR="00CA4B85">
        <w:rPr>
          <w:rFonts w:ascii="Times New Roman" w:eastAsia="Times New Roman" w:hAnsi="Times New Roman" w:cs="Times New Roman"/>
          <w:b/>
          <w:sz w:val="28"/>
          <w:szCs w:val="24"/>
        </w:rPr>
        <w:t xml:space="preserve"> (36</w:t>
      </w:r>
      <w:r w:rsidRPr="007667C9">
        <w:rPr>
          <w:rFonts w:ascii="Times New Roman" w:eastAsia="Times New Roman" w:hAnsi="Times New Roman" w:cs="Times New Roman"/>
          <w:b/>
          <w:sz w:val="28"/>
          <w:szCs w:val="24"/>
        </w:rPr>
        <w:t xml:space="preserve"> ч.)</w:t>
      </w:r>
    </w:p>
    <w:p w:rsidR="007667C9" w:rsidRPr="007667C9" w:rsidRDefault="007667C9" w:rsidP="007667C9">
      <w:pPr>
        <w:widowControl w:val="0"/>
        <w:spacing w:after="0"/>
        <w:ind w:left="-567" w:right="42" w:firstLine="78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667C9">
        <w:rPr>
          <w:rFonts w:ascii="Times New Roman" w:eastAsia="Times New Roman" w:hAnsi="Times New Roman" w:cs="Times New Roman"/>
          <w:sz w:val="28"/>
          <w:szCs w:val="24"/>
        </w:rPr>
        <w:t>В старшем возрасте у дошкольника формируются отчетливые представления о предметах материальной культуры, с которыми он сталкивается в повседневной жизни. Знания о явлениях природы расширяются, уточняются и систематизируются. Особое внимание уделяется формированию у детей обобщенных представлений на основе выделения характерных и существенных признаков природных объектов.</w:t>
      </w:r>
    </w:p>
    <w:p w:rsidR="007667C9" w:rsidRPr="007667C9" w:rsidRDefault="007667C9" w:rsidP="007667C9">
      <w:pPr>
        <w:widowControl w:val="0"/>
        <w:spacing w:after="0"/>
        <w:ind w:left="-567" w:right="42" w:firstLine="78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667C9">
        <w:rPr>
          <w:rFonts w:ascii="Times New Roman" w:eastAsia="Times New Roman" w:hAnsi="Times New Roman" w:cs="Times New Roman"/>
          <w:sz w:val="28"/>
          <w:szCs w:val="24"/>
        </w:rPr>
        <w:t>Воспитание бережного отношения к природе происходит через формирование осознанно правильного отношения к ней. Детям помогают понять роль человека в нарушении и сохранении целостности конкретной экосистемы, освоить правила поведения в ней. Расширяют представления детей о растительном и животном мире в разных уголках планеты: дети получают знания о внешнем облике и поведении животных; учатся выделять особенности формы, размера, окраски отдельных частей тела, их функции. У детей формируются элементарные понятия: «травы», «кустарники», «деревья», «растения», «насекомые», «рыбы», «птицы», «среда обитания», «сезонные изменения». Обогащаются и уточняются знания ребенка о самом себе, своей семье, ближайшем социальном окружении; формируются этические нормы и правила поведения в обществе.</w:t>
      </w:r>
    </w:p>
    <w:p w:rsidR="007667C9" w:rsidRPr="007667C9" w:rsidRDefault="007667C9" w:rsidP="007667C9">
      <w:pPr>
        <w:widowControl w:val="0"/>
        <w:spacing w:after="0" w:line="240" w:lineRule="auto"/>
        <w:ind w:left="-567" w:right="42" w:firstLine="7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3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76"/>
        <w:gridCol w:w="1559"/>
        <w:gridCol w:w="7088"/>
      </w:tblGrid>
      <w:tr w:rsidR="007667C9" w:rsidRPr="007667C9" w:rsidTr="007667C9">
        <w:trPr>
          <w:trHeight w:hRule="exact" w:val="3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</w:tr>
      <w:tr w:rsidR="007667C9" w:rsidRPr="007667C9" w:rsidTr="007667C9">
        <w:trPr>
          <w:trHeight w:hRule="exact" w:val="28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6F0DE7" w:rsidP="007667C9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7C9" w:rsidRPr="007667C9" w:rsidRDefault="00E32311" w:rsidP="00E32311">
            <w:pPr>
              <w:widowControl w:val="0"/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по ДДТ.</w:t>
            </w:r>
          </w:p>
        </w:tc>
      </w:tr>
      <w:tr w:rsidR="007667C9" w:rsidRPr="007667C9" w:rsidTr="007667C9">
        <w:trPr>
          <w:trHeight w:hRule="exact" w:val="34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6F0DE7" w:rsidP="007667C9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7C9" w:rsidRPr="007667C9" w:rsidRDefault="00E32311" w:rsidP="00E32311">
            <w:pPr>
              <w:widowControl w:val="0"/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в осенний парк</w:t>
            </w: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. Какого цвета листочки?</w:t>
            </w:r>
          </w:p>
        </w:tc>
      </w:tr>
      <w:tr w:rsidR="007667C9" w:rsidRPr="007667C9" w:rsidTr="007667C9">
        <w:trPr>
          <w:trHeight w:hRule="exact" w:val="28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6F0DE7" w:rsidP="007667C9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7C9" w:rsidRPr="007667C9" w:rsidRDefault="00E32311" w:rsidP="00E32311">
            <w:pPr>
              <w:widowControl w:val="0"/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Четыре времени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7C9" w:rsidRPr="007667C9" w:rsidTr="007667C9">
        <w:trPr>
          <w:trHeight w:hRule="exact" w:val="2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6F0DE7" w:rsidP="007667C9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7C9" w:rsidRPr="007667C9" w:rsidRDefault="00E32311" w:rsidP="00E32311">
            <w:pPr>
              <w:widowControl w:val="0"/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В саду и в огороде. Собираем урожай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7C9" w:rsidRPr="007667C9" w:rsidTr="007667C9">
        <w:trPr>
          <w:trHeight w:hRule="exact" w:val="28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6F0DE7" w:rsidP="007667C9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7C9" w:rsidRPr="007667C9" w:rsidRDefault="00E32311" w:rsidP="00E32311">
            <w:pPr>
              <w:widowControl w:val="0"/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Речь - основной способ общения людей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7C9" w:rsidRPr="007667C9" w:rsidTr="006F0DE7">
        <w:trPr>
          <w:trHeight w:hRule="exact" w:val="6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6F0DE7" w:rsidP="007667C9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widowControl w:val="0"/>
              <w:tabs>
                <w:tab w:val="left" w:leader="dot" w:pos="1122"/>
                <w:tab w:val="left" w:leader="dot" w:pos="1290"/>
              </w:tabs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7C9" w:rsidRPr="007667C9" w:rsidRDefault="00E32311" w:rsidP="00E32311">
            <w:pPr>
              <w:widowControl w:val="0"/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Ближайший мир ребёнка - семья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Состав семьи. Имена, отчества</w:t>
            </w: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членов семьи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7C9" w:rsidRPr="007667C9" w:rsidTr="006F0DE7">
        <w:trPr>
          <w:trHeight w:hRule="exact" w:val="4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6F0DE7" w:rsidP="007667C9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7C9" w:rsidRPr="007667C9" w:rsidRDefault="00E32311" w:rsidP="007667C9">
            <w:pPr>
              <w:widowControl w:val="0"/>
              <w:spacing w:after="0" w:line="240" w:lineRule="auto"/>
              <w:ind w:left="101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Взаимопомощь в семье.</w:t>
            </w:r>
          </w:p>
        </w:tc>
      </w:tr>
      <w:tr w:rsidR="007667C9" w:rsidRPr="007667C9" w:rsidTr="007667C9">
        <w:trPr>
          <w:trHeight w:hRule="exact" w:val="2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6F0DE7" w:rsidP="007667C9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7C9" w:rsidRPr="007667C9" w:rsidRDefault="00E32311" w:rsidP="007667C9">
            <w:pPr>
              <w:widowControl w:val="0"/>
              <w:spacing w:after="0" w:line="240" w:lineRule="auto"/>
              <w:ind w:left="101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Домашние животные как составляющие хозяйства семьи</w:t>
            </w:r>
            <w:r w:rsidR="006F0D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7C9" w:rsidRPr="007667C9" w:rsidTr="007667C9">
        <w:trPr>
          <w:trHeight w:hRule="exact" w:val="5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6F0DE7" w:rsidP="007667C9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101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рождения. Прием гостей. Приготовление праздничного стола. Правила хорошего тона. Угощение.</w:t>
            </w:r>
          </w:p>
        </w:tc>
      </w:tr>
      <w:tr w:rsidR="007667C9" w:rsidRPr="007667C9" w:rsidTr="007667C9">
        <w:trPr>
          <w:trHeight w:hRule="exact"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6F0DE7" w:rsidP="007667C9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2311" w:rsidRDefault="007667C9" w:rsidP="007667C9">
            <w:pPr>
              <w:widowControl w:val="0"/>
              <w:spacing w:after="0" w:line="240" w:lineRule="auto"/>
              <w:ind w:left="101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Что окружает нас дома? Разнообразие и назначение предметов</w:t>
            </w:r>
            <w:r w:rsidR="00E323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32311" w:rsidRDefault="00E32311" w:rsidP="007667C9">
            <w:pPr>
              <w:widowControl w:val="0"/>
              <w:spacing w:after="0" w:line="240" w:lineRule="auto"/>
              <w:ind w:left="101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67C9" w:rsidRPr="007667C9" w:rsidRDefault="007667C9" w:rsidP="007667C9">
            <w:pPr>
              <w:widowControl w:val="0"/>
              <w:spacing w:after="0" w:line="240" w:lineRule="auto"/>
              <w:ind w:left="101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домашнего обихода</w:t>
            </w:r>
          </w:p>
        </w:tc>
      </w:tr>
      <w:tr w:rsidR="007667C9" w:rsidRPr="007667C9" w:rsidTr="007667C9">
        <w:trPr>
          <w:trHeight w:hRule="exact" w:val="5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6F0DE7" w:rsidP="007667C9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7C9" w:rsidRPr="007667C9" w:rsidRDefault="006F0DE7" w:rsidP="007667C9">
            <w:pPr>
              <w:widowControl w:val="0"/>
              <w:spacing w:after="0" w:line="240" w:lineRule="auto"/>
              <w:ind w:left="101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безопасности. </w:t>
            </w:r>
            <w:r w:rsidR="007667C9"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Наши помощники - службы помощи.</w:t>
            </w:r>
          </w:p>
        </w:tc>
      </w:tr>
      <w:tr w:rsidR="007667C9" w:rsidRPr="007667C9" w:rsidTr="007667C9">
        <w:trPr>
          <w:trHeight w:hRule="exact"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6F0DE7" w:rsidP="007667C9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7C9" w:rsidRPr="007667C9" w:rsidRDefault="007667C9" w:rsidP="00E32311">
            <w:pPr>
              <w:widowControl w:val="0"/>
              <w:spacing w:after="0" w:line="240" w:lineRule="auto"/>
              <w:ind w:left="101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Профессии.</w:t>
            </w:r>
          </w:p>
        </w:tc>
      </w:tr>
      <w:tr w:rsidR="007667C9" w:rsidRPr="007667C9" w:rsidTr="007667C9">
        <w:trPr>
          <w:trHeight w:hRule="exact" w:val="3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6F0DE7" w:rsidP="007667C9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7C9" w:rsidRPr="007667C9" w:rsidRDefault="007667C9" w:rsidP="00E32311">
            <w:pPr>
              <w:widowControl w:val="0"/>
              <w:spacing w:after="0" w:line="240" w:lineRule="auto"/>
              <w:ind w:left="101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Физкультура, спорт и здоровье. </w:t>
            </w:r>
          </w:p>
        </w:tc>
      </w:tr>
      <w:tr w:rsidR="007667C9" w:rsidRPr="007667C9" w:rsidTr="007667C9">
        <w:trPr>
          <w:trHeight w:hRule="exact" w:val="2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6F0DE7" w:rsidP="007667C9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101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комнатными растениями</w:t>
            </w:r>
          </w:p>
        </w:tc>
      </w:tr>
      <w:tr w:rsidR="007667C9" w:rsidRPr="007667C9" w:rsidTr="007667C9">
        <w:trPr>
          <w:trHeight w:hRule="exact" w:val="3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6F0DE7" w:rsidP="007667C9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101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Кто такие насекомые? Кто такие птицы?</w:t>
            </w:r>
          </w:p>
        </w:tc>
      </w:tr>
      <w:tr w:rsidR="007667C9" w:rsidRPr="007667C9" w:rsidTr="007667C9">
        <w:trPr>
          <w:trHeight w:hRule="exact" w:val="2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6F0DE7" w:rsidP="007667C9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101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Кто такие рыбы? Кто такие звери?</w:t>
            </w:r>
          </w:p>
        </w:tc>
      </w:tr>
      <w:tr w:rsidR="007667C9" w:rsidRPr="007667C9" w:rsidTr="007667C9">
        <w:trPr>
          <w:trHeight w:hRule="exact" w:val="2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6F0DE7" w:rsidP="007667C9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7C9" w:rsidRPr="007667C9" w:rsidRDefault="007667C9" w:rsidP="006F0DE7">
            <w:pPr>
              <w:widowControl w:val="0"/>
              <w:spacing w:after="0" w:line="240" w:lineRule="auto"/>
              <w:ind w:left="101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Поговорим о </w:t>
            </w:r>
            <w:r w:rsidR="006F0DE7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временах года.</w:t>
            </w:r>
          </w:p>
        </w:tc>
      </w:tr>
      <w:tr w:rsidR="007667C9" w:rsidRPr="007667C9" w:rsidTr="007667C9">
        <w:trPr>
          <w:trHeight w:hRule="exact" w:val="28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6F0DE7" w:rsidP="007667C9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101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Зимующие птицы</w:t>
            </w:r>
            <w:r w:rsidR="00E323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32311"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животные зимуют</w:t>
            </w:r>
            <w:r w:rsidR="006F0DE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7667C9" w:rsidRPr="007667C9" w:rsidTr="006F0DE7">
        <w:trPr>
          <w:trHeight w:hRule="exact" w:val="48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6F0DE7" w:rsidP="007667C9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7C9" w:rsidRPr="007667C9" w:rsidRDefault="006F0DE7" w:rsidP="007667C9">
            <w:pPr>
              <w:widowControl w:val="0"/>
              <w:spacing w:after="0" w:line="240" w:lineRule="auto"/>
              <w:ind w:left="101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транспорта</w:t>
            </w:r>
            <w:r w:rsidR="00E32311"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. Правила поведения в транспорте.</w:t>
            </w:r>
          </w:p>
        </w:tc>
      </w:tr>
      <w:tr w:rsidR="007667C9" w:rsidRPr="007667C9" w:rsidTr="007667C9">
        <w:trPr>
          <w:trHeight w:hRule="exact" w:val="57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6F0DE7" w:rsidP="007667C9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7C9" w:rsidRPr="007667C9" w:rsidRDefault="00E32311" w:rsidP="007667C9">
            <w:pPr>
              <w:widowControl w:val="0"/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 знаки, светофор. Игра «Красный, жёлтый, зелёный»</w:t>
            </w:r>
            <w:r w:rsidR="006F0D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7C9" w:rsidRPr="007667C9" w:rsidTr="00E32311">
        <w:trPr>
          <w:trHeight w:hRule="exact" w:val="5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6F0DE7" w:rsidP="007667C9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7C9" w:rsidRPr="007667C9" w:rsidRDefault="00E32311" w:rsidP="007667C9">
            <w:pPr>
              <w:widowControl w:val="0"/>
              <w:spacing w:after="0" w:line="240" w:lineRule="auto"/>
              <w:ind w:left="101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Родина - Россия. Москва - столица России. Герб и флаг России.</w:t>
            </w:r>
          </w:p>
        </w:tc>
      </w:tr>
      <w:tr w:rsidR="007667C9" w:rsidRPr="007667C9" w:rsidTr="007667C9">
        <w:trPr>
          <w:trHeight w:hRule="exact" w:val="3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6F0DE7" w:rsidP="007667C9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7C9" w:rsidRPr="007667C9" w:rsidRDefault="00E32311" w:rsidP="007667C9">
            <w:pPr>
              <w:widowControl w:val="0"/>
              <w:spacing w:after="0" w:line="240" w:lineRule="auto"/>
              <w:ind w:left="101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Прогулки по Москве. Кремль. Большой театр.</w:t>
            </w:r>
          </w:p>
        </w:tc>
      </w:tr>
      <w:tr w:rsidR="007667C9" w:rsidRPr="007667C9" w:rsidTr="007667C9">
        <w:trPr>
          <w:trHeight w:hRule="exact" w:val="3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6F0DE7" w:rsidP="007667C9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7C9" w:rsidRPr="007667C9" w:rsidRDefault="00E32311" w:rsidP="007667C9">
            <w:pPr>
              <w:widowControl w:val="0"/>
              <w:spacing w:after="0" w:line="240" w:lineRule="auto"/>
              <w:ind w:left="101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Наш город</w:t>
            </w: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часть большой страны.</w:t>
            </w:r>
          </w:p>
        </w:tc>
      </w:tr>
      <w:tr w:rsidR="007667C9" w:rsidRPr="007667C9" w:rsidTr="007667C9">
        <w:trPr>
          <w:trHeight w:hRule="exact" w:val="8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7C9" w:rsidRPr="007667C9" w:rsidRDefault="006F0DE7" w:rsidP="007667C9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101" w:right="10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Путешествие в леса.</w:t>
            </w:r>
          </w:p>
          <w:p w:rsidR="007667C9" w:rsidRPr="007667C9" w:rsidRDefault="007667C9" w:rsidP="007667C9">
            <w:pPr>
              <w:widowControl w:val="0"/>
              <w:spacing w:after="0" w:line="240" w:lineRule="auto"/>
              <w:ind w:left="101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Тайга. Погода в тайге. Растительный и животный мир. Дары леса (орехи, грибы). Лес - наше богатство.</w:t>
            </w:r>
          </w:p>
        </w:tc>
      </w:tr>
      <w:tr w:rsidR="007667C9" w:rsidRPr="007667C9" w:rsidTr="007667C9">
        <w:trPr>
          <w:trHeight w:hRule="exact" w:val="5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7C9" w:rsidRPr="007667C9" w:rsidRDefault="006F0DE7" w:rsidP="007667C9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Путешествие на юг.</w:t>
            </w:r>
          </w:p>
          <w:p w:rsidR="007667C9" w:rsidRPr="007667C9" w:rsidRDefault="007667C9" w:rsidP="007667C9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Степи. Погода. Растительный и животный мир. Весна в степи.</w:t>
            </w:r>
          </w:p>
        </w:tc>
      </w:tr>
      <w:tr w:rsidR="007667C9" w:rsidRPr="007667C9" w:rsidTr="007667C9">
        <w:trPr>
          <w:trHeight w:hRule="exact" w:val="27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7C9" w:rsidRPr="007667C9" w:rsidRDefault="006F0DE7" w:rsidP="007667C9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людей в степных районах. Как родится хлеб</w:t>
            </w:r>
            <w:r w:rsidR="006F0DE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7667C9" w:rsidRPr="007667C9" w:rsidTr="007667C9">
        <w:trPr>
          <w:trHeight w:hRule="exact" w:val="3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7C9" w:rsidRPr="007667C9" w:rsidRDefault="006F0DE7" w:rsidP="007667C9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 времени. Настоящее, прошлое, будущее.</w:t>
            </w:r>
          </w:p>
        </w:tc>
      </w:tr>
      <w:tr w:rsidR="007667C9" w:rsidRPr="007667C9" w:rsidTr="007667C9">
        <w:trPr>
          <w:trHeight w:hRule="exact" w:val="3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7C9" w:rsidRPr="007667C9" w:rsidRDefault="006F0DE7" w:rsidP="007667C9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(вчера, сегодня, завтра)</w:t>
            </w:r>
            <w:r w:rsidR="00E32311">
              <w:rPr>
                <w:rFonts w:ascii="Times New Roman" w:eastAsia="Times New Roman" w:hAnsi="Times New Roman" w:cs="Times New Roman"/>
                <w:sz w:val="24"/>
                <w:szCs w:val="24"/>
              </w:rPr>
              <w:t>. Части суток.</w:t>
            </w:r>
          </w:p>
        </w:tc>
      </w:tr>
      <w:tr w:rsidR="007667C9" w:rsidRPr="007667C9" w:rsidTr="007667C9">
        <w:trPr>
          <w:trHeight w:hRule="exact" w:val="2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7C9" w:rsidRPr="007667C9" w:rsidRDefault="006F0DE7" w:rsidP="007667C9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(неделя, месяц, год)</w:t>
            </w:r>
            <w:r w:rsidR="006F0D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7C9" w:rsidRPr="007667C9" w:rsidTr="007667C9">
        <w:trPr>
          <w:trHeight w:hRule="exact"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7C9" w:rsidRPr="007667C9" w:rsidRDefault="006F0DE7" w:rsidP="007667C9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C9" w:rsidRPr="007667C9" w:rsidRDefault="007667C9" w:rsidP="00E32311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  <w:r w:rsidR="00E32311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67C9" w:rsidRPr="007667C9" w:rsidTr="006F0DE7">
        <w:trPr>
          <w:trHeight w:hRule="exact" w:val="5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7C9" w:rsidRPr="007667C9" w:rsidRDefault="006F0DE7" w:rsidP="007667C9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C9" w:rsidRPr="007667C9" w:rsidRDefault="007667C9" w:rsidP="006F0DE7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русского костюма. Как одевались раньше и </w:t>
            </w:r>
            <w:r w:rsidR="006F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</w:t>
            </w: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одеваются теперь</w:t>
            </w:r>
            <w:r w:rsidR="006F0DE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7667C9" w:rsidRPr="007667C9" w:rsidTr="007667C9">
        <w:trPr>
          <w:trHeight w:hRule="exact" w:val="27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7C9" w:rsidRPr="007667C9" w:rsidRDefault="006F0DE7" w:rsidP="007667C9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Любим, знаем, охраняем</w:t>
            </w:r>
            <w:r w:rsidR="006F0DE7">
              <w:rPr>
                <w:rFonts w:ascii="Times New Roman" w:eastAsia="Times New Roman" w:hAnsi="Times New Roman" w:cs="Times New Roman"/>
                <w:sz w:val="24"/>
                <w:szCs w:val="24"/>
              </w:rPr>
              <w:t>. Красная книга.</w:t>
            </w:r>
          </w:p>
        </w:tc>
      </w:tr>
      <w:tr w:rsidR="007667C9" w:rsidRPr="007667C9" w:rsidTr="007667C9">
        <w:trPr>
          <w:trHeight w:hRule="exact"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7C9" w:rsidRPr="007667C9" w:rsidRDefault="006F0DE7" w:rsidP="007667C9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C9" w:rsidRPr="007667C9" w:rsidRDefault="006F0DE7" w:rsidP="007667C9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Составляем рассказ о природе.</w:t>
            </w:r>
          </w:p>
        </w:tc>
      </w:tr>
      <w:tr w:rsidR="007667C9" w:rsidRPr="007667C9" w:rsidTr="007667C9">
        <w:trPr>
          <w:trHeight w:hRule="exact"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7C9" w:rsidRPr="007667C9" w:rsidRDefault="006F0DE7" w:rsidP="007667C9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C9" w:rsidRPr="007667C9" w:rsidRDefault="006F0DE7" w:rsidP="007667C9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 лето!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67C9">
              <w:rPr>
                <w:rFonts w:ascii="Times New Roman" w:eastAsia="Times New Roman" w:hAnsi="Times New Roman" w:cs="Times New Roman"/>
                <w:sz w:val="24"/>
                <w:szCs w:val="24"/>
              </w:rPr>
              <w:t>Где мы будем отдыхать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7667C9" w:rsidRPr="007667C9" w:rsidTr="007667C9">
        <w:trPr>
          <w:trHeight w:hRule="exact"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7C9" w:rsidRPr="007667C9" w:rsidRDefault="006F0DE7" w:rsidP="007667C9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7C9" w:rsidRPr="007667C9" w:rsidRDefault="007667C9" w:rsidP="00766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C9" w:rsidRPr="007667C9" w:rsidRDefault="006F0DE7" w:rsidP="007667C9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Вспоминаем правила безопасности.</w:t>
            </w:r>
          </w:p>
        </w:tc>
      </w:tr>
      <w:tr w:rsidR="006F0DE7" w:rsidRPr="007667C9" w:rsidTr="006F0DE7">
        <w:trPr>
          <w:trHeight w:hRule="exact" w:val="3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DE7" w:rsidRDefault="006F0DE7" w:rsidP="007667C9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DE7" w:rsidRPr="007667C9" w:rsidRDefault="006F0DE7" w:rsidP="00766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DE7" w:rsidRDefault="006F0DE7" w:rsidP="007667C9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Диагностика.</w:t>
            </w:r>
          </w:p>
        </w:tc>
      </w:tr>
    </w:tbl>
    <w:p w:rsidR="007667C9" w:rsidRPr="007667C9" w:rsidRDefault="007667C9" w:rsidP="007667C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667C9" w:rsidRPr="007667C9" w:rsidRDefault="007667C9" w:rsidP="007667C9">
      <w:pPr>
        <w:widowControl w:val="0"/>
        <w:spacing w:after="0"/>
        <w:ind w:hanging="567"/>
        <w:jc w:val="both"/>
        <w:rPr>
          <w:rFonts w:ascii="Times New Roman" w:eastAsia="Times New Roman" w:hAnsi="Times New Roman"/>
          <w:b/>
          <w:bCs/>
          <w:i/>
          <w:iCs/>
          <w:sz w:val="28"/>
          <w:szCs w:val="24"/>
        </w:rPr>
      </w:pPr>
      <w:r w:rsidRPr="007667C9">
        <w:rPr>
          <w:rFonts w:ascii="Times New Roman" w:eastAsia="Times New Roman" w:hAnsi="Times New Roman"/>
          <w:b/>
          <w:bCs/>
          <w:i/>
          <w:iCs/>
          <w:sz w:val="28"/>
          <w:szCs w:val="24"/>
        </w:rPr>
        <w:t>В результате работы дети знают:</w:t>
      </w:r>
    </w:p>
    <w:p w:rsidR="007667C9" w:rsidRPr="007667C9" w:rsidRDefault="007667C9" w:rsidP="007667C9">
      <w:pPr>
        <w:widowControl w:val="0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/>
          <w:bCs/>
          <w:iCs/>
          <w:sz w:val="28"/>
          <w:szCs w:val="24"/>
        </w:rPr>
      </w:pPr>
      <w:r w:rsidRPr="007667C9">
        <w:rPr>
          <w:rFonts w:ascii="Times New Roman" w:eastAsia="Times New Roman" w:hAnsi="Times New Roman"/>
          <w:bCs/>
          <w:iCs/>
          <w:sz w:val="28"/>
          <w:szCs w:val="24"/>
        </w:rPr>
        <w:t>элементарные правила поведения в городе и природе;</w:t>
      </w:r>
    </w:p>
    <w:p w:rsidR="007667C9" w:rsidRPr="007667C9" w:rsidRDefault="007667C9" w:rsidP="007667C9">
      <w:pPr>
        <w:widowControl w:val="0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/>
          <w:bCs/>
          <w:iCs/>
          <w:sz w:val="28"/>
          <w:szCs w:val="24"/>
        </w:rPr>
      </w:pPr>
      <w:r w:rsidRPr="007667C9">
        <w:rPr>
          <w:rFonts w:ascii="Times New Roman" w:eastAsia="Times New Roman" w:hAnsi="Times New Roman"/>
          <w:bCs/>
          <w:iCs/>
          <w:sz w:val="28"/>
          <w:szCs w:val="24"/>
        </w:rPr>
        <w:t>о правилах личной безопасности;</w:t>
      </w:r>
    </w:p>
    <w:p w:rsidR="007667C9" w:rsidRPr="007667C9" w:rsidRDefault="007667C9" w:rsidP="007667C9">
      <w:pPr>
        <w:widowControl w:val="0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/>
          <w:bCs/>
          <w:iCs/>
          <w:sz w:val="28"/>
          <w:szCs w:val="24"/>
        </w:rPr>
      </w:pPr>
      <w:r w:rsidRPr="007667C9">
        <w:rPr>
          <w:rFonts w:ascii="Times New Roman" w:eastAsia="Times New Roman" w:hAnsi="Times New Roman"/>
          <w:bCs/>
          <w:iCs/>
          <w:sz w:val="28"/>
          <w:szCs w:val="24"/>
        </w:rPr>
        <w:t>о службах помощи;</w:t>
      </w:r>
    </w:p>
    <w:p w:rsidR="007667C9" w:rsidRPr="007667C9" w:rsidRDefault="007667C9" w:rsidP="007667C9">
      <w:pPr>
        <w:widowControl w:val="0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/>
          <w:bCs/>
          <w:iCs/>
          <w:sz w:val="28"/>
          <w:szCs w:val="24"/>
        </w:rPr>
      </w:pPr>
      <w:r w:rsidRPr="007667C9">
        <w:rPr>
          <w:rFonts w:ascii="Times New Roman" w:eastAsia="Times New Roman" w:hAnsi="Times New Roman"/>
          <w:bCs/>
          <w:iCs/>
          <w:sz w:val="28"/>
          <w:szCs w:val="24"/>
        </w:rPr>
        <w:t>свой адрес, название страны, города;</w:t>
      </w:r>
    </w:p>
    <w:p w:rsidR="007667C9" w:rsidRPr="007667C9" w:rsidRDefault="007667C9" w:rsidP="007667C9">
      <w:pPr>
        <w:widowControl w:val="0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/>
          <w:bCs/>
          <w:iCs/>
          <w:sz w:val="28"/>
          <w:szCs w:val="24"/>
        </w:rPr>
      </w:pPr>
      <w:r w:rsidRPr="007667C9">
        <w:rPr>
          <w:rFonts w:ascii="Times New Roman" w:eastAsia="Times New Roman" w:hAnsi="Times New Roman"/>
          <w:bCs/>
          <w:iCs/>
          <w:sz w:val="28"/>
          <w:szCs w:val="24"/>
        </w:rPr>
        <w:t>родственные отношения;</w:t>
      </w:r>
    </w:p>
    <w:p w:rsidR="007667C9" w:rsidRPr="007667C9" w:rsidRDefault="007667C9" w:rsidP="007667C9">
      <w:pPr>
        <w:widowControl w:val="0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/>
          <w:bCs/>
          <w:iCs/>
          <w:sz w:val="28"/>
          <w:szCs w:val="24"/>
        </w:rPr>
      </w:pPr>
      <w:r w:rsidRPr="007667C9">
        <w:rPr>
          <w:rFonts w:ascii="Times New Roman" w:eastAsia="Times New Roman" w:hAnsi="Times New Roman"/>
          <w:bCs/>
          <w:iCs/>
          <w:sz w:val="28"/>
          <w:szCs w:val="24"/>
        </w:rPr>
        <w:t>о сезонных изменениях в природе;</w:t>
      </w:r>
    </w:p>
    <w:p w:rsidR="007667C9" w:rsidRPr="007667C9" w:rsidRDefault="007667C9" w:rsidP="007667C9">
      <w:pPr>
        <w:widowControl w:val="0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/>
          <w:bCs/>
          <w:iCs/>
          <w:sz w:val="28"/>
          <w:szCs w:val="24"/>
        </w:rPr>
      </w:pPr>
      <w:r w:rsidRPr="007667C9">
        <w:rPr>
          <w:rFonts w:ascii="Times New Roman" w:eastAsia="Times New Roman" w:hAnsi="Times New Roman"/>
          <w:bCs/>
          <w:iCs/>
          <w:sz w:val="28"/>
          <w:szCs w:val="24"/>
        </w:rPr>
        <w:t>об условиях, необходимых для роста растений;</w:t>
      </w:r>
    </w:p>
    <w:p w:rsidR="007667C9" w:rsidRPr="007667C9" w:rsidRDefault="007667C9" w:rsidP="007667C9">
      <w:pPr>
        <w:widowControl w:val="0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/>
          <w:bCs/>
          <w:iCs/>
          <w:sz w:val="28"/>
          <w:szCs w:val="24"/>
        </w:rPr>
      </w:pPr>
      <w:r w:rsidRPr="007667C9">
        <w:rPr>
          <w:rFonts w:ascii="Times New Roman" w:eastAsia="Times New Roman" w:hAnsi="Times New Roman"/>
          <w:bCs/>
          <w:iCs/>
          <w:sz w:val="28"/>
          <w:szCs w:val="24"/>
        </w:rPr>
        <w:t>основные трудовые действия</w:t>
      </w:r>
      <w:r w:rsidR="006F0DE7">
        <w:rPr>
          <w:rFonts w:ascii="Times New Roman" w:eastAsia="Times New Roman" w:hAnsi="Times New Roman"/>
          <w:bCs/>
          <w:iCs/>
          <w:sz w:val="28"/>
          <w:szCs w:val="24"/>
        </w:rPr>
        <w:t xml:space="preserve"> людей различных профессий</w:t>
      </w:r>
      <w:proofErr w:type="gramStart"/>
      <w:r w:rsidRPr="007667C9">
        <w:rPr>
          <w:rFonts w:ascii="Times New Roman" w:eastAsia="Times New Roman" w:hAnsi="Times New Roman"/>
          <w:bCs/>
          <w:iCs/>
          <w:sz w:val="28"/>
          <w:szCs w:val="24"/>
        </w:rPr>
        <w:t>.;</w:t>
      </w:r>
      <w:proofErr w:type="gramEnd"/>
    </w:p>
    <w:p w:rsidR="007667C9" w:rsidRPr="007667C9" w:rsidRDefault="006F0DE7" w:rsidP="007667C9">
      <w:pPr>
        <w:widowControl w:val="0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/>
          <w:bCs/>
          <w:iCs/>
          <w:sz w:val="28"/>
          <w:szCs w:val="24"/>
        </w:rPr>
      </w:pPr>
      <w:proofErr w:type="spellStart"/>
      <w:r>
        <w:rPr>
          <w:rFonts w:ascii="Times New Roman" w:eastAsia="Times New Roman" w:hAnsi="Times New Roman"/>
          <w:bCs/>
          <w:iCs/>
          <w:sz w:val="28"/>
          <w:szCs w:val="24"/>
        </w:rPr>
        <w:t>азновидности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4"/>
        </w:rPr>
        <w:t xml:space="preserve"> птиц и животных</w:t>
      </w:r>
      <w:r w:rsidR="007667C9" w:rsidRPr="007667C9">
        <w:rPr>
          <w:rFonts w:ascii="Times New Roman" w:eastAsia="Times New Roman" w:hAnsi="Times New Roman"/>
          <w:bCs/>
          <w:iCs/>
          <w:sz w:val="28"/>
          <w:szCs w:val="24"/>
        </w:rPr>
        <w:t>.</w:t>
      </w:r>
    </w:p>
    <w:p w:rsidR="007667C9" w:rsidRPr="007667C9" w:rsidRDefault="007667C9" w:rsidP="007667C9">
      <w:pPr>
        <w:widowControl w:val="0"/>
        <w:spacing w:after="0"/>
        <w:ind w:left="-426" w:firstLine="142"/>
        <w:jc w:val="both"/>
        <w:rPr>
          <w:rFonts w:ascii="Times New Roman" w:eastAsia="Times New Roman" w:hAnsi="Times New Roman"/>
          <w:b/>
          <w:bCs/>
          <w:i/>
          <w:iCs/>
          <w:sz w:val="28"/>
          <w:szCs w:val="24"/>
        </w:rPr>
      </w:pPr>
      <w:r w:rsidRPr="007667C9">
        <w:rPr>
          <w:rFonts w:ascii="Times New Roman" w:eastAsia="Times New Roman" w:hAnsi="Times New Roman"/>
          <w:b/>
          <w:bCs/>
          <w:i/>
          <w:iCs/>
          <w:sz w:val="28"/>
          <w:szCs w:val="24"/>
        </w:rPr>
        <w:t>Дети имеют представление:</w:t>
      </w:r>
    </w:p>
    <w:p w:rsidR="007667C9" w:rsidRPr="007667C9" w:rsidRDefault="007667C9" w:rsidP="007667C9">
      <w:pPr>
        <w:widowControl w:val="0"/>
        <w:numPr>
          <w:ilvl w:val="0"/>
          <w:numId w:val="28"/>
        </w:numPr>
        <w:tabs>
          <w:tab w:val="left" w:pos="-142"/>
        </w:tabs>
        <w:spacing w:after="0"/>
        <w:ind w:left="-284" w:right="3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667C9">
        <w:rPr>
          <w:rFonts w:ascii="Times New Roman" w:eastAsia="Times New Roman" w:hAnsi="Times New Roman" w:cs="Times New Roman"/>
          <w:sz w:val="28"/>
          <w:szCs w:val="24"/>
        </w:rPr>
        <w:t>о правилах п</w:t>
      </w:r>
      <w:r w:rsidR="006F0DE7">
        <w:rPr>
          <w:rFonts w:ascii="Times New Roman" w:eastAsia="Times New Roman" w:hAnsi="Times New Roman" w:cs="Times New Roman"/>
          <w:sz w:val="28"/>
          <w:szCs w:val="24"/>
        </w:rPr>
        <w:t>оведения в общественных местах, в</w:t>
      </w:r>
      <w:r w:rsidRPr="007667C9">
        <w:rPr>
          <w:rFonts w:ascii="Times New Roman" w:eastAsia="Times New Roman" w:hAnsi="Times New Roman" w:cs="Times New Roman"/>
          <w:sz w:val="28"/>
          <w:szCs w:val="24"/>
        </w:rPr>
        <w:t xml:space="preserve"> т</w:t>
      </w:r>
      <w:r w:rsidR="006F0DE7">
        <w:rPr>
          <w:rFonts w:ascii="Times New Roman" w:eastAsia="Times New Roman" w:hAnsi="Times New Roman" w:cs="Times New Roman"/>
          <w:sz w:val="28"/>
          <w:szCs w:val="24"/>
        </w:rPr>
        <w:t>ранспорте</w:t>
      </w:r>
      <w:r w:rsidRPr="007667C9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7667C9" w:rsidRPr="007667C9" w:rsidRDefault="007667C9" w:rsidP="007667C9">
      <w:pPr>
        <w:widowControl w:val="0"/>
        <w:numPr>
          <w:ilvl w:val="0"/>
          <w:numId w:val="28"/>
        </w:numPr>
        <w:tabs>
          <w:tab w:val="left" w:pos="-142"/>
        </w:tabs>
        <w:spacing w:after="0"/>
        <w:ind w:left="-284" w:right="3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667C9">
        <w:rPr>
          <w:rFonts w:ascii="Times New Roman" w:eastAsia="Times New Roman" w:hAnsi="Times New Roman" w:cs="Times New Roman"/>
          <w:sz w:val="28"/>
          <w:szCs w:val="24"/>
        </w:rPr>
        <w:t>о погоде в разных частях света в разное время года;</w:t>
      </w:r>
    </w:p>
    <w:p w:rsidR="007667C9" w:rsidRPr="007667C9" w:rsidRDefault="007667C9" w:rsidP="007667C9">
      <w:pPr>
        <w:widowControl w:val="0"/>
        <w:numPr>
          <w:ilvl w:val="0"/>
          <w:numId w:val="28"/>
        </w:numPr>
        <w:tabs>
          <w:tab w:val="left" w:pos="-142"/>
        </w:tabs>
        <w:spacing w:after="0"/>
        <w:ind w:left="-284" w:right="3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667C9">
        <w:rPr>
          <w:rFonts w:ascii="Times New Roman" w:eastAsia="Times New Roman" w:hAnsi="Times New Roman" w:cs="Times New Roman"/>
          <w:sz w:val="28"/>
          <w:szCs w:val="24"/>
        </w:rPr>
        <w:t>о животных, растениях (обобщенное представление);</w:t>
      </w:r>
    </w:p>
    <w:p w:rsidR="007667C9" w:rsidRPr="007667C9" w:rsidRDefault="007667C9" w:rsidP="007667C9">
      <w:pPr>
        <w:widowControl w:val="0"/>
        <w:numPr>
          <w:ilvl w:val="0"/>
          <w:numId w:val="28"/>
        </w:numPr>
        <w:tabs>
          <w:tab w:val="left" w:pos="-142"/>
        </w:tabs>
        <w:spacing w:after="0"/>
        <w:ind w:left="-284" w:right="3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667C9">
        <w:rPr>
          <w:rFonts w:ascii="Times New Roman" w:eastAsia="Times New Roman" w:hAnsi="Times New Roman" w:cs="Times New Roman"/>
          <w:sz w:val="28"/>
          <w:szCs w:val="24"/>
        </w:rPr>
        <w:t>о сезонных явлениях (обобщенное представление).</w:t>
      </w:r>
    </w:p>
    <w:p w:rsidR="007667C9" w:rsidRPr="007667C9" w:rsidRDefault="007667C9" w:rsidP="007667C9">
      <w:pPr>
        <w:widowControl w:val="0"/>
        <w:tabs>
          <w:tab w:val="left" w:pos="-142"/>
        </w:tabs>
        <w:spacing w:after="0"/>
        <w:ind w:left="-284" w:right="30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667C9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Дети могут:</w:t>
      </w:r>
    </w:p>
    <w:p w:rsidR="007667C9" w:rsidRPr="007667C9" w:rsidRDefault="007667C9" w:rsidP="007667C9">
      <w:pPr>
        <w:widowControl w:val="0"/>
        <w:numPr>
          <w:ilvl w:val="0"/>
          <w:numId w:val="28"/>
        </w:numPr>
        <w:tabs>
          <w:tab w:val="left" w:pos="-284"/>
        </w:tabs>
        <w:spacing w:after="0"/>
        <w:ind w:left="140" w:hanging="42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667C9">
        <w:rPr>
          <w:rFonts w:ascii="Times New Roman" w:eastAsia="Times New Roman" w:hAnsi="Times New Roman" w:cs="Times New Roman"/>
          <w:sz w:val="28"/>
          <w:szCs w:val="24"/>
        </w:rPr>
        <w:t>устанавливать простейшие причинно - следственные связи;</w:t>
      </w:r>
    </w:p>
    <w:p w:rsidR="007667C9" w:rsidRPr="007667C9" w:rsidRDefault="007667C9" w:rsidP="006F0DE7">
      <w:pPr>
        <w:widowControl w:val="0"/>
        <w:numPr>
          <w:ilvl w:val="0"/>
          <w:numId w:val="28"/>
        </w:numPr>
        <w:tabs>
          <w:tab w:val="left" w:pos="-284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667C9">
        <w:rPr>
          <w:rFonts w:ascii="Times New Roman" w:eastAsia="Times New Roman" w:hAnsi="Times New Roman" w:cs="Times New Roman"/>
          <w:sz w:val="28"/>
          <w:szCs w:val="24"/>
        </w:rPr>
        <w:t xml:space="preserve">ухаживать вместе </w:t>
      </w:r>
      <w:proofErr w:type="gramStart"/>
      <w:r w:rsidRPr="007667C9">
        <w:rPr>
          <w:rFonts w:ascii="Times New Roman" w:eastAsia="Times New Roman" w:hAnsi="Times New Roman" w:cs="Times New Roman"/>
          <w:sz w:val="28"/>
          <w:szCs w:val="24"/>
        </w:rPr>
        <w:t>со</w:t>
      </w:r>
      <w:proofErr w:type="gramEnd"/>
      <w:r w:rsidRPr="007667C9">
        <w:rPr>
          <w:rFonts w:ascii="Times New Roman" w:eastAsia="Times New Roman" w:hAnsi="Times New Roman" w:cs="Times New Roman"/>
          <w:sz w:val="28"/>
          <w:szCs w:val="24"/>
        </w:rPr>
        <w:t xml:space="preserve"> взрослыми за растениями и животными ближайшего окружения;</w:t>
      </w:r>
    </w:p>
    <w:p w:rsidR="00097B34" w:rsidRDefault="007667C9" w:rsidP="006F0DE7">
      <w:pPr>
        <w:widowControl w:val="0"/>
        <w:numPr>
          <w:ilvl w:val="0"/>
          <w:numId w:val="28"/>
        </w:numPr>
        <w:tabs>
          <w:tab w:val="left" w:pos="-284"/>
        </w:tabs>
        <w:spacing w:after="0"/>
        <w:ind w:left="140" w:hanging="42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667C9">
        <w:rPr>
          <w:rFonts w:ascii="Times New Roman" w:eastAsia="Times New Roman" w:hAnsi="Times New Roman" w:cs="Times New Roman"/>
          <w:sz w:val="28"/>
          <w:szCs w:val="24"/>
        </w:rPr>
        <w:t>соблюдать осторожность, оказавшись в новых жизненных ситуациях.</w:t>
      </w:r>
    </w:p>
    <w:p w:rsidR="006F0DE7" w:rsidRPr="006F0DE7" w:rsidRDefault="006F0DE7" w:rsidP="006F0DE7">
      <w:pPr>
        <w:widowControl w:val="0"/>
        <w:numPr>
          <w:ilvl w:val="0"/>
          <w:numId w:val="28"/>
        </w:numPr>
        <w:tabs>
          <w:tab w:val="left" w:pos="-284"/>
        </w:tabs>
        <w:spacing w:after="0"/>
        <w:ind w:left="140" w:hanging="42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D2ECF" w:rsidRPr="00CD4169" w:rsidRDefault="00BD2ECF" w:rsidP="00BD2E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pacing w:val="2"/>
          <w:w w:val="103"/>
          <w:sz w:val="28"/>
          <w:szCs w:val="28"/>
        </w:rPr>
      </w:pPr>
      <w:r w:rsidRPr="00CD4169">
        <w:rPr>
          <w:rFonts w:ascii="Times New Roman" w:eastAsia="Calibri" w:hAnsi="Times New Roman" w:cs="Times New Roman"/>
          <w:b/>
          <w:spacing w:val="2"/>
          <w:w w:val="103"/>
          <w:sz w:val="28"/>
          <w:szCs w:val="28"/>
        </w:rPr>
        <w:t xml:space="preserve">Календарный учебный график </w:t>
      </w:r>
    </w:p>
    <w:tbl>
      <w:tblPr>
        <w:tblW w:w="80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3"/>
        <w:gridCol w:w="1381"/>
      </w:tblGrid>
      <w:tr w:rsidR="00BD2ECF" w:rsidRPr="00CD4169" w:rsidTr="007667C9">
        <w:trPr>
          <w:trHeight w:val="645"/>
        </w:trPr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CF" w:rsidRPr="00CD4169" w:rsidRDefault="00BD2ECF" w:rsidP="007667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pacing w:val="2"/>
                <w:w w:val="103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2ECF" w:rsidRPr="00CD4169" w:rsidRDefault="00BD2ECF" w:rsidP="007667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2"/>
                <w:w w:val="103"/>
                <w:sz w:val="28"/>
                <w:szCs w:val="28"/>
              </w:rPr>
            </w:pPr>
            <w:r w:rsidRPr="00CD4169">
              <w:rPr>
                <w:rFonts w:ascii="Times New Roman" w:hAnsi="Times New Roman"/>
                <w:spacing w:val="2"/>
                <w:w w:val="103"/>
                <w:sz w:val="28"/>
                <w:szCs w:val="28"/>
              </w:rPr>
              <w:t>1 год обучения</w:t>
            </w:r>
          </w:p>
        </w:tc>
      </w:tr>
      <w:tr w:rsidR="00BD2ECF" w:rsidRPr="00CD4169" w:rsidTr="007667C9">
        <w:trPr>
          <w:trHeight w:val="324"/>
        </w:trPr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CF" w:rsidRPr="00CD4169" w:rsidRDefault="00BD2ECF" w:rsidP="007667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pacing w:val="2"/>
                <w:w w:val="103"/>
                <w:sz w:val="28"/>
                <w:szCs w:val="28"/>
              </w:rPr>
            </w:pPr>
            <w:r w:rsidRPr="00CD4169">
              <w:rPr>
                <w:rFonts w:ascii="Times New Roman" w:hAnsi="Times New Roman"/>
                <w:spacing w:val="2"/>
                <w:w w:val="103"/>
                <w:sz w:val="28"/>
                <w:szCs w:val="28"/>
              </w:rPr>
              <w:t>Количество часов в неделю по годам обучения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ECF" w:rsidRPr="00CD4169" w:rsidRDefault="002F6FB8" w:rsidP="007667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2"/>
                <w:w w:val="103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w w:val="103"/>
                <w:sz w:val="28"/>
                <w:szCs w:val="28"/>
              </w:rPr>
              <w:t>3</w:t>
            </w:r>
          </w:p>
        </w:tc>
      </w:tr>
      <w:tr w:rsidR="00BD2ECF" w:rsidRPr="00CD4169" w:rsidTr="007667C9">
        <w:trPr>
          <w:trHeight w:val="311"/>
        </w:trPr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CF" w:rsidRPr="00CD4169" w:rsidRDefault="00BD2ECF" w:rsidP="007667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pacing w:val="2"/>
                <w:w w:val="103"/>
                <w:sz w:val="28"/>
                <w:szCs w:val="28"/>
              </w:rPr>
            </w:pPr>
            <w:r w:rsidRPr="00CD4169">
              <w:rPr>
                <w:rFonts w:ascii="Times New Roman" w:hAnsi="Times New Roman"/>
                <w:spacing w:val="2"/>
                <w:w w:val="103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ECF" w:rsidRPr="00CD4169" w:rsidRDefault="009D6857" w:rsidP="007667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2"/>
                <w:w w:val="103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w w:val="103"/>
                <w:sz w:val="28"/>
                <w:szCs w:val="28"/>
              </w:rPr>
              <w:t>3</w:t>
            </w:r>
            <w:r w:rsidR="002F6FB8">
              <w:rPr>
                <w:rFonts w:ascii="Times New Roman" w:hAnsi="Times New Roman"/>
                <w:spacing w:val="2"/>
                <w:w w:val="103"/>
                <w:sz w:val="28"/>
                <w:szCs w:val="28"/>
              </w:rPr>
              <w:t>6</w:t>
            </w:r>
          </w:p>
        </w:tc>
      </w:tr>
      <w:tr w:rsidR="00BD2ECF" w:rsidRPr="00CD4169" w:rsidTr="007667C9">
        <w:trPr>
          <w:trHeight w:val="324"/>
        </w:trPr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CF" w:rsidRPr="00CD4169" w:rsidRDefault="00BD2ECF" w:rsidP="007667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pacing w:val="2"/>
                <w:w w:val="103"/>
                <w:sz w:val="28"/>
                <w:szCs w:val="28"/>
              </w:rPr>
            </w:pPr>
            <w:r w:rsidRPr="00CD4169">
              <w:rPr>
                <w:rFonts w:ascii="Times New Roman" w:hAnsi="Times New Roman"/>
                <w:spacing w:val="2"/>
                <w:w w:val="103"/>
                <w:sz w:val="28"/>
                <w:szCs w:val="28"/>
              </w:rPr>
              <w:t>Количество учебных часов по программе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ECF" w:rsidRPr="00CD4169" w:rsidRDefault="002F6FB8" w:rsidP="007667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2"/>
                <w:w w:val="103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w w:val="103"/>
                <w:sz w:val="28"/>
                <w:szCs w:val="28"/>
              </w:rPr>
              <w:t>108</w:t>
            </w:r>
          </w:p>
        </w:tc>
      </w:tr>
      <w:tr w:rsidR="00BD2ECF" w:rsidRPr="00CD4169" w:rsidTr="007667C9">
        <w:trPr>
          <w:trHeight w:val="324"/>
        </w:trPr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CF" w:rsidRPr="00CD4169" w:rsidRDefault="00BD2ECF" w:rsidP="007667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pacing w:val="2"/>
                <w:w w:val="103"/>
                <w:sz w:val="28"/>
                <w:szCs w:val="28"/>
              </w:rPr>
            </w:pPr>
            <w:r w:rsidRPr="00CD4169">
              <w:rPr>
                <w:rFonts w:ascii="Times New Roman" w:hAnsi="Times New Roman"/>
                <w:spacing w:val="2"/>
                <w:w w:val="103"/>
                <w:sz w:val="28"/>
                <w:szCs w:val="28"/>
              </w:rPr>
              <w:t>Количество учебных часов согласно расписанию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ECF" w:rsidRPr="00CD4169" w:rsidRDefault="002F6FB8" w:rsidP="007667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2"/>
                <w:w w:val="103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w w:val="103"/>
                <w:sz w:val="28"/>
                <w:szCs w:val="28"/>
              </w:rPr>
              <w:t>108</w:t>
            </w:r>
          </w:p>
        </w:tc>
      </w:tr>
    </w:tbl>
    <w:p w:rsidR="005B687F" w:rsidRDefault="005B687F" w:rsidP="005B68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727CB" w:rsidRDefault="00E727CB" w:rsidP="005B68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727CB" w:rsidRDefault="00E727CB" w:rsidP="00E727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60035" w:rsidRPr="00E727CB" w:rsidRDefault="00A4007C" w:rsidP="00E727CB">
      <w:pPr>
        <w:spacing w:after="0" w:line="240" w:lineRule="auto"/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Список литературы  для </w:t>
      </w:r>
      <w:r w:rsidR="00C60035" w:rsidRPr="007A7C91">
        <w:rPr>
          <w:rFonts w:ascii="Times New Roman" w:eastAsia="Calibri" w:hAnsi="Times New Roman" w:cs="Times New Roman"/>
          <w:b/>
          <w:sz w:val="28"/>
          <w:szCs w:val="28"/>
        </w:rPr>
        <w:t>учителя:</w:t>
      </w:r>
    </w:p>
    <w:p w:rsidR="007667C9" w:rsidRPr="007667C9" w:rsidRDefault="00D93F47" w:rsidP="007667C9">
      <w:pPr>
        <w:shd w:val="clear" w:color="auto" w:fill="FFFFFF"/>
        <w:spacing w:after="0"/>
        <w:ind w:right="1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1.</w:t>
      </w:r>
      <w:r w:rsidR="007667C9" w:rsidRPr="007667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Н.Ф. Виноградова, «Рассказы-загадки о природе».</w:t>
      </w:r>
    </w:p>
    <w:p w:rsidR="007667C9" w:rsidRPr="007667C9" w:rsidRDefault="00D93F47" w:rsidP="007667C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2. Д.С. </w:t>
      </w:r>
      <w:proofErr w:type="spellStart"/>
      <w:r>
        <w:rPr>
          <w:rFonts w:ascii="Times New Roman" w:hAnsi="Times New Roman" w:cs="Times New Roman"/>
          <w:spacing w:val="1"/>
          <w:sz w:val="28"/>
          <w:szCs w:val="28"/>
        </w:rPr>
        <w:t>Златопольский</w:t>
      </w:r>
      <w:proofErr w:type="spellEnd"/>
      <w:r>
        <w:rPr>
          <w:rFonts w:ascii="Times New Roman" w:hAnsi="Times New Roman" w:cs="Times New Roman"/>
          <w:spacing w:val="1"/>
          <w:sz w:val="28"/>
          <w:szCs w:val="28"/>
        </w:rPr>
        <w:t>, «Удивительные превращения».</w:t>
      </w:r>
    </w:p>
    <w:p w:rsidR="007667C9" w:rsidRPr="007667C9" w:rsidRDefault="00D93F47" w:rsidP="007667C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3. С.А. Козлова,</w:t>
      </w:r>
      <w:r w:rsidR="007667C9" w:rsidRPr="007667C9">
        <w:rPr>
          <w:rFonts w:ascii="Times New Roman" w:hAnsi="Times New Roman" w:cs="Times New Roman"/>
          <w:spacing w:val="1"/>
          <w:sz w:val="28"/>
          <w:szCs w:val="28"/>
        </w:rPr>
        <w:t xml:space="preserve"> «Я хочу в школу», «Отправляемся 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путешествие», «Я и мои друзья».</w:t>
      </w:r>
    </w:p>
    <w:p w:rsidR="007667C9" w:rsidRPr="007667C9" w:rsidRDefault="00D93F47" w:rsidP="007667C9">
      <w:pPr>
        <w:shd w:val="clear" w:color="auto" w:fill="FFFFFF"/>
        <w:spacing w:after="0"/>
        <w:ind w:left="-567" w:right="1"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4. Т.А. Куликова, «Я и моя семья».</w:t>
      </w:r>
    </w:p>
    <w:p w:rsidR="007667C9" w:rsidRPr="007667C9" w:rsidRDefault="00D93F47" w:rsidP="007667C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5. Н.Г. </w:t>
      </w:r>
      <w:proofErr w:type="spellStart"/>
      <w:r>
        <w:rPr>
          <w:rFonts w:ascii="Times New Roman" w:hAnsi="Times New Roman" w:cs="Times New Roman"/>
          <w:spacing w:val="1"/>
          <w:sz w:val="28"/>
          <w:szCs w:val="28"/>
        </w:rPr>
        <w:t>Салмина</w:t>
      </w:r>
      <w:proofErr w:type="spellEnd"/>
      <w:r w:rsidR="007667C9" w:rsidRPr="007667C9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1"/>
          <w:sz w:val="28"/>
          <w:szCs w:val="28"/>
        </w:rPr>
        <w:t>О.Г. Филимонова,</w:t>
      </w:r>
      <w:r w:rsidR="007667C9" w:rsidRPr="007667C9">
        <w:rPr>
          <w:rFonts w:ascii="Times New Roman" w:hAnsi="Times New Roman" w:cs="Times New Roman"/>
          <w:spacing w:val="1"/>
          <w:sz w:val="28"/>
          <w:szCs w:val="28"/>
        </w:rPr>
        <w:t xml:space="preserve"> «Путешествуем по сказкам»;</w:t>
      </w:r>
    </w:p>
    <w:sectPr w:rsidR="007667C9" w:rsidRPr="007667C9" w:rsidSect="009103C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D899"/>
      </v:shape>
    </w:pict>
  </w:numPicBullet>
  <w:abstractNum w:abstractNumId="0">
    <w:nsid w:val="FFFFFFFE"/>
    <w:multiLevelType w:val="singleLevel"/>
    <w:tmpl w:val="B9AED69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E94304"/>
    <w:multiLevelType w:val="hybridMultilevel"/>
    <w:tmpl w:val="BE80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C8C6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60111E"/>
    <w:multiLevelType w:val="hybridMultilevel"/>
    <w:tmpl w:val="E3BC68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E32974"/>
    <w:multiLevelType w:val="multilevel"/>
    <w:tmpl w:val="E9CE1F7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9C1949"/>
    <w:multiLevelType w:val="hybridMultilevel"/>
    <w:tmpl w:val="8326C198"/>
    <w:lvl w:ilvl="0" w:tplc="E6E8E706">
      <w:start w:val="1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>
    <w:nsid w:val="127265EF"/>
    <w:multiLevelType w:val="hybridMultilevel"/>
    <w:tmpl w:val="BB067AD0"/>
    <w:lvl w:ilvl="0" w:tplc="0419000F">
      <w:start w:val="1"/>
      <w:numFmt w:val="decimal"/>
      <w:lvlText w:val="%1."/>
      <w:lvlJc w:val="left"/>
      <w:pPr>
        <w:ind w:left="12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390DB6"/>
    <w:multiLevelType w:val="hybridMultilevel"/>
    <w:tmpl w:val="7442A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7F0B9C"/>
    <w:multiLevelType w:val="hybridMultilevel"/>
    <w:tmpl w:val="34865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91731"/>
    <w:multiLevelType w:val="singleLevel"/>
    <w:tmpl w:val="653AB892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3A12290"/>
    <w:multiLevelType w:val="hybridMultilevel"/>
    <w:tmpl w:val="4300E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E54AA9"/>
    <w:multiLevelType w:val="hybridMultilevel"/>
    <w:tmpl w:val="FC6E8D72"/>
    <w:lvl w:ilvl="0" w:tplc="441AE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0088D"/>
    <w:multiLevelType w:val="hybridMultilevel"/>
    <w:tmpl w:val="6B8686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D106F18"/>
    <w:multiLevelType w:val="hybridMultilevel"/>
    <w:tmpl w:val="00D2D5C8"/>
    <w:lvl w:ilvl="0" w:tplc="73167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A52B1"/>
    <w:multiLevelType w:val="hybridMultilevel"/>
    <w:tmpl w:val="6BE4929E"/>
    <w:lvl w:ilvl="0" w:tplc="8B247F0C">
      <w:start w:val="4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>
    <w:nsid w:val="32372F42"/>
    <w:multiLevelType w:val="hybridMultilevel"/>
    <w:tmpl w:val="49E2ED02"/>
    <w:lvl w:ilvl="0" w:tplc="DB58793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0D2793"/>
    <w:multiLevelType w:val="multilevel"/>
    <w:tmpl w:val="D4488AA6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0" w:hanging="1800"/>
      </w:pPr>
      <w:rPr>
        <w:rFonts w:hint="default"/>
      </w:rPr>
    </w:lvl>
  </w:abstractNum>
  <w:abstractNum w:abstractNumId="16">
    <w:nsid w:val="3FEC0720"/>
    <w:multiLevelType w:val="hybridMultilevel"/>
    <w:tmpl w:val="3754ED1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FE2243"/>
    <w:multiLevelType w:val="hybridMultilevel"/>
    <w:tmpl w:val="5F6625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6EA3345"/>
    <w:multiLevelType w:val="hybridMultilevel"/>
    <w:tmpl w:val="3B08305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>
    <w:nsid w:val="50B33882"/>
    <w:multiLevelType w:val="multilevel"/>
    <w:tmpl w:val="48008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A314D68"/>
    <w:multiLevelType w:val="hybridMultilevel"/>
    <w:tmpl w:val="949E1A0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A7F0A97"/>
    <w:multiLevelType w:val="hybridMultilevel"/>
    <w:tmpl w:val="F1AA85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267DA7"/>
    <w:multiLevelType w:val="hybridMultilevel"/>
    <w:tmpl w:val="F4C277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472E42"/>
    <w:multiLevelType w:val="hybridMultilevel"/>
    <w:tmpl w:val="F32A43E8"/>
    <w:lvl w:ilvl="0" w:tplc="804EA9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927591D"/>
    <w:multiLevelType w:val="hybridMultilevel"/>
    <w:tmpl w:val="5B7E72A2"/>
    <w:lvl w:ilvl="0" w:tplc="64101B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3E131E"/>
    <w:multiLevelType w:val="hybridMultilevel"/>
    <w:tmpl w:val="2DE40C14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6">
    <w:nsid w:val="704A2324"/>
    <w:multiLevelType w:val="hybridMultilevel"/>
    <w:tmpl w:val="9182B6E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>
    <w:nsid w:val="7F5360CC"/>
    <w:multiLevelType w:val="hybridMultilevel"/>
    <w:tmpl w:val="B70A8E92"/>
    <w:lvl w:ilvl="0" w:tplc="DA14EF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2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9"/>
  </w:num>
  <w:num w:numId="7">
    <w:abstractNumId w:val="23"/>
  </w:num>
  <w:num w:numId="8">
    <w:abstractNumId w:val="8"/>
    <w:lvlOverride w:ilvl="0">
      <w:startOverride w:val="1"/>
    </w:lvlOverride>
  </w:num>
  <w:num w:numId="9">
    <w:abstractNumId w:val="9"/>
  </w:num>
  <w:num w:numId="10">
    <w:abstractNumId w:val="14"/>
  </w:num>
  <w:num w:numId="11">
    <w:abstractNumId w:val="21"/>
  </w:num>
  <w:num w:numId="12">
    <w:abstractNumId w:val="0"/>
    <w:lvlOverride w:ilvl="0">
      <w:lvl w:ilvl="0">
        <w:numFmt w:val="bullet"/>
        <w:lvlText w:val="•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2"/>
  </w:num>
  <w:num w:numId="17">
    <w:abstractNumId w:val="1"/>
  </w:num>
  <w:num w:numId="18">
    <w:abstractNumId w:val="20"/>
  </w:num>
  <w:num w:numId="19">
    <w:abstractNumId w:val="27"/>
  </w:num>
  <w:num w:numId="20">
    <w:abstractNumId w:val="4"/>
  </w:num>
  <w:num w:numId="21">
    <w:abstractNumId w:val="6"/>
  </w:num>
  <w:num w:numId="22">
    <w:abstractNumId w:val="11"/>
  </w:num>
  <w:num w:numId="23">
    <w:abstractNumId w:val="15"/>
  </w:num>
  <w:num w:numId="24">
    <w:abstractNumId w:val="0"/>
    <w:lvlOverride w:ilvl="0">
      <w:lvl w:ilvl="0">
        <w:numFmt w:val="bullet"/>
        <w:lvlText w:val="•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numFmt w:val="bullet"/>
        <w:lvlText w:val="•"/>
        <w:legacy w:legacy="1" w:legacySpace="0" w:legacyIndent="15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26">
    <w:abstractNumId w:val="0"/>
    <w:lvlOverride w:ilvl="0">
      <w:lvl w:ilvl="0">
        <w:numFmt w:val="bullet"/>
        <w:lvlText w:val="•"/>
        <w:legacy w:legacy="1" w:legacySpace="0" w:legacyIndent="15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27">
    <w:abstractNumId w:val="16"/>
  </w:num>
  <w:num w:numId="28">
    <w:abstractNumId w:val="3"/>
  </w:num>
  <w:num w:numId="29">
    <w:abstractNumId w:val="24"/>
  </w:num>
  <w:num w:numId="30">
    <w:abstractNumId w:val="18"/>
  </w:num>
  <w:num w:numId="31">
    <w:abstractNumId w:val="13"/>
  </w:num>
  <w:num w:numId="32">
    <w:abstractNumId w:val="26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0035"/>
    <w:rsid w:val="000307EC"/>
    <w:rsid w:val="00087D1F"/>
    <w:rsid w:val="00097B34"/>
    <w:rsid w:val="000D5C88"/>
    <w:rsid w:val="000E3487"/>
    <w:rsid w:val="00172B39"/>
    <w:rsid w:val="00180920"/>
    <w:rsid w:val="00195E2C"/>
    <w:rsid w:val="001E65C5"/>
    <w:rsid w:val="0023134A"/>
    <w:rsid w:val="0027756A"/>
    <w:rsid w:val="00290AA8"/>
    <w:rsid w:val="002C5A74"/>
    <w:rsid w:val="002C7E5F"/>
    <w:rsid w:val="002F6FB8"/>
    <w:rsid w:val="002F742F"/>
    <w:rsid w:val="003273A1"/>
    <w:rsid w:val="00391227"/>
    <w:rsid w:val="003B09DA"/>
    <w:rsid w:val="00411E9A"/>
    <w:rsid w:val="004C1AEF"/>
    <w:rsid w:val="004D7561"/>
    <w:rsid w:val="004E04E7"/>
    <w:rsid w:val="00517A92"/>
    <w:rsid w:val="005432A5"/>
    <w:rsid w:val="00562F54"/>
    <w:rsid w:val="00576383"/>
    <w:rsid w:val="00597D39"/>
    <w:rsid w:val="005B687F"/>
    <w:rsid w:val="005D36B6"/>
    <w:rsid w:val="00605663"/>
    <w:rsid w:val="00634B04"/>
    <w:rsid w:val="006961C8"/>
    <w:rsid w:val="006F0DE7"/>
    <w:rsid w:val="007110FF"/>
    <w:rsid w:val="007302DC"/>
    <w:rsid w:val="00755282"/>
    <w:rsid w:val="007667C9"/>
    <w:rsid w:val="0079065F"/>
    <w:rsid w:val="007A7C91"/>
    <w:rsid w:val="00833DE7"/>
    <w:rsid w:val="008C0847"/>
    <w:rsid w:val="008F3FF2"/>
    <w:rsid w:val="009103C2"/>
    <w:rsid w:val="00910594"/>
    <w:rsid w:val="009905EA"/>
    <w:rsid w:val="009C4126"/>
    <w:rsid w:val="009D6857"/>
    <w:rsid w:val="00A34DB0"/>
    <w:rsid w:val="00A4007C"/>
    <w:rsid w:val="00AB48E4"/>
    <w:rsid w:val="00B13DE8"/>
    <w:rsid w:val="00BD2ECF"/>
    <w:rsid w:val="00C039CD"/>
    <w:rsid w:val="00C148E0"/>
    <w:rsid w:val="00C60035"/>
    <w:rsid w:val="00CA4B85"/>
    <w:rsid w:val="00D546B3"/>
    <w:rsid w:val="00D87F3C"/>
    <w:rsid w:val="00D9316A"/>
    <w:rsid w:val="00D93F47"/>
    <w:rsid w:val="00DE7EBB"/>
    <w:rsid w:val="00E32311"/>
    <w:rsid w:val="00E41A52"/>
    <w:rsid w:val="00E442E5"/>
    <w:rsid w:val="00E727CB"/>
    <w:rsid w:val="00F0530F"/>
    <w:rsid w:val="00F302A0"/>
    <w:rsid w:val="00F33F26"/>
    <w:rsid w:val="00F60584"/>
    <w:rsid w:val="00FA593F"/>
    <w:rsid w:val="00FD2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035"/>
  </w:style>
  <w:style w:type="paragraph" w:styleId="1">
    <w:name w:val="heading 1"/>
    <w:basedOn w:val="a"/>
    <w:next w:val="a"/>
    <w:link w:val="10"/>
    <w:uiPriority w:val="99"/>
    <w:qFormat/>
    <w:rsid w:val="007302D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035"/>
    <w:pPr>
      <w:ind w:left="720"/>
      <w:contextualSpacing/>
    </w:pPr>
  </w:style>
  <w:style w:type="paragraph" w:styleId="a4">
    <w:name w:val="Normal (Web)"/>
    <w:basedOn w:val="a"/>
    <w:rsid w:val="00C6003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0035"/>
  </w:style>
  <w:style w:type="paragraph" w:customStyle="1" w:styleId="Default">
    <w:name w:val="Default"/>
    <w:rsid w:val="00C6003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ender">
    <w:name w:val="Sender"/>
    <w:basedOn w:val="a"/>
    <w:rsid w:val="00C6003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i/>
      <w:iCs/>
      <w:kern w:val="3"/>
      <w:sz w:val="24"/>
      <w:szCs w:val="24"/>
      <w:lang w:eastAsia="zh-CN" w:bidi="hi-IN"/>
    </w:rPr>
  </w:style>
  <w:style w:type="character" w:styleId="a5">
    <w:name w:val="Strong"/>
    <w:basedOn w:val="a0"/>
    <w:qFormat/>
    <w:rsid w:val="00C60035"/>
    <w:rPr>
      <w:b/>
      <w:bCs/>
    </w:rPr>
  </w:style>
  <w:style w:type="character" w:customStyle="1" w:styleId="a6">
    <w:name w:val="Без интервала Знак"/>
    <w:basedOn w:val="a0"/>
    <w:link w:val="a7"/>
    <w:locked/>
    <w:rsid w:val="00C60035"/>
    <w:rPr>
      <w:rFonts w:ascii="Cambria" w:hAnsi="Cambria"/>
      <w:lang w:val="en-US" w:bidi="en-US"/>
    </w:rPr>
  </w:style>
  <w:style w:type="paragraph" w:styleId="a7">
    <w:name w:val="No Spacing"/>
    <w:basedOn w:val="a"/>
    <w:link w:val="a6"/>
    <w:uiPriority w:val="1"/>
    <w:qFormat/>
    <w:rsid w:val="00C60035"/>
    <w:pPr>
      <w:spacing w:after="0" w:line="240" w:lineRule="auto"/>
    </w:pPr>
    <w:rPr>
      <w:rFonts w:ascii="Cambria" w:hAnsi="Cambria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C60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003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7302D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a">
    <w:name w:val="Title"/>
    <w:basedOn w:val="a"/>
    <w:link w:val="ab"/>
    <w:qFormat/>
    <w:rsid w:val="007302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b">
    <w:name w:val="Название Знак"/>
    <w:basedOn w:val="a0"/>
    <w:link w:val="aa"/>
    <w:rsid w:val="007302DC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table" w:styleId="ac">
    <w:name w:val="Table Grid"/>
    <w:basedOn w:val="a1"/>
    <w:uiPriority w:val="59"/>
    <w:rsid w:val="00730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qFormat/>
    <w:rsid w:val="004D7561"/>
    <w:rPr>
      <w:rFonts w:ascii="Times New Roman" w:hAnsi="Times New Roman" w:cs="Times New Roman" w:hint="default"/>
      <w:i/>
      <w:iCs/>
    </w:rPr>
  </w:style>
  <w:style w:type="character" w:customStyle="1" w:styleId="12">
    <w:name w:val="Заголовок №1 (2)_"/>
    <w:link w:val="120"/>
    <w:rsid w:val="0027756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0">
    <w:name w:val="Заголовок №1 (2)"/>
    <w:basedOn w:val="a"/>
    <w:link w:val="12"/>
    <w:rsid w:val="0027756A"/>
    <w:pPr>
      <w:widowControl w:val="0"/>
      <w:shd w:val="clear" w:color="auto" w:fill="FFFFFF"/>
      <w:spacing w:before="90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7667C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e">
    <w:name w:val="Основной текст_"/>
    <w:link w:val="2"/>
    <w:rsid w:val="007667C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">
    <w:name w:val="Основной текст + Полужирный"/>
    <w:rsid w:val="007667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2">
    <w:name w:val="Основной текст2"/>
    <w:basedOn w:val="a"/>
    <w:link w:val="ae"/>
    <w:rsid w:val="007667C9"/>
    <w:pPr>
      <w:widowControl w:val="0"/>
      <w:shd w:val="clear" w:color="auto" w:fill="FFFFFF"/>
      <w:spacing w:before="360" w:after="0" w:line="274" w:lineRule="exact"/>
      <w:ind w:hanging="340"/>
    </w:pPr>
    <w:rPr>
      <w:rFonts w:ascii="Times New Roman" w:eastAsia="Times New Roman" w:hAnsi="Times New Roman" w:cs="Times New Roman"/>
    </w:rPr>
  </w:style>
  <w:style w:type="character" w:customStyle="1" w:styleId="11">
    <w:name w:val="Основной текст1"/>
    <w:rsid w:val="007667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3">
    <w:name w:val="Основной текст (3)_"/>
    <w:link w:val="30"/>
    <w:rsid w:val="007667C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667C9"/>
    <w:pPr>
      <w:widowControl w:val="0"/>
      <w:shd w:val="clear" w:color="auto" w:fill="FFFFFF"/>
      <w:spacing w:before="240" w:after="4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0">
    <w:name w:val="Основной текст (2)_"/>
    <w:link w:val="21"/>
    <w:rsid w:val="007667C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Exact">
    <w:name w:val="Основной текст (2) Exact"/>
    <w:rsid w:val="007667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paragraph" w:customStyle="1" w:styleId="21">
    <w:name w:val="Основной текст (2)"/>
    <w:basedOn w:val="a"/>
    <w:link w:val="20"/>
    <w:rsid w:val="007667C9"/>
    <w:pPr>
      <w:widowControl w:val="0"/>
      <w:shd w:val="clear" w:color="auto" w:fill="FFFFFF"/>
      <w:spacing w:after="180" w:line="322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f0">
    <w:name w:val="Основной текст + Полужирный;Курсив"/>
    <w:rsid w:val="007667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pt">
    <w:name w:val="Основной текст + Полужирный;Курсив;Интервал 1 pt"/>
    <w:rsid w:val="007667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5"/>
      <w:w w:val="100"/>
      <w:position w:val="0"/>
      <w:sz w:val="23"/>
      <w:szCs w:val="23"/>
      <w:u w:val="none"/>
      <w:lang w:val="en-US"/>
    </w:rPr>
  </w:style>
  <w:style w:type="character" w:customStyle="1" w:styleId="6">
    <w:name w:val="Основной текст (6)_"/>
    <w:link w:val="60"/>
    <w:rsid w:val="007667C9"/>
    <w:rPr>
      <w:rFonts w:ascii="Times New Roman" w:eastAsia="Times New Roman" w:hAnsi="Times New Roman"/>
      <w:b/>
      <w:bCs/>
      <w:i/>
      <w:iCs/>
      <w:shd w:val="clear" w:color="auto" w:fill="FFFFFF"/>
    </w:rPr>
  </w:style>
  <w:style w:type="character" w:customStyle="1" w:styleId="22">
    <w:name w:val="Заголовок №2_"/>
    <w:link w:val="23"/>
    <w:rsid w:val="007667C9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667C9"/>
    <w:pPr>
      <w:widowControl w:val="0"/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23">
    <w:name w:val="Заголовок №2"/>
    <w:basedOn w:val="a"/>
    <w:link w:val="22"/>
    <w:rsid w:val="007667C9"/>
    <w:pPr>
      <w:widowControl w:val="0"/>
      <w:shd w:val="clear" w:color="auto" w:fill="FFFFFF"/>
      <w:spacing w:before="780" w:after="300" w:line="0" w:lineRule="atLeast"/>
      <w:jc w:val="center"/>
      <w:outlineLvl w:val="1"/>
    </w:pPr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14</Pages>
  <Words>3851</Words>
  <Characters>21952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ДДТ-6-1</cp:lastModifiedBy>
  <cp:revision>24</cp:revision>
  <cp:lastPrinted>2025-10-01T06:53:00Z</cp:lastPrinted>
  <dcterms:created xsi:type="dcterms:W3CDTF">2020-09-13T13:38:00Z</dcterms:created>
  <dcterms:modified xsi:type="dcterms:W3CDTF">2025-10-09T13:48:00Z</dcterms:modified>
</cp:coreProperties>
</file>